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B" w:rsidRPr="00EA46C9" w:rsidRDefault="00C9791B" w:rsidP="00C9791B">
      <w:pPr>
        <w:rPr>
          <w:b/>
          <w:sz w:val="28"/>
          <w:szCs w:val="28"/>
          <w:lang w:val="uk-UA"/>
        </w:rPr>
      </w:pPr>
      <w:r w:rsidRPr="00EA46C9">
        <w:rPr>
          <w:b/>
          <w:sz w:val="28"/>
          <w:szCs w:val="28"/>
          <w:lang w:val="uk-UA"/>
        </w:rPr>
        <w:t xml:space="preserve">Календарне планування з математики на ІІ </w:t>
      </w:r>
      <w:r w:rsidR="00EA46C9">
        <w:rPr>
          <w:b/>
          <w:sz w:val="28"/>
          <w:szCs w:val="28"/>
          <w:lang w:val="uk-UA"/>
        </w:rPr>
        <w:t>семестр 2018</w:t>
      </w:r>
      <w:r w:rsidR="00EA46C9">
        <w:rPr>
          <w:rFonts w:cstheme="minorHAnsi"/>
          <w:b/>
          <w:sz w:val="28"/>
          <w:szCs w:val="28"/>
          <w:lang w:val="uk-UA"/>
        </w:rPr>
        <w:t>‒</w:t>
      </w:r>
      <w:r w:rsidRPr="00EA46C9">
        <w:rPr>
          <w:b/>
          <w:sz w:val="28"/>
          <w:szCs w:val="28"/>
          <w:lang w:val="uk-UA"/>
        </w:rPr>
        <w:t xml:space="preserve">2019 </w:t>
      </w:r>
      <w:proofErr w:type="spellStart"/>
      <w:r w:rsidRPr="00EA46C9">
        <w:rPr>
          <w:b/>
          <w:sz w:val="28"/>
          <w:szCs w:val="28"/>
          <w:lang w:val="uk-UA"/>
        </w:rPr>
        <w:t>навч</w:t>
      </w:r>
      <w:proofErr w:type="spellEnd"/>
      <w:r w:rsidRPr="00EA46C9">
        <w:rPr>
          <w:b/>
          <w:sz w:val="28"/>
          <w:szCs w:val="28"/>
          <w:lang w:val="uk-UA"/>
        </w:rPr>
        <w:t>. року</w:t>
      </w:r>
    </w:p>
    <w:p w:rsidR="00C9791B" w:rsidRPr="002E336E" w:rsidRDefault="00C9791B" w:rsidP="00C9791B">
      <w:pPr>
        <w:rPr>
          <w:lang w:val="uk-UA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7186"/>
        <w:gridCol w:w="869"/>
        <w:gridCol w:w="869"/>
      </w:tblGrid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365" w:type="dxa"/>
          </w:tcPr>
          <w:p w:rsidR="002E336E" w:rsidRPr="005D06AE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Зміст роботи 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RP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65" w:type="dxa"/>
          </w:tcPr>
          <w:p w:rsidR="002E336E" w:rsidRPr="005D06AE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додавання і віднімання чисел 1-5.Складання і розв’язування задач на знаходження суми і різницеве порівняння.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RP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65" w:type="dxa"/>
          </w:tcPr>
          <w:p w:rsidR="002E336E" w:rsidRPr="005D06AE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додавання  і віднімання числа  6.Складання і розв’язування задач на зменшення числа на кілька одиниць і різницеве порівняння.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RP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65" w:type="dxa"/>
          </w:tcPr>
          <w:p w:rsidR="002E336E" w:rsidRPr="005D06AE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додавання і віднімання числа 7.Складання і розв’язування задач на знаходження остачі та різницеве порівняння.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65" w:type="dxa"/>
          </w:tcPr>
          <w:p w:rsidR="002E336E" w:rsidRPr="00F815A1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розв’язування задач за малюнками та короткими записами.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1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виразів.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RP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65" w:type="dxa"/>
          </w:tcPr>
          <w:p w:rsidR="002E336E" w:rsidRPr="004E37C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додавання і віднімання чисел 8 і 9.Складання і розв’язування задач за малюнками і виразами.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365" w:type="dxa"/>
          </w:tcPr>
          <w:p w:rsidR="002E336E" w:rsidRPr="004E37C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знаходження невідомого доданку. Порівняння виразів.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365" w:type="dxa"/>
          </w:tcPr>
          <w:p w:rsidR="002E336E" w:rsidRPr="004E37C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задач за малюнками. Креслення відрізків.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rPr>
          <w:trHeight w:val="798"/>
        </w:trPr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365" w:type="dxa"/>
          </w:tcPr>
          <w:p w:rsidR="002E336E" w:rsidRPr="004E37C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 та розв’язування задач на знаходження остачі. Обчислення виразів на 2 дії.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65" w:type="dxa"/>
          </w:tcPr>
          <w:p w:rsidR="002E336E" w:rsidRPr="004E37C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на зменшення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</w:t>
            </w:r>
            <w:r w:rsidRPr="004E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кілька одиниць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Розпізнавання геометричних фігур. Зміна суми при зміні доданків.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365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та віднімання числа частинами. Розв’язування задач на збільшення (зменшення ) на кілька одиниць.</w:t>
            </w:r>
          </w:p>
          <w:p w:rsidR="002E336E" w:rsidRPr="004E37C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365" w:type="dxa"/>
          </w:tcPr>
          <w:p w:rsidR="002E336E" w:rsidRPr="004E37C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Переставна властивість додавання. Розв’язування задач на знаходження суми та різницеве порівняння.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365" w:type="dxa"/>
          </w:tcPr>
          <w:p w:rsidR="002E336E" w:rsidRPr="00DF00A2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діаграмами. Складання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малюнками і текстами.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365" w:type="dxa"/>
          </w:tcPr>
          <w:p w:rsidR="002E336E" w:rsidRPr="00DF00A2" w:rsidRDefault="002E336E" w:rsidP="00BC65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00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Числа 11- 20.  Величини.</w:t>
            </w:r>
          </w:p>
          <w:p w:rsidR="002E336E" w:rsidRPr="00DF00A2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Десяток. Розв’язування задач на збільшення на кілька одиниць та знаходження невідомого доданку. Вимірювання і кресл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відрізків.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365" w:type="dxa"/>
          </w:tcPr>
          <w:p w:rsidR="002E336E" w:rsidRPr="00DF00A2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чисел другого десятку. Розв’язування задач на збільшення (зменшення ) числа на кілька одиниць.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365" w:type="dxa"/>
          </w:tcPr>
          <w:p w:rsidR="002E336E" w:rsidRPr="00DF00A2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чисел другого десятку за їх десятковим складом. Складання задач на знаходження остачі за коротким записом.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365" w:type="dxa"/>
          </w:tcPr>
          <w:p w:rsidR="002E336E" w:rsidRPr="008F25D5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Лічба  в межах 20. Складання і розв’язування задач різних видів за короткими записами.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365" w:type="dxa"/>
          </w:tcPr>
          <w:p w:rsidR="002E336E" w:rsidRPr="008F25D5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Дециметр. Розв’язування задач на додавання і віднімання. Доповнення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10.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365" w:type="dxa"/>
          </w:tcPr>
          <w:p w:rsidR="002E336E" w:rsidRPr="008F25D5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малюнками і виразами та розв’язування їх. Обчислення виразів на 2 дії.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365" w:type="dxa"/>
          </w:tcPr>
          <w:p w:rsidR="002E336E" w:rsidRPr="008F25D5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з двома запитаннями. Обчислення виразів на додавання і віднімання в межах 10.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365" w:type="dxa"/>
          </w:tcPr>
          <w:p w:rsidR="002E336E" w:rsidRPr="008F25D5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 на різницеве порівняння та збільшення числа на кілька одиниць. Обчислення виразів.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365" w:type="dxa"/>
          </w:tcPr>
          <w:p w:rsidR="002E336E" w:rsidRPr="008F25D5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чисел в межах 20. Читання виразів на додавання двома способами.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365" w:type="dxa"/>
          </w:tcPr>
          <w:p w:rsidR="002E336E" w:rsidRPr="006F0834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Порівняння іменованих чисел. Порівняння задач на віднімання 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365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</w:t>
            </w:r>
            <w:proofErr w:type="spellStart"/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рівностей</w:t>
            </w:r>
            <w:proofErr w:type="spellEnd"/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малюнками і зразком.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Розв’язування задач на (збільшення ) зменшення на кілька одиниць. Творча робота над задачами.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365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Десятковий склад чисел. Складання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малюнками. Доповнення та розв’язування задач.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365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і віднімання чисел в межах 20 на основі нумерації. Читання виразів на віднімання двома способами. 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365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і віднімання чисел на основі нумерації.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задач за короткими записами та їх розв’язування.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365" w:type="dxa"/>
          </w:tcPr>
          <w:p w:rsidR="002E336E" w:rsidRPr="00F815A1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подачею інформації через таблиці і діаграми. Побудова ламаної лінії.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365" w:type="dxa"/>
          </w:tcPr>
          <w:p w:rsidR="002E336E" w:rsidRPr="00F815A1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знаходження невідомого від’ємника.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Порівняння чисел і виразів в межах 20.</w:t>
            </w:r>
            <w:r w:rsidRPr="00F81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365" w:type="dxa"/>
          </w:tcPr>
          <w:p w:rsidR="002E336E" w:rsidRPr="00F815A1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виразом і запитанням. Складання і обчислення виразів за таблицями.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365" w:type="dxa"/>
          </w:tcPr>
          <w:p w:rsidR="002E336E" w:rsidRPr="001356AC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час. Обчислення виразів на 2 дії в межах 20.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365" w:type="dxa"/>
          </w:tcPr>
          <w:p w:rsidR="002E336E" w:rsidRPr="001356AC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чисел в межах 20. Розв’язування задач на знаходження остачі. Заміна одних одиниць вимірювання довжини іншими.</w:t>
            </w:r>
          </w:p>
        </w:tc>
        <w:tc>
          <w:tcPr>
            <w:tcW w:w="893" w:type="dxa"/>
          </w:tcPr>
          <w:p w:rsidR="002E336E" w:rsidRDefault="002E336E" w:rsidP="00BC6561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</w:t>
            </w: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365" w:type="dxa"/>
          </w:tcPr>
          <w:p w:rsidR="002E336E" w:rsidRPr="00A82248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з двома запитаннями. Вибір виразів за їх значенням. Креслення відрізків  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6F0834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7365" w:type="dxa"/>
          </w:tcPr>
          <w:p w:rsidR="002E336E" w:rsidRPr="00A82248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знаходження невідомого доданку, задач з зайвими даними. Визначення спільної частини геометричних фігур.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1356AC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365" w:type="dxa"/>
          </w:tcPr>
          <w:p w:rsidR="002E336E" w:rsidRPr="00F7450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виразом , доповнення задач і розв’язання  їх. Обчислення виразів на 2 дії в межах 20.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1356AC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7365" w:type="dxa"/>
          </w:tcPr>
          <w:p w:rsidR="002E336E" w:rsidRPr="00240B63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Задачі на різницеве порівняння . Складання задач за схемами. Доповнення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знаками дій 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1356AC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365" w:type="dxa"/>
          </w:tcPr>
          <w:p w:rsidR="002E336E" w:rsidRPr="00240B63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малюнками, короткими записами. Обчислення  кругових виразів.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1356AC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365" w:type="dxa"/>
          </w:tcPr>
          <w:p w:rsidR="002E336E" w:rsidRPr="00240B63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і порівняння задач за короткими  записами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таблицями. Зміна різниці при зміні одного з компонентів.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1356AC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365" w:type="dxa"/>
          </w:tcPr>
          <w:p w:rsidR="002E336E" w:rsidRPr="00240B63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задач за малюнками та за вибраним запитанням до умови. Складання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1356AC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7365" w:type="dxa"/>
          </w:tcPr>
          <w:p w:rsidR="002E336E" w:rsidRPr="00240B63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малюнком і запитаннями, схемами. Підбір запитання до умови. Кругові вирази.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1356AC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7365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Нумерація чисел від 21 до 100.</w:t>
            </w:r>
          </w:p>
          <w:p w:rsidR="002E336E" w:rsidRPr="00A651A9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і назви чисел від 21 до 39. Лічба в межах 39.Розв’язування задач з двома запитаннями. Порівняння  іменованих чисел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7365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і назва чисел від 40 до 89. Лічба в межах 89. Задачі вивчених видів. Малювання візерунків з ламаних ліній.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365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чисел від 90 до 100. Лічба в межах 100. Задачі на суму та остачу.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7365" w:type="dxa"/>
          </w:tcPr>
          <w:p w:rsidR="002E336E" w:rsidRPr="00A651A9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Лічба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десятками</w:t>
            </w: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100.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Порівняння іменованих чисел в межах 100. Задачі на знаходження суми. Поділ многокутника відрізками.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365" w:type="dxa"/>
          </w:tcPr>
          <w:p w:rsidR="002E336E" w:rsidRPr="00A651A9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Письмова нумерація чисел в межах 100.Запис чисел в нумераційній таблиці. Задачі на знаходження невідомого доданку.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365" w:type="dxa"/>
          </w:tcPr>
          <w:p w:rsidR="002E336E" w:rsidRPr="00A57735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Лічба десятками. Порівняння чисел в межах 100. Вирази на 2 дії.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7365" w:type="dxa"/>
          </w:tcPr>
          <w:p w:rsidR="002E336E" w:rsidRPr="00A57735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Істинні і хибні висловлювання.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час за календарем.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Додавання і віднімання десятками.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7365" w:type="dxa"/>
          </w:tcPr>
          <w:p w:rsidR="002E336E" w:rsidRPr="0008772E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Метр. Складання задач за малюнком і виразами .Обчислення виразів на основі нумерації.  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48.</w:t>
            </w:r>
          </w:p>
        </w:tc>
        <w:tc>
          <w:tcPr>
            <w:tcW w:w="7365" w:type="dxa"/>
          </w:tcPr>
          <w:p w:rsidR="002E336E" w:rsidRDefault="002E336E" w:rsidP="00BC6561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двоцифрових чисел у нумераційній таблиці. Порівняння чисел. Складання задач за короткими записами. Креслення відрізків.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A651A9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7365" w:type="dxa"/>
          </w:tcPr>
          <w:p w:rsidR="002E336E" w:rsidRPr="0043535D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задач за малюнком та запитаннями, за короткими записами. Креслення відрізків. Обчислення виразів в межах 100.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365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та розв’язання задач. Порівняння чисел в межах 100.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7365" w:type="dxa"/>
          </w:tcPr>
          <w:p w:rsidR="002E336E" w:rsidRPr="005D22DF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Істинні і хибні висловлювання. Розв’язування текстових задач. Перевірка правильності обчислення виразів.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7365" w:type="dxa"/>
          </w:tcPr>
          <w:p w:rsidR="002E336E" w:rsidRPr="005D22DF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текстових задач. Порівняння додавання і віднімання одноцифрових і круглих чисел. Об’ємні фігури. 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7365" w:type="dxa"/>
          </w:tcPr>
          <w:p w:rsidR="002E336E" w:rsidRPr="005D22DF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Монети. Грошові банкноти України.  Задачі  про гроші і вартість товарів. 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7365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Доба. Розв’язування задач за календарем. Обчислення виразів на 2 дії.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7365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. Хвилина. Визначення часу за годинником з точністю до години. Розв’язування задач на час.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7365" w:type="dxa"/>
          </w:tcPr>
          <w:p w:rsidR="002E336E" w:rsidRPr="00821A44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часу за годинником різних частин доби. Розв’язування задач на час. Порівняння та додавання і віднімання круглих чисел.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7365" w:type="dxa"/>
          </w:tcPr>
          <w:p w:rsidR="002E336E" w:rsidRPr="00E85FCA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між компонентами і результатом віднімання. Задачі на знаходження невідомого від’ємника. Порівняння виразів і чисел в межах 100.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7365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Розрядні доданки. Задачі на знаходження невідомого доданку та задач з двома запитаннями.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7365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двоцифрових чисел без переходу через розряд ( загальний випадок). Складання і розв’язування задач за короткими записами . Порівняння довжин відрізків.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7365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Віднімання двоцифрових чисел без переходу через розряд. Задачі на збільшення (зменшення ) на кілька одиниць, на знаходження невідомого доданку.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7365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двоцифрових чисел.  Задачі на різницеве порівняння. Креслення відрізків.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7365" w:type="dxa"/>
          </w:tcPr>
          <w:p w:rsidR="002E336E" w:rsidRPr="00E85FCA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текстових задач вивчених видів. Обчислення виразів  на 2 та 3 дії. Елементи многокутників.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43535D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7365" w:type="dxa"/>
          </w:tcPr>
          <w:p w:rsidR="002E336E" w:rsidRPr="00550733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час. Складання задачі на знаходження невідомого від’ємника. Порівняння виразів.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43535D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7365" w:type="dxa"/>
          </w:tcPr>
          <w:p w:rsidR="002E336E" w:rsidRDefault="002E336E" w:rsidP="00BC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7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Повторення вивченого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 рік.</w:t>
            </w:r>
          </w:p>
          <w:p w:rsidR="002E336E" w:rsidRPr="00550733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Нумерація чисел. Читання виразів по – різному. Задачі на зменшення числа на кілька одиниць, на різницеве порівняння. Складання задач за виразом.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43535D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7365" w:type="dxa"/>
          </w:tcPr>
          <w:p w:rsidR="002E336E" w:rsidRPr="00B1378F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збільшення на кілька одиниць, на різницеве порівняння. Обчислення виразів на основі нумерації.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43535D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7365" w:type="dxa"/>
          </w:tcPr>
          <w:p w:rsidR="002E336E" w:rsidRPr="00B1378F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Взаємозв’язок між додаванням і відніманням . Задачі на знаходження суми. Складання задач за короткими записами.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43535D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7365" w:type="dxa"/>
          </w:tcPr>
          <w:p w:rsidR="002E336E" w:rsidRPr="00B1378F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виразів за шкалою лінійки. Складання задач за різними короткими записами.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43535D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7365" w:type="dxa"/>
          </w:tcPr>
          <w:p w:rsidR="002E336E" w:rsidRPr="00B1378F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 розв’язування задач зі словами « стільки ж» , задач з двома запитаннями. Обчислення виразів з 1 і 0.Креслення геометричних фігур.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43535D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7365" w:type="dxa"/>
          </w:tcPr>
          <w:p w:rsidR="002E336E" w:rsidRPr="00B1378F" w:rsidRDefault="002E336E" w:rsidP="00BC6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Календар.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Доба. </w:t>
            </w:r>
            <w:r w:rsidRPr="00B13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від найменшої одиниці часу до найбільшої.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Творча робота над задачами.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43535D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7365" w:type="dxa"/>
          </w:tcPr>
          <w:p w:rsidR="002E336E" w:rsidRPr="00B1378F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Плоскі і об’ємні фігури. Розв’язування задач на час. Складання задач за схемами.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7365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обчислення часу за годинником. Задачі з поняттям « вартість». Обчислення виразів 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7365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вивчених видів. Заміна одних одиниць вимірювання одиниць часу іншими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7365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одних одиниць вимірювання довжини іншими та виконання дій з ними..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7365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текстових і логічних задач. Обчислення виразів на додавання і віднімання в межах 100.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7365" w:type="dxa"/>
          </w:tcPr>
          <w:p w:rsidR="002E336E" w:rsidRPr="00CB74E6" w:rsidRDefault="002E336E" w:rsidP="00BC6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вивченого.</w:t>
            </w: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E336E" w:rsidTr="002E336E">
        <w:tc>
          <w:tcPr>
            <w:tcW w:w="567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365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893" w:type="dxa"/>
          </w:tcPr>
          <w:p w:rsidR="002E336E" w:rsidRDefault="002E336E" w:rsidP="00BC656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</w:tbl>
    <w:p w:rsidR="00B7498A" w:rsidRPr="00C9791B" w:rsidRDefault="00B7498A">
      <w:pPr>
        <w:rPr>
          <w:lang w:val="uk-UA"/>
        </w:rPr>
      </w:pPr>
    </w:p>
    <w:sectPr w:rsidR="00B7498A" w:rsidRPr="00C9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1B"/>
    <w:rsid w:val="002E336E"/>
    <w:rsid w:val="00320BA4"/>
    <w:rsid w:val="004024AF"/>
    <w:rsid w:val="00B7498A"/>
    <w:rsid w:val="00C9791B"/>
    <w:rsid w:val="00E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E0480-630F-49D7-917B-7E940471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Yulia Nakonechnaya</cp:lastModifiedBy>
  <cp:revision>2</cp:revision>
  <dcterms:created xsi:type="dcterms:W3CDTF">2019-01-10T10:38:00Z</dcterms:created>
  <dcterms:modified xsi:type="dcterms:W3CDTF">2019-01-10T10:38:00Z</dcterms:modified>
</cp:coreProperties>
</file>