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F2A" w:rsidRPr="00E66186" w:rsidRDefault="00327F2A" w:rsidP="00327F2A">
      <w:pPr>
        <w:jc w:val="center"/>
        <w:outlineLvl w:val="0"/>
        <w:rPr>
          <w:lang w:val="uk-UA"/>
        </w:rPr>
      </w:pPr>
      <w:r w:rsidRPr="00E66186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E66186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E66186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E66186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E66186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E66186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E66186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E66186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E66186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E66186" w:rsidRDefault="00327F2A" w:rsidP="00327F2A">
      <w:pPr>
        <w:outlineLvl w:val="0"/>
        <w:rPr>
          <w:lang w:val="uk-UA"/>
        </w:rPr>
      </w:pPr>
    </w:p>
    <w:p w:rsidR="00327F2A" w:rsidRPr="00E66186" w:rsidRDefault="00327F2A" w:rsidP="00327F2A">
      <w:pPr>
        <w:outlineLvl w:val="0"/>
        <w:rPr>
          <w:lang w:val="uk-UA"/>
        </w:rPr>
      </w:pPr>
    </w:p>
    <w:p w:rsidR="00B66084" w:rsidRPr="00E66186" w:rsidRDefault="00B66084" w:rsidP="00327F2A">
      <w:pPr>
        <w:outlineLvl w:val="0"/>
        <w:rPr>
          <w:b/>
          <w:lang w:val="uk-UA"/>
        </w:rPr>
      </w:pPr>
    </w:p>
    <w:p w:rsidR="00B66084" w:rsidRPr="00E66186" w:rsidRDefault="00B66084" w:rsidP="00B66084">
      <w:pPr>
        <w:jc w:val="center"/>
        <w:outlineLvl w:val="0"/>
        <w:rPr>
          <w:b/>
          <w:lang w:val="uk-UA"/>
        </w:rPr>
      </w:pPr>
    </w:p>
    <w:p w:rsidR="002E5637" w:rsidRPr="00E66186" w:rsidRDefault="002E5637" w:rsidP="00B66084">
      <w:pPr>
        <w:jc w:val="center"/>
        <w:outlineLvl w:val="0"/>
        <w:rPr>
          <w:b/>
          <w:lang w:val="uk-UA"/>
        </w:rPr>
      </w:pP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 xml:space="preserve">Календарно-тематичне планування  </w:t>
      </w: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>з математики</w:t>
      </w:r>
    </w:p>
    <w:p w:rsidR="00B66084" w:rsidRPr="00E66186" w:rsidRDefault="004C73C3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>у 6</w:t>
      </w:r>
      <w:r w:rsidR="00B66084" w:rsidRPr="00E66186">
        <w:rPr>
          <w:b/>
          <w:lang w:val="uk-UA"/>
        </w:rPr>
        <w:t xml:space="preserve"> класі</w:t>
      </w: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 xml:space="preserve">на 20___ / 20___ </w:t>
      </w:r>
      <w:proofErr w:type="spellStart"/>
      <w:r w:rsidRPr="00E66186">
        <w:rPr>
          <w:b/>
          <w:lang w:val="uk-UA"/>
        </w:rPr>
        <w:t>н.р</w:t>
      </w:r>
      <w:proofErr w:type="spellEnd"/>
      <w:r w:rsidRPr="00E66186">
        <w:rPr>
          <w:b/>
          <w:lang w:val="uk-UA"/>
        </w:rPr>
        <w:t>.</w:t>
      </w:r>
    </w:p>
    <w:p w:rsidR="005C0D3E" w:rsidRPr="00E66186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E66186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(ПІБ учителя)</w:t>
      </w:r>
    </w:p>
    <w:p w:rsidR="00032366" w:rsidRPr="00E66186" w:rsidRDefault="00032366" w:rsidP="005C0D3E">
      <w:pPr>
        <w:spacing w:before="340"/>
        <w:outlineLvl w:val="0"/>
        <w:rPr>
          <w:lang w:val="uk-UA"/>
        </w:rPr>
      </w:pP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Розглянуто на засіданні МО (кафедри) _____________________________________</w:t>
      </w: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______________________________________________________________________</w:t>
      </w: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Протокол № ______ від «_____»______________20_____р.</w:t>
      </w:r>
    </w:p>
    <w:p w:rsidR="005C0D3E" w:rsidRPr="00E66186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E66186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(ПІБ, підпис)</w:t>
      </w:r>
    </w:p>
    <w:p w:rsidR="00B66084" w:rsidRPr="00E66186" w:rsidRDefault="00B66084" w:rsidP="00B66084">
      <w:pPr>
        <w:outlineLvl w:val="0"/>
        <w:rPr>
          <w:b/>
          <w:lang w:val="uk-UA"/>
        </w:rPr>
      </w:pPr>
    </w:p>
    <w:p w:rsidR="002E5637" w:rsidRPr="00E66186" w:rsidRDefault="002E5637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2E5637" w:rsidRPr="00E66186" w:rsidRDefault="002E5637" w:rsidP="00B66084">
      <w:pPr>
        <w:outlineLvl w:val="0"/>
        <w:rPr>
          <w:b/>
          <w:lang w:val="uk-UA"/>
        </w:rPr>
      </w:pPr>
    </w:p>
    <w:p w:rsidR="004C73C3" w:rsidRPr="00E66186" w:rsidRDefault="00B66084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E66186">
        <w:rPr>
          <w:rFonts w:ascii="Times New Roman" w:hAnsi="Times New Roman" w:cs="Times New Roman"/>
          <w:sz w:val="24"/>
          <w:szCs w:val="24"/>
        </w:rPr>
        <w:t xml:space="preserve">Складено до </w:t>
      </w:r>
      <w:r w:rsidR="00A94828" w:rsidRPr="00E66186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освіти( автор</w:t>
      </w:r>
      <w:r w:rsidRPr="00E661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6186">
        <w:rPr>
          <w:rFonts w:ascii="Times New Roman" w:hAnsi="Times New Roman" w:cs="Times New Roman"/>
          <w:b/>
          <w:sz w:val="24"/>
          <w:szCs w:val="24"/>
        </w:rPr>
        <w:t>Істер</w:t>
      </w:r>
      <w:proofErr w:type="spellEnd"/>
      <w:r w:rsidRPr="00E66186">
        <w:rPr>
          <w:rFonts w:ascii="Times New Roman" w:hAnsi="Times New Roman" w:cs="Times New Roman"/>
          <w:b/>
          <w:sz w:val="24"/>
          <w:szCs w:val="24"/>
        </w:rPr>
        <w:t> О.С.</w:t>
      </w:r>
      <w:r w:rsidR="00A94828" w:rsidRPr="00E66186">
        <w:rPr>
          <w:rFonts w:ascii="Times New Roman" w:hAnsi="Times New Roman" w:cs="Times New Roman"/>
          <w:b/>
          <w:sz w:val="24"/>
          <w:szCs w:val="24"/>
        </w:rPr>
        <w:t>)</w:t>
      </w:r>
      <w:r w:rsidRPr="00E66186">
        <w:rPr>
          <w:rFonts w:ascii="Times New Roman" w:hAnsi="Times New Roman" w:cs="Times New Roman"/>
          <w:sz w:val="24"/>
          <w:szCs w:val="24"/>
        </w:rPr>
        <w:t xml:space="preserve">, </w:t>
      </w:r>
      <w:r w:rsidR="004C73C3" w:rsidRPr="00E66186">
        <w:rPr>
          <w:rFonts w:ascii="Times New Roman" w:hAnsi="Times New Roman" w:cs="Times New Roman"/>
          <w:sz w:val="24"/>
          <w:szCs w:val="24"/>
        </w:rPr>
        <w:t>«Рекомендовано Міністерством освіти і науки України»</w:t>
      </w:r>
    </w:p>
    <w:p w:rsidR="00B66084" w:rsidRPr="00E66186" w:rsidRDefault="004C73C3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E66186">
        <w:rPr>
          <w:rFonts w:ascii="Times New Roman" w:hAnsi="Times New Roman" w:cs="Times New Roman"/>
          <w:sz w:val="24"/>
          <w:szCs w:val="24"/>
        </w:rPr>
        <w:t>(наказ Міністерства освіти і науки України від 12.07.2021 № 795)</w:t>
      </w:r>
    </w:p>
    <w:p w:rsidR="00B66084" w:rsidRPr="00E66186" w:rsidRDefault="00B66084" w:rsidP="00B66084">
      <w:pPr>
        <w:rPr>
          <w:b/>
          <w:bCs/>
          <w:caps/>
          <w:lang w:val="uk-UA"/>
        </w:rPr>
      </w:pPr>
      <w:r w:rsidRPr="00E66186">
        <w:rPr>
          <w:b/>
          <w:bCs/>
          <w:caps/>
          <w:lang w:val="uk-UA"/>
        </w:rPr>
        <w:br w:type="page"/>
      </w:r>
    </w:p>
    <w:p w:rsidR="00B62024" w:rsidRPr="00E66186" w:rsidRDefault="00C05317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(4 год на тиждень, І семестр – 64 год, ІІ семестр – 76</w:t>
      </w:r>
      <w:r w:rsidR="005C0D3E" w:rsidRPr="00E66186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339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655"/>
        <w:gridCol w:w="1134"/>
      </w:tblGrid>
      <w:tr w:rsidR="002E5637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 w:rsidRPr="00E661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E66186" w:rsidTr="00C17B6C">
        <w:trPr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E66186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E66186" w:rsidTr="00C17B6C">
        <w:trPr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E66186" w:rsidRDefault="007C6916" w:rsidP="008A4034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Тема 1. УЗАГАЛЬНЕННЯ ТА СИСТЕМАТИЗАЦІЯ ЗНАНЬ ЗА КУРС </w:t>
            </w:r>
            <w:r w:rsidR="007E7085">
              <w:rPr>
                <w:rFonts w:ascii="Times New Roman" w:hAnsi="Times New Roman" w:cs="Times New Roman"/>
                <w:b/>
                <w:lang w:val="uk-UA"/>
              </w:rPr>
              <w:t>МАТЕМАТИКИ 5 класу ( 8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E66186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Натуральні числа. Порівняння натуральних чисел. Округлення натуральних чисел. Арифметичні дії з натуральними числами та їх властивості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E66186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9A128A" w:rsidP="00003815">
            <w:pPr>
              <w:spacing w:line="276" w:lineRule="auto"/>
              <w:contextualSpacing/>
              <w:rPr>
                <w:lang w:val="uk-UA"/>
              </w:rPr>
            </w:pPr>
            <w:r w:rsidRPr="00E66186">
              <w:rPr>
                <w:lang w:val="uk-UA"/>
              </w:rPr>
              <w:t>Числові та буквені вирази . Формули. Рівняння. Текстові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6268B5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Геометричні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фiгури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і величини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3A1E05">
            <w:pPr>
              <w:ind w:right="60"/>
              <w:rPr>
                <w:lang w:val="uk-UA"/>
              </w:rPr>
            </w:pPr>
            <w:r w:rsidRPr="00E66186">
              <w:rPr>
                <w:lang w:val="uk-UA"/>
              </w:rPr>
              <w:t>Подільність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ind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ind w:left="60"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 xml:space="preserve">Десятковий дріб. Порівняння десяткових </w:t>
            </w:r>
            <w:proofErr w:type="spellStart"/>
            <w:r w:rsidRPr="00E66186">
              <w:rPr>
                <w:highlight w:val="white"/>
                <w:lang w:val="uk-UA"/>
              </w:rPr>
              <w:t>дробів</w:t>
            </w:r>
            <w:proofErr w:type="spellEnd"/>
            <w:r w:rsidRPr="00E66186">
              <w:rPr>
                <w:highlight w:val="white"/>
                <w:lang w:val="uk-UA"/>
              </w:rPr>
              <w:t xml:space="preserve"> .Округлення десяткових </w:t>
            </w:r>
            <w:proofErr w:type="spellStart"/>
            <w:r w:rsidRPr="00E66186">
              <w:rPr>
                <w:highlight w:val="white"/>
                <w:lang w:val="uk-UA"/>
              </w:rPr>
              <w:t>дробів</w:t>
            </w:r>
            <w:proofErr w:type="spellEnd"/>
            <w:r w:rsidR="007E7085">
              <w:rPr>
                <w:lang w:val="uk-UA"/>
              </w:rPr>
              <w:t>.</w:t>
            </w:r>
            <w:r w:rsidR="007E7085" w:rsidRPr="00E66186">
              <w:rPr>
                <w:highlight w:val="white"/>
                <w:lang w:val="uk-UA"/>
              </w:rPr>
              <w:t xml:space="preserve"> Арифметичні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Арифметичні дії з десятковими дробами.</w:t>
            </w:r>
            <w:r w:rsidRPr="00E661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>Тема 2. ЗВИЧАЙНІ ДРОБИ (</w:t>
            </w:r>
            <w:r w:rsidR="00F80BC8">
              <w:rPr>
                <w:rFonts w:ascii="Times New Roman" w:hAnsi="Times New Roman" w:cs="Times New Roman"/>
                <w:b/>
                <w:lang w:val="uk-UA"/>
              </w:rPr>
              <w:t>32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Поняття про відсотки</w:t>
            </w:r>
            <w:r w:rsidR="007E70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числа за 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>значенням його відсотків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6268B5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відсотків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6268B5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 і числа за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значенням його відсотків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661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дробу</w:t>
            </w:r>
            <w:r w:rsidR="007E70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Зведення дробу до нового знаменника. Скорочення </w:t>
            </w:r>
            <w:proofErr w:type="spellStart"/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дробу до нового знаменника. Скорочення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Найменший спільний знаменник. Зведення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до спільного знаменника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E04F73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до спільного знаменника.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Порівняння </w:t>
            </w:r>
            <w:proofErr w:type="spellStart"/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576FCC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Перетворення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у десяткові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E04F73" w:rsidP="007E708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Десяткове наближення звичайного дробу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7E7085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3343F6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7E7085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  <w:t>. Взаємно обернені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Взаємно обернені числа.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числа за 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>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7E7085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576FCC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BE4374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F80BC8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>Те</w:t>
            </w:r>
            <w:r w:rsidR="00757720" w:rsidRPr="00E66186">
              <w:rPr>
                <w:rFonts w:ascii="Times New Roman" w:hAnsi="Times New Roman" w:cs="Times New Roman"/>
                <w:b/>
                <w:lang w:val="uk-UA"/>
              </w:rPr>
              <w:t>ма 3. ВІДНОШЕННЯ І ПРОПОРЦІЇ (2</w:t>
            </w:r>
            <w:r w:rsidR="00F80BC8">
              <w:rPr>
                <w:rFonts w:ascii="Times New Roman" w:hAnsi="Times New Roman" w:cs="Times New Roman"/>
                <w:b/>
                <w:lang w:val="uk-UA"/>
              </w:rPr>
              <w:t>4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Відношення. Основна властивість відношення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Відношення. </w:t>
            </w:r>
            <w:r w:rsidR="004773C7" w:rsidRPr="00E66186">
              <w:rPr>
                <w:rFonts w:ascii="Times New Roman" w:hAnsi="Times New Roman" w:cs="Times New Roman"/>
                <w:sz w:val="24"/>
                <w:szCs w:val="24"/>
              </w:rPr>
              <w:t>Пропорція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Пропорція. </w:t>
            </w:r>
            <w:r w:rsidR="004773C7" w:rsidRPr="00E66186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04F73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F73" w:rsidRPr="00E66186" w:rsidRDefault="00E04F73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740EA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Пропорція. </w:t>
            </w:r>
            <w:r w:rsidR="00740EA6" w:rsidRPr="00E66186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A250B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848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C7" w:rsidRPr="00E66186" w:rsidRDefault="000848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Поділ числа у даному відношенні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7E7085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4773C7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="00D77F97"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7F97"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Відсоткове відношення двох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Зміна величини у відсотках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Відсоткові розрахунки.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Коло. Довжина кола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Коло. Довжина 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Круг. Площа круга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Площа круга. Круговий сектор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7E7085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Кругові діаграми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04F73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F73" w:rsidRPr="00E66186" w:rsidRDefault="00E04F73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7E7085" w:rsidP="00740EA6">
            <w:pPr>
              <w:ind w:right="60"/>
              <w:rPr>
                <w:lang w:val="uk-UA"/>
              </w:rPr>
            </w:pPr>
            <w:r w:rsidRPr="00E66186">
              <w:t xml:space="preserve"> </w:t>
            </w:r>
            <w:proofErr w:type="spellStart"/>
            <w:r w:rsidRPr="00E66186">
              <w:rPr>
                <w:i/>
              </w:rPr>
              <w:t>Самостійна</w:t>
            </w:r>
            <w:proofErr w:type="spellEnd"/>
            <w:r w:rsidRPr="00E66186">
              <w:rPr>
                <w:i/>
              </w:rPr>
              <w:t xml:space="preserve"> робота № 10</w:t>
            </w:r>
            <w:r>
              <w:rPr>
                <w:i/>
                <w:lang w:val="uk-UA"/>
              </w:rPr>
              <w:t xml:space="preserve">. </w:t>
            </w:r>
            <w:r w:rsidR="00E04F73" w:rsidRPr="00E66186">
              <w:rPr>
                <w:lang w:val="uk-UA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ind w:left="60" w:right="60"/>
              <w:rPr>
                <w:lang w:val="uk-UA"/>
              </w:rPr>
            </w:pPr>
            <w:r w:rsidRPr="00E66186">
              <w:rPr>
                <w:b/>
                <w:bCs/>
                <w:lang w:val="uk-UA"/>
              </w:rPr>
              <w:t xml:space="preserve">Тематична контрольна (діагностична) робота </w:t>
            </w:r>
            <w:r w:rsidRPr="00E66186">
              <w:rPr>
                <w:b/>
                <w:lang w:val="uk-UA"/>
              </w:rPr>
              <w:t>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77F97" w:rsidRPr="00E66186" w:rsidTr="00BF5CDF">
        <w:trPr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77F97" w:rsidRPr="00E66186" w:rsidRDefault="00D77F9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                II СЕМЕСТР</w:t>
            </w:r>
          </w:p>
        </w:tc>
      </w:tr>
      <w:tr w:rsidR="00D77F97" w:rsidRPr="00E66186" w:rsidTr="005552CF">
        <w:trPr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77F97" w:rsidRPr="00E66186" w:rsidRDefault="00757720" w:rsidP="0075772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Тема 4. РАЦІОНАЛЬНІ ЧИСЛА ТА ДІЇ З НИМИ ( </w:t>
            </w:r>
            <w:r w:rsidR="002C4AB4">
              <w:rPr>
                <w:rFonts w:ascii="Times New Roman" w:hAnsi="Times New Roman" w:cs="Times New Roman"/>
                <w:b/>
                <w:lang w:val="uk-UA"/>
              </w:rPr>
              <w:t>64</w:t>
            </w:r>
            <w:r w:rsidR="002D53BE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>год   )</w:t>
            </w: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Число нуль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42FF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FC" w:rsidRPr="00E66186" w:rsidRDefault="00242FF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42FFC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</w:t>
            </w:r>
            <w:r>
              <w:t xml:space="preserve"> </w:t>
            </w:r>
            <w:r w:rsidRPr="00242FFC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Протилежні числа. Цілі числа. Раціональні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Раціональні числа.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42FF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FC" w:rsidRPr="00E66186" w:rsidRDefault="00242FFC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№12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  <w:r w:rsidR="00D82D8B">
              <w:rPr>
                <w:rFonts w:ascii="Times New Roman" w:hAnsi="Times New Roman" w:cs="Times New Roman"/>
                <w:sz w:val="24"/>
                <w:szCs w:val="24"/>
              </w:rPr>
              <w:t xml:space="preserve">  та </w:t>
            </w:r>
            <w:r w:rsidR="00D82D8B" w:rsidRPr="00E66186">
              <w:rPr>
                <w:rFonts w:ascii="Times New Roman" w:hAnsi="Times New Roman" w:cs="Times New Roman"/>
                <w:sz w:val="24"/>
                <w:szCs w:val="24"/>
              </w:rPr>
              <w:t>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13</w:t>
            </w:r>
            <w:r w:rsidR="00D82D8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D82D8B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  <w:r w:rsidR="00D82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2D8B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множення. Коефіцієнт буквеного виразу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8E103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  <w:r w:rsidR="00D82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2D8B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D82D8B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Подібні доданки та їх зведення.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D92E0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757720" w:rsidRPr="00E66186" w:rsidRDefault="00757720" w:rsidP="007577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</w:tcPr>
          <w:p w:rsidR="00757720" w:rsidRPr="00E66186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757720" w:rsidRPr="00E66186" w:rsidRDefault="00757720" w:rsidP="007577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D82D8B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задач за допомогою рівнянь.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097C7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на всі дії з раціональними числами.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Перпендикулярні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Перпендикулярні та паралельні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Паралельні прямі</w:t>
            </w:r>
            <w:r w:rsidR="00097C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7C74"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97C74"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18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93600F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 Тема 5. ПОВТОРЕННЯ І СИСТЕМАТ</w:t>
            </w:r>
            <w:r w:rsidR="00D82D8B">
              <w:rPr>
                <w:rFonts w:ascii="Times New Roman" w:hAnsi="Times New Roman" w:cs="Times New Roman"/>
                <w:b/>
                <w:lang w:val="uk-UA"/>
              </w:rPr>
              <w:t>ИЗАЦІЯ НАВЧАЛЬНОГО МАТЕРІАЛУ (</w:t>
            </w:r>
            <w:r w:rsidR="005301E2">
              <w:rPr>
                <w:rFonts w:ascii="Times New Roman" w:hAnsi="Times New Roman" w:cs="Times New Roman"/>
                <w:b/>
                <w:lang w:val="uk-UA"/>
              </w:rPr>
              <w:t>12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E66186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Відсотки . </w:t>
            </w:r>
            <w:r w:rsidR="00B04B4C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5301E2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Звичайні дроби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 і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8E1030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Коло. Круг. </w:t>
            </w:r>
            <w:r w:rsidR="005662D5" w:rsidRPr="005662D5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E66186" w:rsidRDefault="00F95681" w:rsidP="00905582">
      <w:pPr>
        <w:rPr>
          <w:lang w:val="uk-UA"/>
        </w:rPr>
      </w:pPr>
    </w:p>
    <w:sectPr w:rsidR="00F95681" w:rsidRPr="00E66186" w:rsidSect="002E5637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4B0FC18-7C6E-436D-9C3D-87F75BBF60C1}"/>
    <w:embedBold r:id="rId2" w:fontKey="{0D3D17D7-2C2E-4FA6-B576-C781D0D72648}"/>
    <w:embedItalic r:id="rId3" w:fontKey="{85B1404E-01B0-4953-B1EB-4D921DB5DCB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B0DB0FA5-6411-4CAB-8344-0D556332C0BF}"/>
    <w:embedBold r:id="rId5" w:fontKey="{AF67DBA9-7301-494A-8527-252C5A2E774C}"/>
    <w:embedItalic r:id="rId6" w:fontKey="{06119214-7BF7-471D-B8EF-579795318C2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EFD26D2C-B5DC-44D8-81F8-7B421E9CCBF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20A9CEDF-D671-40AE-A26F-E059CC9FB0D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352"/>
    <w:rsid w:val="000544FA"/>
    <w:rsid w:val="00057746"/>
    <w:rsid w:val="000612E2"/>
    <w:rsid w:val="00063253"/>
    <w:rsid w:val="0007180B"/>
    <w:rsid w:val="00072E2B"/>
    <w:rsid w:val="00075E67"/>
    <w:rsid w:val="000848C7"/>
    <w:rsid w:val="00090254"/>
    <w:rsid w:val="00097C7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2FFC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C4AB4"/>
    <w:rsid w:val="002D53B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343F6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1E05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773C7"/>
    <w:rsid w:val="00482BB3"/>
    <w:rsid w:val="00496017"/>
    <w:rsid w:val="004A549D"/>
    <w:rsid w:val="004A7581"/>
    <w:rsid w:val="004C216E"/>
    <w:rsid w:val="004C42E5"/>
    <w:rsid w:val="004C73C3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1E2"/>
    <w:rsid w:val="005309EC"/>
    <w:rsid w:val="00540F10"/>
    <w:rsid w:val="005443E8"/>
    <w:rsid w:val="005509B8"/>
    <w:rsid w:val="00562D23"/>
    <w:rsid w:val="00563D63"/>
    <w:rsid w:val="005662D5"/>
    <w:rsid w:val="005666A6"/>
    <w:rsid w:val="00576FCC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268B5"/>
    <w:rsid w:val="006336C7"/>
    <w:rsid w:val="006356A7"/>
    <w:rsid w:val="006359C1"/>
    <w:rsid w:val="00643319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0EA6"/>
    <w:rsid w:val="00741227"/>
    <w:rsid w:val="00746E13"/>
    <w:rsid w:val="00752574"/>
    <w:rsid w:val="00757720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E7085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4034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1030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152F"/>
    <w:rsid w:val="00982403"/>
    <w:rsid w:val="00987FE9"/>
    <w:rsid w:val="00990269"/>
    <w:rsid w:val="0099091B"/>
    <w:rsid w:val="009A128A"/>
    <w:rsid w:val="009B5C3C"/>
    <w:rsid w:val="009C75A7"/>
    <w:rsid w:val="009D4528"/>
    <w:rsid w:val="009D4577"/>
    <w:rsid w:val="009E0109"/>
    <w:rsid w:val="009E6B9A"/>
    <w:rsid w:val="009F4871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B48EC"/>
    <w:rsid w:val="00AB7EA0"/>
    <w:rsid w:val="00AC5826"/>
    <w:rsid w:val="00AD0C24"/>
    <w:rsid w:val="00AD15C6"/>
    <w:rsid w:val="00AE5CE2"/>
    <w:rsid w:val="00AF14F3"/>
    <w:rsid w:val="00AF4DFF"/>
    <w:rsid w:val="00B03DCA"/>
    <w:rsid w:val="00B04B4C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3963"/>
    <w:rsid w:val="00BF01F1"/>
    <w:rsid w:val="00BF045B"/>
    <w:rsid w:val="00C01C4E"/>
    <w:rsid w:val="00C02E4E"/>
    <w:rsid w:val="00C05317"/>
    <w:rsid w:val="00C061F9"/>
    <w:rsid w:val="00C07CCB"/>
    <w:rsid w:val="00C13A75"/>
    <w:rsid w:val="00C141A3"/>
    <w:rsid w:val="00C14B80"/>
    <w:rsid w:val="00C17B6C"/>
    <w:rsid w:val="00C32CE5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75897"/>
    <w:rsid w:val="00D76811"/>
    <w:rsid w:val="00D77F97"/>
    <w:rsid w:val="00D82D8B"/>
    <w:rsid w:val="00D841B0"/>
    <w:rsid w:val="00D84348"/>
    <w:rsid w:val="00D86F51"/>
    <w:rsid w:val="00DA29EF"/>
    <w:rsid w:val="00DB4125"/>
    <w:rsid w:val="00DC0856"/>
    <w:rsid w:val="00DC6F40"/>
    <w:rsid w:val="00DD3BA5"/>
    <w:rsid w:val="00DD49AB"/>
    <w:rsid w:val="00DE17C2"/>
    <w:rsid w:val="00DE401D"/>
    <w:rsid w:val="00DE7BE6"/>
    <w:rsid w:val="00DF42E3"/>
    <w:rsid w:val="00DF70CE"/>
    <w:rsid w:val="00E04D64"/>
    <w:rsid w:val="00E04F73"/>
    <w:rsid w:val="00E074AF"/>
    <w:rsid w:val="00E1080D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66186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0BC8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80E439-095A-41D5-A33F-FB54897E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  <w:style w:type="paragraph" w:customStyle="1" w:styleId="Tablicashapka">
    <w:name w:val="Tablica_shapka"/>
    <w:basedOn w:val="a"/>
    <w:next w:val="a"/>
    <w:uiPriority w:val="99"/>
    <w:rsid w:val="004773C7"/>
    <w:pPr>
      <w:widowControl w:val="0"/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b/>
      <w:bCs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2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04C6B-5840-46D3-81B0-AF1C62E2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5385</Words>
  <Characters>3070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Druzhynsky</dc:creator>
  <cp:lastModifiedBy>Александр</cp:lastModifiedBy>
  <cp:revision>13</cp:revision>
  <cp:lastPrinted>2014-07-16T11:42:00Z</cp:lastPrinted>
  <dcterms:created xsi:type="dcterms:W3CDTF">2022-06-29T11:18:00Z</dcterms:created>
  <dcterms:modified xsi:type="dcterms:W3CDTF">2022-08-14T13:10:00Z</dcterms:modified>
</cp:coreProperties>
</file>