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75E07" w:rsidTr="00A75E07">
        <w:tc>
          <w:tcPr>
            <w:tcW w:w="9911" w:type="dxa"/>
          </w:tcPr>
          <w:p w:rsidR="00A75E07" w:rsidRPr="007F2C4E" w:rsidRDefault="00A75E07" w:rsidP="00A75E07">
            <w:pPr>
              <w:rPr>
                <w:b/>
                <w:color w:val="002060"/>
              </w:rPr>
            </w:pPr>
            <w:r w:rsidRPr="003005D0">
              <w:rPr>
                <w:b/>
                <w:noProof/>
                <w:color w:val="00206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5132717</wp:posOffset>
                  </wp:positionH>
                  <wp:positionV relativeFrom="margin">
                    <wp:posOffset>43132</wp:posOffset>
                  </wp:positionV>
                  <wp:extent cx="908050" cy="1302385"/>
                  <wp:effectExtent l="0" t="0" r="6350" b="0"/>
                  <wp:wrapSquare wrapText="bothSides"/>
                  <wp:docPr id="1" name="Рисунок 1" descr="C:\Users\1\Desktop\image_2022-01-19_15-00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age_2022-01-19_15-00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2C4E">
              <w:rPr>
                <w:b/>
                <w:color w:val="002060"/>
              </w:rPr>
              <w:t xml:space="preserve">Календарно-тематичне планування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 w:rsidRPr="007F2C4E">
              <w:rPr>
                <w:b/>
                <w:color w:val="002060"/>
              </w:rPr>
              <w:t xml:space="preserve">«Вступ до історії України та громадянської освіти», 5 клас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за підручником Віталія Власова, Ігоря </w:t>
            </w:r>
            <w:proofErr w:type="spellStart"/>
            <w:r>
              <w:rPr>
                <w:b/>
                <w:color w:val="002060"/>
              </w:rPr>
              <w:t>Гирича</w:t>
            </w:r>
            <w:proofErr w:type="spellEnd"/>
            <w:r>
              <w:rPr>
                <w:b/>
                <w:color w:val="002060"/>
              </w:rPr>
              <w:t xml:space="preserve">,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Оксани Данилевської </w:t>
            </w:r>
          </w:p>
          <w:p w:rsidR="00A75E07" w:rsidRPr="007F2C4E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(Київ: </w:t>
            </w:r>
            <w:proofErr w:type="spellStart"/>
            <w:r>
              <w:rPr>
                <w:b/>
                <w:color w:val="002060"/>
              </w:rPr>
              <w:t>Генеза</w:t>
            </w:r>
            <w:proofErr w:type="spellEnd"/>
            <w:r>
              <w:rPr>
                <w:b/>
                <w:color w:val="002060"/>
              </w:rPr>
              <w:t>, 2022)</w:t>
            </w:r>
            <w:r w:rsidRPr="007F2C4E">
              <w:rPr>
                <w:rStyle w:val="a5"/>
                <w:color w:val="002060"/>
              </w:rPr>
              <w:footnoteReference w:id="1"/>
            </w:r>
          </w:p>
          <w:p w:rsidR="00A75E07" w:rsidRDefault="00A75E07"/>
          <w:p w:rsidR="00A75E07" w:rsidRDefault="00A75E07"/>
        </w:tc>
      </w:tr>
    </w:tbl>
    <w:p w:rsidR="00AA3428" w:rsidRDefault="00AA342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5311"/>
        <w:gridCol w:w="2478"/>
      </w:tblGrid>
      <w:tr w:rsidR="00322042" w:rsidTr="00322042">
        <w:tc>
          <w:tcPr>
            <w:tcW w:w="9911" w:type="dxa"/>
            <w:gridSpan w:val="4"/>
            <w:shd w:val="clear" w:color="auto" w:fill="E2EFD9" w:themeFill="accent6" w:themeFillTint="33"/>
          </w:tcPr>
          <w:p w:rsidR="00322042" w:rsidRDefault="00322042">
            <w:r w:rsidRPr="001F5193">
              <w:rPr>
                <w:b/>
              </w:rPr>
              <w:t>І семестр</w:t>
            </w:r>
          </w:p>
        </w:tc>
      </w:tr>
      <w:tr w:rsidR="001F5193" w:rsidRPr="00322042" w:rsidTr="00322042">
        <w:tc>
          <w:tcPr>
            <w:tcW w:w="988" w:type="dxa"/>
          </w:tcPr>
          <w:p w:rsidR="00322042" w:rsidRPr="00322042" w:rsidRDefault="001F5193">
            <w:pPr>
              <w:rPr>
                <w:b/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 xml:space="preserve">№  </w:t>
            </w:r>
          </w:p>
          <w:p w:rsidR="001F5193" w:rsidRPr="00322042" w:rsidRDefault="001F5193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уроку</w:t>
            </w:r>
          </w:p>
        </w:tc>
        <w:tc>
          <w:tcPr>
            <w:tcW w:w="1134" w:type="dxa"/>
          </w:tcPr>
          <w:p w:rsidR="001F5193" w:rsidRPr="00322042" w:rsidRDefault="001F5193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11" w:type="dxa"/>
          </w:tcPr>
          <w:p w:rsidR="00322042" w:rsidRPr="00322042" w:rsidRDefault="00322042" w:rsidP="00322042">
            <w:pPr>
              <w:rPr>
                <w:b/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Тема уроку</w:t>
            </w:r>
          </w:p>
          <w:p w:rsidR="001F5193" w:rsidRPr="00322042" w:rsidRDefault="001F5193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F5193" w:rsidRPr="00322042" w:rsidRDefault="00322042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Примітка</w:t>
            </w:r>
          </w:p>
        </w:tc>
      </w:tr>
      <w:tr w:rsidR="00322042" w:rsidTr="00D5146E">
        <w:tc>
          <w:tcPr>
            <w:tcW w:w="9911" w:type="dxa"/>
            <w:gridSpan w:val="4"/>
          </w:tcPr>
          <w:p w:rsidR="00322042" w:rsidRPr="001F5193" w:rsidRDefault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>Вступ</w:t>
            </w:r>
          </w:p>
        </w:tc>
      </w:tr>
      <w:tr w:rsidR="00322042" w:rsidTr="00322042">
        <w:tc>
          <w:tcPr>
            <w:tcW w:w="988" w:type="dxa"/>
          </w:tcPr>
          <w:p w:rsidR="00322042" w:rsidRPr="001F5193" w:rsidRDefault="00322042">
            <w:pPr>
              <w:rPr>
                <w:b/>
              </w:rPr>
            </w:pPr>
            <w:r>
              <w:t>1</w:t>
            </w:r>
          </w:p>
        </w:tc>
        <w:tc>
          <w:tcPr>
            <w:tcW w:w="1134" w:type="dxa"/>
          </w:tcPr>
          <w:p w:rsidR="00322042" w:rsidRPr="001F5193" w:rsidRDefault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Предмет шкільної історії</w:t>
            </w:r>
          </w:p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2478" w:type="dxa"/>
          </w:tcPr>
          <w:p w:rsidR="00322042" w:rsidRPr="001F5193" w:rsidRDefault="00322042">
            <w:pPr>
              <w:rPr>
                <w:b/>
              </w:rPr>
            </w:pPr>
          </w:p>
        </w:tc>
      </w:tr>
      <w:tr w:rsidR="00322042" w:rsidTr="0092344D">
        <w:tc>
          <w:tcPr>
            <w:tcW w:w="9911" w:type="dxa"/>
            <w:gridSpan w:val="4"/>
          </w:tcPr>
          <w:p w:rsidR="00322042" w:rsidRPr="001F5193" w:rsidRDefault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>Розділ 1. Науки, що вивчають минуле</w:t>
            </w:r>
          </w:p>
        </w:tc>
      </w:tr>
      <w:tr w:rsidR="00322042" w:rsidTr="00322042">
        <w:tc>
          <w:tcPr>
            <w:tcW w:w="988" w:type="dxa"/>
          </w:tcPr>
          <w:p w:rsidR="00322042" w:rsidRPr="00684A96" w:rsidRDefault="00684A96" w:rsidP="00322042">
            <w:r>
              <w:t>2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Історія як наука про розвиток людства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Pr="001F5193" w:rsidRDefault="00684A96" w:rsidP="00322042">
            <w:pPr>
              <w:rPr>
                <w:b/>
              </w:rPr>
            </w:pPr>
            <w:r>
              <w:t>3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Джерела історичної інформації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684A96" w:rsidP="00322042">
            <w:r>
              <w:t>4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84A96" w:rsidRDefault="00322042" w:rsidP="00322042">
            <w:pPr>
              <w:jc w:val="left"/>
            </w:pPr>
            <w:r w:rsidRPr="00684A96">
              <w:t>Значення археології для дослідження минулого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/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84A96" w:rsidRDefault="00322042" w:rsidP="00322042">
            <w:pPr>
              <w:jc w:val="left"/>
            </w:pPr>
            <w:r w:rsidRPr="00684A96">
              <w:t>Археологічні скарби України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5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Спеціальні історичні дисципліни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6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Писемні п</w:t>
            </w:r>
            <w:bookmarkStart w:id="0" w:name="_GoBack"/>
            <w:bookmarkEnd w:id="0"/>
            <w:r>
              <w:t>ам’ятки та їх дослідження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7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Фольклор як історичне джерело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8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44AD5" w:rsidRDefault="00322042" w:rsidP="00322042">
            <w:pPr>
              <w:jc w:val="left"/>
            </w:pPr>
            <w:r w:rsidRPr="00644AD5">
              <w:t>Узагальнення і тематичний контроль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157E18">
        <w:tc>
          <w:tcPr>
            <w:tcW w:w="9911" w:type="dxa"/>
            <w:gridSpan w:val="4"/>
          </w:tcPr>
          <w:p w:rsidR="00322042" w:rsidRPr="001F5193" w:rsidRDefault="00322042" w:rsidP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 xml:space="preserve">Розділ </w:t>
            </w:r>
            <w:r>
              <w:rPr>
                <w:b/>
                <w:color w:val="0070C0"/>
              </w:rPr>
              <w:t>2</w:t>
            </w:r>
            <w:r w:rsidRPr="008F7095">
              <w:rPr>
                <w:b/>
                <w:color w:val="0070C0"/>
              </w:rPr>
              <w:t xml:space="preserve">. </w:t>
            </w:r>
            <w:r>
              <w:rPr>
                <w:b/>
                <w:color w:val="0070C0"/>
              </w:rPr>
              <w:t>Історичний час і простір</w:t>
            </w: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9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Лічба часу в народів світу та на теренах України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10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Лічба часу в історії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11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Способи впорядкування хронологічних даних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12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Історія приладів для вимірювання часу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13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Історія світу та України на лінії часу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14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Pr="00684A96" w:rsidRDefault="00253794" w:rsidP="00322042">
            <w:pPr>
              <w:jc w:val="left"/>
            </w:pPr>
            <w:r w:rsidRPr="00684A96">
              <w:t>Історична карта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/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Pr="00684A96" w:rsidRDefault="00253794" w:rsidP="00322042">
            <w:pPr>
              <w:jc w:val="left"/>
            </w:pPr>
            <w:r w:rsidRPr="00684A96">
              <w:t>Історичний простір на картах упродовж історії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6B570A">
            <w:r>
              <w:t>1</w:t>
            </w:r>
            <w:r w:rsidR="006B570A">
              <w:t>5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Українські землі на картах упродовж історії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6B570A" w:rsidP="00322042">
            <w:r>
              <w:t>16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253794">
        <w:tc>
          <w:tcPr>
            <w:tcW w:w="9911" w:type="dxa"/>
            <w:gridSpan w:val="4"/>
            <w:shd w:val="clear" w:color="auto" w:fill="E2EFD9" w:themeFill="accent6" w:themeFillTint="33"/>
          </w:tcPr>
          <w:p w:rsidR="00253794" w:rsidRPr="001F5193" w:rsidRDefault="00253794" w:rsidP="00322042">
            <w:pPr>
              <w:rPr>
                <w:b/>
              </w:rPr>
            </w:pPr>
            <w:r>
              <w:rPr>
                <w:b/>
              </w:rPr>
              <w:t>ІІ семестр</w:t>
            </w:r>
          </w:p>
        </w:tc>
      </w:tr>
      <w:tr w:rsidR="00253794" w:rsidTr="002C6EA1">
        <w:tc>
          <w:tcPr>
            <w:tcW w:w="9911" w:type="dxa"/>
            <w:gridSpan w:val="4"/>
          </w:tcPr>
          <w:p w:rsidR="00253794" w:rsidRPr="001F5193" w:rsidRDefault="00253794" w:rsidP="00322042">
            <w:pPr>
              <w:rPr>
                <w:b/>
              </w:rPr>
            </w:pPr>
            <w:r w:rsidRPr="00AA3428">
              <w:rPr>
                <w:b/>
                <w:color w:val="0070C0"/>
              </w:rPr>
              <w:t>Розділ 3. Історична наука та історична пам’ять</w:t>
            </w: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17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Становлення історичної науки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18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1E5593" w:rsidP="00322042">
            <w:pPr>
              <w:jc w:val="left"/>
            </w:pPr>
            <w:r>
              <w:t>Видатні українські історики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lastRenderedPageBreak/>
              <w:t>19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Музеї та архіви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20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Історична пам’ять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21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 xml:space="preserve">Міфи в історії. Усна історія 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22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Історія України в пам’ятках і пам’ятниках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23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Пам’ятки історії рідного краю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24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53E55">
        <w:tc>
          <w:tcPr>
            <w:tcW w:w="9911" w:type="dxa"/>
            <w:gridSpan w:val="4"/>
          </w:tcPr>
          <w:p w:rsidR="001E5593" w:rsidRPr="001F5193" w:rsidRDefault="001E5593" w:rsidP="00322042">
            <w:pPr>
              <w:rPr>
                <w:b/>
              </w:rPr>
            </w:pPr>
            <w:r w:rsidRPr="00AA3428">
              <w:rPr>
                <w:b/>
                <w:color w:val="0070C0"/>
              </w:rPr>
              <w:t>Розділ 4. Розвиток людства впродовж історії</w:t>
            </w: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25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Поява і розселення людини на Землі. Перші люди на українських теренах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26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Історія людства та України від давнини до сучасності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7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Людина і довкілля протягом історії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8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Людина в суспільстві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9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Народи, які проживають на теренах України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30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003896" w:rsidP="00322042">
            <w:pPr>
              <w:jc w:val="left"/>
            </w:pPr>
            <w:r>
              <w:t>Права та обов’язки людини впродовж історії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003896">
            <w:r>
              <w:t>31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Світогляд, наукові знання та художня культура впродовж історії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322042">
            <w:r>
              <w:t>32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322042">
            <w:r>
              <w:t>33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Узагальнення до курсу «Вступ до історії України та громадянської освіти»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</w:tbl>
    <w:p w:rsidR="0078457E" w:rsidRDefault="0078457E"/>
    <w:p w:rsidR="005C5372" w:rsidRDefault="005C5372"/>
    <w:sectPr w:rsidR="005C5372" w:rsidSect="00D516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83" w:rsidRDefault="005A6783" w:rsidP="0047136A">
      <w:pPr>
        <w:spacing w:line="240" w:lineRule="auto"/>
      </w:pPr>
      <w:r>
        <w:separator/>
      </w:r>
    </w:p>
  </w:endnote>
  <w:endnote w:type="continuationSeparator" w:id="0">
    <w:p w:rsidR="005A6783" w:rsidRDefault="005A6783" w:rsidP="0047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83" w:rsidRDefault="005A6783" w:rsidP="0047136A">
      <w:pPr>
        <w:spacing w:line="240" w:lineRule="auto"/>
      </w:pPr>
      <w:r>
        <w:separator/>
      </w:r>
    </w:p>
  </w:footnote>
  <w:footnote w:type="continuationSeparator" w:id="0">
    <w:p w:rsidR="005A6783" w:rsidRDefault="005A6783" w:rsidP="0047136A">
      <w:pPr>
        <w:spacing w:line="240" w:lineRule="auto"/>
      </w:pPr>
      <w:r>
        <w:continuationSeparator/>
      </w:r>
    </w:p>
  </w:footnote>
  <w:footnote w:id="1">
    <w:p w:rsidR="00A75E07" w:rsidRPr="000E0116" w:rsidRDefault="00A75E07" w:rsidP="00A75E07">
      <w:pPr>
        <w:pStyle w:val="a3"/>
        <w:rPr>
          <w:sz w:val="22"/>
          <w:szCs w:val="22"/>
        </w:rPr>
      </w:pPr>
      <w:r w:rsidRPr="000E0116">
        <w:rPr>
          <w:rStyle w:val="a5"/>
          <w:sz w:val="22"/>
          <w:szCs w:val="22"/>
        </w:rPr>
        <w:footnoteRef/>
      </w:r>
      <w:r w:rsidRPr="000E0116">
        <w:rPr>
          <w:sz w:val="22"/>
          <w:szCs w:val="22"/>
        </w:rPr>
        <w:t xml:space="preserve"> </w:t>
      </w:r>
      <w:hyperlink r:id="rId1" w:history="1">
        <w:r w:rsidRPr="000E0116">
          <w:rPr>
            <w:rStyle w:val="a7"/>
            <w:sz w:val="22"/>
            <w:szCs w:val="22"/>
          </w:rPr>
          <w:t>https://www.geneza.ua/product/1090</w:t>
        </w:r>
      </w:hyperlink>
      <w:r w:rsidRPr="000E0116">
        <w:rPr>
          <w:sz w:val="22"/>
          <w:szCs w:val="22"/>
        </w:rPr>
        <w:t xml:space="preserve"> Відповідно до модельної навчальної програми «Вступ до історії України та громадянської освіти. 5 клас» для ЗЗСО (автори: Бурлака О. В., Власова Н. С., </w:t>
      </w:r>
      <w:proofErr w:type="spellStart"/>
      <w:r w:rsidRPr="000E0116">
        <w:rPr>
          <w:sz w:val="22"/>
          <w:szCs w:val="22"/>
        </w:rPr>
        <w:t>Желіба</w:t>
      </w:r>
      <w:proofErr w:type="spellEnd"/>
      <w:r w:rsidRPr="000E0116">
        <w:rPr>
          <w:sz w:val="22"/>
          <w:szCs w:val="22"/>
        </w:rPr>
        <w:t xml:space="preserve"> О. В., Майорський В. В., </w:t>
      </w:r>
      <w:proofErr w:type="spellStart"/>
      <w:r w:rsidRPr="000E0116">
        <w:rPr>
          <w:sz w:val="22"/>
          <w:szCs w:val="22"/>
        </w:rPr>
        <w:t>Піскарьова</w:t>
      </w:r>
      <w:proofErr w:type="spellEnd"/>
      <w:r w:rsidRPr="000E0116">
        <w:rPr>
          <w:sz w:val="22"/>
          <w:szCs w:val="22"/>
        </w:rPr>
        <w:t xml:space="preserve"> І. О., Щупак І. Я.)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1E"/>
    <w:rsid w:val="00003896"/>
    <w:rsid w:val="00016B8F"/>
    <w:rsid w:val="000770C2"/>
    <w:rsid w:val="000E0116"/>
    <w:rsid w:val="00115553"/>
    <w:rsid w:val="001256E4"/>
    <w:rsid w:val="001E5593"/>
    <w:rsid w:val="001F5193"/>
    <w:rsid w:val="00211E7E"/>
    <w:rsid w:val="00253794"/>
    <w:rsid w:val="003005D0"/>
    <w:rsid w:val="00322042"/>
    <w:rsid w:val="003935EC"/>
    <w:rsid w:val="003D5915"/>
    <w:rsid w:val="003F77F2"/>
    <w:rsid w:val="0045483F"/>
    <w:rsid w:val="0047136A"/>
    <w:rsid w:val="005506C9"/>
    <w:rsid w:val="005855FE"/>
    <w:rsid w:val="005900AF"/>
    <w:rsid w:val="005A6783"/>
    <w:rsid w:val="005B4C88"/>
    <w:rsid w:val="005C5372"/>
    <w:rsid w:val="005C5374"/>
    <w:rsid w:val="00644AD5"/>
    <w:rsid w:val="00657540"/>
    <w:rsid w:val="006848D6"/>
    <w:rsid w:val="00684A96"/>
    <w:rsid w:val="006B570A"/>
    <w:rsid w:val="006F5BD0"/>
    <w:rsid w:val="00707564"/>
    <w:rsid w:val="007212A0"/>
    <w:rsid w:val="00732A8F"/>
    <w:rsid w:val="0078457E"/>
    <w:rsid w:val="007A401E"/>
    <w:rsid w:val="007F2C4E"/>
    <w:rsid w:val="00834CBA"/>
    <w:rsid w:val="008D67E7"/>
    <w:rsid w:val="008E4EC7"/>
    <w:rsid w:val="008F7095"/>
    <w:rsid w:val="009277F3"/>
    <w:rsid w:val="009D5FE6"/>
    <w:rsid w:val="009F0D3D"/>
    <w:rsid w:val="00A27BF6"/>
    <w:rsid w:val="00A71DB8"/>
    <w:rsid w:val="00A75E07"/>
    <w:rsid w:val="00A92988"/>
    <w:rsid w:val="00AA3428"/>
    <w:rsid w:val="00AF3AC9"/>
    <w:rsid w:val="00B70317"/>
    <w:rsid w:val="00B86B7F"/>
    <w:rsid w:val="00D5161D"/>
    <w:rsid w:val="00DA2D49"/>
    <w:rsid w:val="00DE39BD"/>
    <w:rsid w:val="00E37471"/>
    <w:rsid w:val="00E60343"/>
    <w:rsid w:val="00E81D5D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CEBA-251A-4424-8DE2-96B7E35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5553"/>
    <w:pPr>
      <w:spacing w:line="240" w:lineRule="auto"/>
      <w:jc w:val="both"/>
    </w:pPr>
    <w:rPr>
      <w:sz w:val="24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115553"/>
    <w:rPr>
      <w:sz w:val="24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A27BF6"/>
    <w:rPr>
      <w:rFonts w:ascii="Times New Roman" w:hAnsi="Times New Roman"/>
      <w:sz w:val="24"/>
      <w:vertAlign w:val="superscript"/>
    </w:rPr>
  </w:style>
  <w:style w:type="paragraph" w:customStyle="1" w:styleId="1">
    <w:name w:val="Стиль1"/>
    <w:basedOn w:val="a3"/>
    <w:qFormat/>
    <w:rsid w:val="00A27BF6"/>
  </w:style>
  <w:style w:type="table" w:styleId="a6">
    <w:name w:val="Table Grid"/>
    <w:basedOn w:val="a1"/>
    <w:uiPriority w:val="39"/>
    <w:rsid w:val="005C53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2A8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32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neza.ua/product/109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A36-EDC6-4DEE-87CA-0B8C3A41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2022-08-03T10:30:00Z</dcterms:created>
  <dcterms:modified xsi:type="dcterms:W3CDTF">2022-08-03T12:09:00Z</dcterms:modified>
</cp:coreProperties>
</file>