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9D" w:rsidRPr="00327623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  <w:r w:rsidRPr="0032762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Орієнтовне календарне планування уроків навчання грамоти для 1 класу</w:t>
      </w:r>
    </w:p>
    <w:p w:rsidR="00886B9D" w:rsidRPr="00327623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укладено відповідно до:</w:t>
      </w:r>
    </w:p>
    <w:p w:rsidR="00886B9D" w:rsidRPr="00327623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B9D" w:rsidRPr="00327623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 СТАНДАРТУ ПОЧАТКОВОЇ ОСВІТИ (201</w:t>
      </w:r>
      <w:r w:rsidR="000351B6" w:rsidRPr="00327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327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</w:p>
    <w:p w:rsidR="00886B9D" w:rsidRPr="00327623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B9D" w:rsidRPr="00327623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6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ТИПОВОЇ ОСВІТНЬОЇ ПРОГРАМИ ДЛЯ ЗАКЛАДІВ ЗАГАЛЬНОЇ СЕРЕДНЬОЇ ОСВІТИ, </w:t>
      </w:r>
    </w:p>
    <w:p w:rsidR="00886B9D" w:rsidRPr="00327623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623">
        <w:rPr>
          <w:rFonts w:ascii="Times New Roman" w:eastAsia="Calibri" w:hAnsi="Times New Roman" w:cs="Times New Roman"/>
          <w:sz w:val="24"/>
          <w:szCs w:val="24"/>
          <w:lang w:val="uk-UA"/>
        </w:rPr>
        <w:t>РОЗРОБЛЕНОЇ ПІД КЕРІВНИЦТВОМ Р.Б. ШИЯНА</w:t>
      </w:r>
    </w:p>
    <w:p w:rsidR="00886B9D" w:rsidRPr="00327623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B9D" w:rsidRPr="00327623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6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ТИПОВОЇ ОСВІТНЬОЇ ПРОГРАМИ ДЛЯ ЗАКЛАДІВ ЗАГАЛЬНОЇ СЕРЕДНЬОЇ ОСВІТИ, </w:t>
      </w:r>
    </w:p>
    <w:p w:rsidR="00886B9D" w:rsidRPr="00327623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623">
        <w:rPr>
          <w:rFonts w:ascii="Times New Roman" w:eastAsia="Calibri" w:hAnsi="Times New Roman" w:cs="Times New Roman"/>
          <w:sz w:val="24"/>
          <w:szCs w:val="24"/>
          <w:lang w:val="uk-UA"/>
        </w:rPr>
        <w:t>РОЗРОБЛЕНОЇ ПІД КЕРІВНИЦТВОМ О. Я. САВЧЕНКО</w:t>
      </w:r>
    </w:p>
    <w:p w:rsidR="00886B9D" w:rsidRPr="00327623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86B9D" w:rsidRPr="00327623" w:rsidRDefault="000351B6" w:rsidP="00886B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623">
        <w:rPr>
          <w:rFonts w:ascii="Times New Roman" w:eastAsia="Calibri" w:hAnsi="Times New Roman" w:cs="Times New Roman"/>
          <w:sz w:val="24"/>
          <w:szCs w:val="24"/>
          <w:lang w:val="uk-UA"/>
        </w:rPr>
        <w:t>НАВЧАЛЬНОГО ПОСІБНИКА «УКРАЇНСЬКА МОВА. БУКВАР. У 6-И ЧАСТИНАХ» (АВТОР ТАРНАВСЬКА С.С.)</w:t>
      </w:r>
    </w:p>
    <w:p w:rsidR="000351B6" w:rsidRPr="00327623" w:rsidRDefault="000351B6" w:rsidP="00886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886B9D" w:rsidRPr="00327623" w:rsidRDefault="00886B9D" w:rsidP="00886B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ефективної реалізації навчання вчителі можуть вносити зміни до орієнтовного планування з огляду на індивідуальні особливості та рівень підготовки першокласників.</w:t>
      </w:r>
    </w:p>
    <w:p w:rsidR="00886B9D" w:rsidRPr="00327623" w:rsidRDefault="00886B9D" w:rsidP="00886B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327623" w:rsidRDefault="00886B9D" w:rsidP="00886B9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випадку обрання Типового навчального плану для початкової школи з навчанням українською мовою, де навчальний предмет «Українська мова» має 5 год, а інші 2 год мовно-літературної галузі належать до навчального предмета «Я досліджую світ»: для заповнення класного журналу вчителі самостійно визначають теми, які належать вищезазначеним навчальним предметам (Лист Міністерства освіти і науки України № 1/9-322 від 18 травня 2018 року «Роз’яснення щодо порядку поділу класів на групи при вивченні окремих предметів у загальноосвітніх навчальних закладах в умовах повної або часткової інтеграції різних освітніх галузей, можливість якої передбачена Державним стандартом початкової освіти, затвердженим Постановою Кабінету Міністрів України № 87 від 21 лютого 2018 р.»</w:t>
      </w:r>
    </w:p>
    <w:p w:rsidR="00886B9D" w:rsidRPr="00327623" w:rsidRDefault="00886B9D" w:rsidP="00886B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 КЛАС</w:t>
      </w:r>
    </w:p>
    <w:p w:rsidR="00886B9D" w:rsidRPr="00327623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– СЕМЕСТР</w:t>
      </w:r>
      <w:r w:rsidR="000351B6"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(19</w:t>
      </w:r>
      <w:r w:rsidR="00DA636C"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тижнів </w:t>
      </w:r>
      <w:r w:rsidR="000C7B79"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DA636C"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351B6"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133</w:t>
      </w:r>
      <w:r w:rsidR="000C7B79"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год)</w:t>
      </w:r>
    </w:p>
    <w:p w:rsidR="00886B9D" w:rsidRPr="00327623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327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 ГОД НА ТИЖДЕНЬ</w:t>
      </w:r>
      <w:r w:rsidRPr="003276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  <w:t>1</w:t>
      </w:r>
    </w:p>
    <w:p w:rsidR="004076FC" w:rsidRPr="00327623" w:rsidRDefault="004076FC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</w:p>
    <w:tbl>
      <w:tblPr>
        <w:tblW w:w="148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629"/>
        <w:gridCol w:w="743"/>
        <w:gridCol w:w="6771"/>
      </w:tblGrid>
      <w:tr w:rsidR="008112C8" w:rsidRPr="00327623" w:rsidTr="000351B6">
        <w:tc>
          <w:tcPr>
            <w:tcW w:w="743" w:type="dxa"/>
            <w:shd w:val="clear" w:color="auto" w:fill="auto"/>
          </w:tcPr>
          <w:p w:rsidR="00886B9D" w:rsidRPr="00327623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886B9D" w:rsidRPr="00327623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уроку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886B9D" w:rsidRPr="00327623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Читання (сторінки Букваря)</w:t>
            </w:r>
          </w:p>
        </w:tc>
        <w:tc>
          <w:tcPr>
            <w:tcW w:w="743" w:type="dxa"/>
            <w:vAlign w:val="center"/>
          </w:tcPr>
          <w:p w:rsidR="00886B9D" w:rsidRPr="00327623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уроку</w:t>
            </w:r>
          </w:p>
        </w:tc>
        <w:tc>
          <w:tcPr>
            <w:tcW w:w="6771" w:type="dxa"/>
            <w:vAlign w:val="center"/>
          </w:tcPr>
          <w:p w:rsidR="00886B9D" w:rsidRPr="00327623" w:rsidRDefault="000351B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Письмо</w:t>
            </w:r>
          </w:p>
        </w:tc>
      </w:tr>
      <w:tr w:rsidR="008112C8" w:rsidRPr="00327623" w:rsidTr="000351B6">
        <w:trPr>
          <w:trHeight w:val="533"/>
        </w:trPr>
        <w:tc>
          <w:tcPr>
            <w:tcW w:w="14886" w:type="dxa"/>
            <w:gridSpan w:val="4"/>
            <w:vAlign w:val="center"/>
          </w:tcPr>
          <w:p w:rsidR="00886B9D" w:rsidRPr="00327623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351B6" w:rsidRPr="00327623" w:rsidTr="000351B6">
        <w:trPr>
          <w:trHeight w:val="533"/>
        </w:trPr>
        <w:tc>
          <w:tcPr>
            <w:tcW w:w="1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1B6" w:rsidRPr="00327623" w:rsidRDefault="000351B6" w:rsidP="0003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ЧАСТИНА 3 (продовження)</w:t>
            </w:r>
          </w:p>
        </w:tc>
      </w:tr>
      <w:tr w:rsidR="000351B6" w:rsidRPr="00327623" w:rsidTr="000351B6">
        <w:trPr>
          <w:trHeight w:val="533"/>
        </w:trPr>
        <w:tc>
          <w:tcPr>
            <w:tcW w:w="14886" w:type="dxa"/>
            <w:gridSpan w:val="4"/>
            <w:vAlign w:val="center"/>
          </w:tcPr>
          <w:p w:rsidR="000351B6" w:rsidRPr="00327623" w:rsidRDefault="000351B6" w:rsidP="0003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БУКВАРНИЙ</w:t>
            </w: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ПЕРІОД</w:t>
            </w: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 xml:space="preserve">2  </w:t>
            </w: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(продовження)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13-15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літери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Складання розповіді за ілюстраціями. Опрацювання тексту «Зимова казка»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елементів та написання великої літри З. Підготовчі графічні вправи. Написання слів та речень з вивченими літерами.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3-4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З-С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с. 16-19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Парні глухі дзвінкі приголосні. Зіставлення звуків [з]—[с].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Фразеологізми (без уживання термінів). Водити за носа. Задирати носа. Читання речень, поданих рукописним шрифтом. Словниково-логічні вправи. Робота з анаграмами. Опрацювання тексту4  «Наша мова калинова» П. Тичина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5-6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Звуковий аналіз слів. Побудова звукових моделей слів.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Відновлення рукописних слів: «устав пропущену літеру». Зіставлення звуків [з] — [с].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ь.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с. 20-23</w:t>
            </w:r>
          </w:p>
          <w:p w:rsidR="00C23EBF" w:rsidRPr="00327623" w:rsidRDefault="00C23EBF" w:rsidP="00EC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Позначення м’якості приголосних звуків на письмі.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складів, слів. Звуковий аналіз слів.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сту4 «Знак м’якшення» В. Дзюба.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ь, позначення нею на письмі м’якості приголосних. Письмо слів із літерою ь. Написання слів, утворених з однокореневих без уживання терміну.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ь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24-25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букви «знак м'якшення». Буквосполучення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Звуковий аналіз слів.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«Карусель», «Льон».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речень, поданих рукописним шрифтом. 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буквосполучення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Письмо слів із буквосполученням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Написання слів, утворених з однокореневих без уживання терміну.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11-12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Бб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26-28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[б], позначення його літерою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Бб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речень. Словниково-логічні вправи. Зміна значення слова від зміни наголосу Опрацювання тексту «Берізка».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13-14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малої літери б. . Порівняння складових елементів мали літер б та в. Написання слів з вивченими літерами. 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Бб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29-31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звукового значення букви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Бб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Читання речень, поданих рукописним шрифтом. Словниково-логічні вправи, гра «Слово зі слова». Читання і доповнення речень.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елементів та написання великої літри Б. Написання слів та речень з вивченими літерами.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 – П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с. 32-33 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засвоєння дзвінкої вимови звуків у кінці складів і слів. Парні глухі дзвінкі приголосні. Зіставлення звуків     [б] — [п].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Відновлення рукописних слів: «устав пропущену літеру». Зіставлення звуків [б] — [п].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утворення та написання складів, слів.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Гг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34-36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[г], позначення його літерою Гг.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Звуковий аналіз слів. Читання слів, поданих рукописним шрифтом. 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 та обговорення фрагменту фільму.  Зв’язок екранних подій з подіями із власного життя, формування власного погляду на фільм.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Висловлення своїх вподобань; виокремлення фраз та/або дії, які вразили; обмірковування впливу своїх слів та/або дій на думку інших осіб.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«На городі». Читання рукописного тексту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букви г, буквосполучень, слів і речень з нею.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 на письмі окличних речень.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Гг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37-39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Інтонаційне читання речень, тексту. Словниково-логічні вправи. Тлумачення слів бібліотека, книгарня.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Опрацювання текстів4 «В мене є книжок багато» П. Воронько, «Тритони» С.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Дерманський</w:t>
            </w:r>
            <w:proofErr w:type="spellEnd"/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слів, речень із буквами Г, г.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Вживання великої букви на письмі в іменах людей кличках тварин, на початку речення.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«Трипудовий гарбуз…»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М. Стельмах.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Театралізуємо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с. 40-41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тексту «Рідна мова» В. Гринько. 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Зв’язок  інформації з тексту з відповідними життєвими ситуаціями.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та засвоєння правил мовленнєвого етикету під час знайомства, вітання, подяки.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70555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Інсценізація улюблених казок і віршів. Вистава.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70555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Діалог між акторами – обмін висловлюваннями. Важливість імпровізації у грі.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рукописними буквами, злито,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розбірливо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створення невеликих та нескладних за змістом висловлювань, запис їх.  Правильний запис слів, які пишуться так, як вимовляються.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вміння писати вивчені букви, слова і речення з ними.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25-26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Ґґ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с. 42-44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 [ґ], позначення його літерою Ґґ. Звуковий аналіз слів. Виділення звука  ґ у словах. Читання складів, слів, речень.  Співставлення та фонематичне розрізнення вимови приголосних дзвінких звуків  [г]- [ґ] та глухого звука  [к] у словах.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Словниково-логічні вправи. Тлумачення слів  ґава -ворона,   грак – крук.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діалогічного тексту.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27-29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літери ґ, буквосполучень, слів з нею.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Ґґ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, с.45-47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літери Ґґ.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розповіді за ілюстраціями.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чіткої дикції та фонематичного слуху учнів методами звукової культури через скоромовки.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Розпізнавання образних висловлювань і пояснення, що вони допомагають уявити.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великої букви Ґ,  слів і речень з вивченими буквами.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Списування слів, поданих друкованим шрифтом.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«Ґедзь,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ґедзиня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…» Г.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Чубач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Ґ-К.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48-49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засвоєння дзвінкої та глухої  вимови звуків на початку та в середині слів.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парних дзвінкого і глухого приголосних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звуків [ґ] — [к].  Зіставлення та фонематичне розрізнення вимови звуків [г] — [к].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Словникова робота: тлумачення слів  ґердан, зиґзаґ. 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тексту4 «Ґава каркала…» Г.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Чубач</w:t>
            </w:r>
            <w:proofErr w:type="spellEnd"/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Порівняння складових елементів малих букв г та ґ.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слів, з поданих букв друкованим шрифтом.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Співставлення  у написанні букв ґ — к;  ґ — г; г – к.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Творення нових слів на основі запропонованих.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Відновлення рукописних слів: «устав пропущену літеру». </w:t>
            </w:r>
          </w:p>
        </w:tc>
      </w:tr>
      <w:tr w:rsidR="00871F4C" w:rsidRPr="00327623" w:rsidTr="008F385A">
        <w:tc>
          <w:tcPr>
            <w:tcW w:w="743" w:type="dxa"/>
            <w:shd w:val="clear" w:color="auto" w:fill="auto"/>
          </w:tcPr>
          <w:p w:rsidR="00871F4C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33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871F4C" w:rsidRPr="00327623" w:rsidRDefault="00871F4C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(моніторинг) с. 50-53</w:t>
            </w:r>
          </w:p>
          <w:p w:rsidR="00871F4C" w:rsidRPr="00327623" w:rsidRDefault="00871F4C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звукового значення вивчених літер. Читання слів і речень. Складання розповіді за ілюстраціями. Опрацювання тексту «Пригадали». </w:t>
            </w:r>
          </w:p>
          <w:p w:rsidR="00871F4C" w:rsidRPr="00327623" w:rsidRDefault="00871F4C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у ролях. Театралізація діалогів вітання, подяки. Утворення слів за аналогією. Виразне читання віршованого тексту. Узагальнення знань учнів.</w:t>
            </w:r>
          </w:p>
          <w:p w:rsidR="00871F4C" w:rsidRPr="00327623" w:rsidRDefault="00871F4C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складів, слів.</w:t>
            </w:r>
          </w:p>
          <w:p w:rsidR="00871F4C" w:rsidRPr="00327623" w:rsidRDefault="00871F4C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слів, утворених з однокореневих;  утворення іменників множини з іменників однини (без уживання терміну).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Чергування приголосних  г – з (без уживання термінів).</w:t>
            </w:r>
          </w:p>
          <w:p w:rsidR="00871F4C" w:rsidRPr="00327623" w:rsidRDefault="00871F4C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умінь перевіряти написане, виявляти і виправляти недоліки письма самостійно чи за допомогою вчителя. Формування та розвиток  уміння  робити виправлення.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с. 54-56 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[ч], позначення його літерою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Звуковий аналіз слів. Читання слів, речень і тексту. Словниково-логічні вправи. 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рукописного тексту. 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дитячою книжкою. Українська народна казка «Кривенька качечка».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 ч, буквосполучень, слів з нею.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лапок у власних назвах літературних творів (без уживання терміну).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57-59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читання речень, тексту.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уявлення про омоніми без уживання терміну (рука-ручка, сонечко).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«Вечір»; експериментування з текстом (зміна кінцівки, місця подій).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тексту4 «Чумацький шлях».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Слова, що відповідають на питання Чий?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анаграмами, гра  «Слово зі слова».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елементів та написання великої букви Ч, слів та речень з нею.</w:t>
            </w:r>
          </w:p>
          <w:p w:rsidR="00C23EBF" w:rsidRPr="00327623" w:rsidRDefault="00C23EBF" w:rsidP="00EC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Вживання великої літера у географічних назвах. (без уживання терміну).</w:t>
            </w:r>
          </w:p>
          <w:p w:rsidR="00C23EBF" w:rsidRPr="00327623" w:rsidRDefault="00C23EBF" w:rsidP="00EC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«Розцвіли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червоно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…»  В. Гринько.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38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Хх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60-63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[х], позначення його літерою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Хх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слів, речень і тексту.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«Хокей».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рукописного тексту – прислів’я.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анаграмами, гра  «Слово зі слова». Інтонаційне читання речень, тексту. 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ня тексту  «Хома і Христина…»; </w:t>
            </w:r>
          </w:p>
        </w:tc>
        <w:tc>
          <w:tcPr>
            <w:tcW w:w="743" w:type="dxa"/>
          </w:tcPr>
          <w:p w:rsidR="00C23EBF" w:rsidRPr="00327623" w:rsidRDefault="004D6892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 х, буквосполучень, слів з нею.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написання нових слів з додавання префіксів за зразком вчителя  (без уживання терміну).</w:t>
            </w:r>
          </w:p>
        </w:tc>
      </w:tr>
      <w:tr w:rsidR="003064BF" w:rsidRPr="00327623" w:rsidTr="003064BF">
        <w:trPr>
          <w:trHeight w:val="577"/>
        </w:trPr>
        <w:tc>
          <w:tcPr>
            <w:tcW w:w="14886" w:type="dxa"/>
            <w:gridSpan w:val="4"/>
            <w:shd w:val="clear" w:color="auto" w:fill="D9D9D9" w:themeFill="background1" w:themeFillShade="D9"/>
            <w:vAlign w:val="center"/>
          </w:tcPr>
          <w:p w:rsidR="003064BF" w:rsidRPr="00327623" w:rsidRDefault="003064BF" w:rsidP="0030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ЧАСТИНА 4</w:t>
            </w:r>
          </w:p>
        </w:tc>
      </w:tr>
      <w:tr w:rsidR="00C23EBF" w:rsidRPr="00327623" w:rsidTr="00327623">
        <w:trPr>
          <w:trHeight w:val="2046"/>
        </w:trPr>
        <w:tc>
          <w:tcPr>
            <w:tcW w:w="743" w:type="dxa"/>
            <w:shd w:val="clear" w:color="auto" w:fill="auto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4918BE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Хх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3- 5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Розвиток уміння сприймати на слух текст, відповідати на запитання за його змістом, складати розповідь за початком і малюнками.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тексту4 «Хліб» В. Гринько.</w:t>
            </w:r>
          </w:p>
        </w:tc>
        <w:tc>
          <w:tcPr>
            <w:tcW w:w="743" w:type="dxa"/>
          </w:tcPr>
          <w:p w:rsidR="00C23EBF" w:rsidRPr="00327623" w:rsidRDefault="004D6892" w:rsidP="00C23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елементів та написання великої букви Х.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Вживання великої букви на письмі  у назві міст, сіл.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 окличних речень. 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«Хом’ячок-дивачок…» Г.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Чубач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Г-Х.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6-7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засвоєння дзвінкої та глухої вимови звуків на початку та в середині слів. 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парних дзвінкого і глухого приголосних звуків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[г] — [х].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глухих приголосних звуків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[к] — [х].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4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«Ух і Ох» Г. Бойко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складів, слів. Відновлення рукописних слів: «устав пропущену літеру». Утворення та написання слів, утворених з літер поданого слова, гра «Слово зі слова». Співставлення  у написанні букв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г - х;   к - х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 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Шш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8-10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[ш],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Шш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слів, речень і тексту.</w:t>
            </w:r>
          </w:p>
          <w:p w:rsidR="00C23EBF" w:rsidRPr="00327623" w:rsidRDefault="00C23EBF" w:rsidP="00EC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вголос правильно, свідомо, цілими словами; розуміння фактичного зміст прочитаного.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«Шахова школа», «Маленька мишка…».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Дослідження особливостей скоромовок (розвиток уміння чіткого вимовляння звуків).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Побудова звукових моделей слів. Порівняння складових елементів малих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и, м, л, ш.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буквосполучень, слів з нею.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46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Шш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11-13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читання віршованого тексту. Словниково-логічні вправи; чергування приголосних звуків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словах (без уживання терміну).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 за аналогією; робота з анаграмами; гра  «Слово зі слова».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«Загубила голку Ніна» Г. Бойко.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слів та речень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тексту «Шах — це загроза королю…».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Яя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14-16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йа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],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Яя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різних позиціях: після приголосного та після голосного звуків; на початку слова, складу.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розпізнавання ознайомлення зі словами, які відповідають на питання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Який? Яка? Яке? Які?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«Як» І.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Андрусяк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буквосполучень, слів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уміння з’єднувати букву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я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сусідніми (на початку, в середині, в  кінці слова).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Яя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17-19</w:t>
            </w:r>
          </w:p>
          <w:p w:rsidR="00C23EBF" w:rsidRPr="00327623" w:rsidRDefault="00C23EBF" w:rsidP="003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виразне читання віршованих та прозових  текстів. 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 віршованих текстів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«Явір, яблунька, ялинка…» Л. Забашта;  «Лічилка» В. Лучук;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«Запитала внучка…» С.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Шаповалов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«Особлива буква Я» М. Дяченко.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Списування слів, поданих друкованим шрифтом.; добір та запис слів, які відповідають на питання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Який? Яка? Яке? Які?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«Маля-немовля» Г. Бойко.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Єє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20-22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йе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],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е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Єє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різних позиціях: після приголосного та після голосного звуків; на початку слова, складу.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Творча робота над створенням речень, тексту на тему «Я хотів би/хотіла б стати…».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«Усі мови світу знає» С. Жупанин.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53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Порівняння складових елементів мали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літери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54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Єє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23-25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Інтонаційне виразне читання віршованих та прозових  текстів. Читання рукописних текстів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уміння добирати відповіді на запитання, використовуючи дієслова (без уживання терміну).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Інтонування окличних та питальних речень. Опрацювання текстів «Єва»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І.Січовик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Євгенго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мій братик».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слів та речень з нею.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«Євген горіхи роздає…» Л. Пшеничної.</w:t>
            </w:r>
          </w:p>
        </w:tc>
      </w:tr>
      <w:tr w:rsidR="00871F4C" w:rsidRPr="00327623" w:rsidTr="0005634C">
        <w:tc>
          <w:tcPr>
            <w:tcW w:w="743" w:type="dxa"/>
            <w:shd w:val="clear" w:color="auto" w:fill="auto"/>
          </w:tcPr>
          <w:p w:rsidR="00871F4C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871F4C" w:rsidRPr="00327623" w:rsidRDefault="00871F4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 (моніторинг)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26-31</w:t>
            </w:r>
          </w:p>
          <w:p w:rsidR="00871F4C" w:rsidRPr="00327623" w:rsidRDefault="00871F4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звукового значення вивчених літер. Читання слів і речень. Складання речень за поданим початком; розповіді за ілюстраціями. </w:t>
            </w:r>
          </w:p>
          <w:p w:rsidR="00871F4C" w:rsidRPr="00327623" w:rsidRDefault="00871F4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слів, що відрізняються лише однією буквою. Читання рукописного тексту.</w:t>
            </w:r>
          </w:p>
          <w:p w:rsidR="00871F4C" w:rsidRPr="00327623" w:rsidRDefault="00871F4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«Шепче вітер…» Г.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Чубач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</w:t>
            </w:r>
            <w:r w:rsidRPr="00327623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Виразне читання віршованого тексту. </w:t>
            </w:r>
          </w:p>
          <w:p w:rsidR="00871F4C" w:rsidRPr="00327623" w:rsidRDefault="00871F4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Узагальнення знань учнів.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складів, слів.</w:t>
            </w:r>
          </w:p>
          <w:p w:rsidR="00871F4C" w:rsidRPr="00327623" w:rsidRDefault="00871F4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у написання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 - ш.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Відновлення рукописних слів: «устав пропущену літеру».</w:t>
            </w:r>
          </w:p>
          <w:p w:rsidR="00871F4C" w:rsidRPr="00327623" w:rsidRDefault="00871F4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 з додаванням суфіксів за зразком вчителя (без уживання терміну). Утворення та написання слів, утворених з літер поданого слова, гра «Слово зі слова».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32-34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[ж],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Доповнення речень за поданим початком.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Продовження практичного ознайомлення з таким лексичним явищем, як багатозначність слова, слова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омоніми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(морж, йорж).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Робота з дитячою книжкою. К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азка «Лисичка та журавель» За І. Франко.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основі тексту казки малювання/добирання ілюстрації; графічне фіксування інформації.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58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Порівняння складових елементів малих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с, х,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 з нею.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59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35-37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звуків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[г] — [ж]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 утворенні слів, наприклад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ноги-ніжки.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правильного та чіткого вимовляння загальновживаних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ролі слова в реченні; інтонаційного наголосу слів у реченні.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«Чому?» М.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Чумарна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«На зеленому лужку» Н. Забіла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рукописного тексту. Робота з прислів’ям: пояснення змісту прислів’я.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 та речень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«Жаба-мама…» Г.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Чубач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уважного та правильного списування рукописного тексту.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Ж-Ш. с. </w:t>
            </w:r>
            <w:r w:rsidR="004918BE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38-41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засвоєння дзвінкої та глухої вимови приголосних звуків на початку та в середині слів. Зіставлення парних дзвінкого і глухого приголосних звуків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[ж] — [ш].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«Книжечка про маму» А.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Камінчук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«Що за знак…» Д. Білоус.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уміння вживати знаки пунктуації у реченні та тесті.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у написанні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—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написання вивчених літер.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Аналітико-синтетичні вправи щодо написання букв, слів. Аналіз складових елементів малих та великих вивчених літер. Відновлення рукописних слів: «устав пропущену літеру».  Написання слів з додаванням суфіксів за зразком вчителя (без уживання терміну).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Цц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FF74C4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42- 44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[ц], [ц'],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Цц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Звуковий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аналіз найпростіших слів. Читання складів, слів і речень.  Правопис числівників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одинадцять, дванадцять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уживання терміну). Вправляння у читанні числових виразів.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 та формування правильної вимови твердих і м’яких приголосних звуків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«Долина нарцисів».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Розрізнення головного і другорядного в тексті; визначення теми науково-популярного твору.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64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Формування уміння з’єднувати букву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ц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сусідніми (на початку, в середині слова).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65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Цц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FF74C4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45-48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Словниково-логічні вправи; чергування приголосних звуків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 – ц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словах (без уживання терміну).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використання службових слів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у, на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(без уживання терміну).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Пропедевтичне ознайомлення з мовними явищами - паліндромами (без уживання терміну).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«Чи то зліва, чи то справа» Д. Білоус.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Ц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слів та речень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Відновлення рукописних слів: «устав пропущену літеру».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«На галявці…» А.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Камінчук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Юю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FF74C4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48-50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йу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],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у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Юю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різних позиціях: після приголосного та після голосного звуків; на початку слова, складу.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уявлення про омоніми без уживання терміну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(ключ).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«Чекаємо птахів»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прислів’ям: пояснення змісту прислів’я, виявлення його зв’язку з ідейним змістом тексту.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літери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Порівняння складових елементів малих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Типи поєднань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іншими буквами.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69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Юю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FF74C4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51-53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підтримки й ініціативи діалогу на теми, які викликають зацікавлення.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 «Інтерв’ю».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Інтонаційне виразне читання віршованого тексту. Опрацювання уривку тексту «Дуже хочуть тишини» Є.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Бандуренко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Імпровізація з репліками під час інсценізації.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та записування речення (продовження речення за поданим початком).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загадки Л. Вознюк. 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Її. с. </w:t>
            </w:r>
            <w:r w:rsidR="00FF74C4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54-57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йі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Її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 слів, речень і тексту.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ї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різних позиціях: трапляється на початку слів, після голосних, апострофа; позначає лише два звука.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Вживання займенників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мій, моя, моє, мої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мові (без уживання терміну)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вживання літер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й – ї.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FF74C4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розповіді за схемою й опорними словами.</w:t>
            </w:r>
            <w:r w:rsidR="00FF74C4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«Їжачок» Л. Голота, «А у кого…» С. Жупанин.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Порівняння складових елементів малих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ї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і речень з нею.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Її. с. 58-59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виразне читання віршованих та прозових  текстів. Вправляння у стилістичному наголосі слів у реченні.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рукописних текстів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«Україна»,  «Одна Україна» Ю.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Хандожинська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Розпізнавання ключових слів і фраз в усному повідомленні, виділення їх голосом у власному мовленні.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74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слів, утворених з однокореневих;  утворення іменників множини з іменників однини (без уживання терміну).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 запис слів, поданих друкованим шрифтом та числом.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Чергування приголосних звуків 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 – ц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правила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правопису (без уживання терміну).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«Красивий, щедрий рідний край…»  І. Січовика.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75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Щщ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с. 60-61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Щщ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  <w:r w:rsidRPr="00327623">
              <w:rPr>
                <w:rFonts w:ascii="Arial" w:eastAsia="Times New Roman" w:hAnsi="Arial" w:cs="Arial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Активне вимовляння звуків, спостереження за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артикулюванням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Відкриття деяких закономірностей співвідношення звуків і букв; дослідження та співставлення звучання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щ: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утворення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букви з двох глухих приголосних звуків.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тексів «На пеньочку…»Л. Гуцало,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Висловлювання власних поглядів щодо предмета обговорення за змістом тексту «Що таке щастя?» За В. Сухомлинським.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Порівняння складових елементів малих букв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ш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і речень  з нею.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Щщ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с. 62-63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Інтонаційне виразне читання та прозових  текстів.</w:t>
            </w:r>
          </w:p>
          <w:p w:rsidR="006E48A9" w:rsidRPr="00327623" w:rsidRDefault="00C23EBF" w:rsidP="006E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Розрізнення головного і другорядного в текстах; визначення теми науково-популярного твору.</w:t>
            </w:r>
          </w:p>
        </w:tc>
        <w:tc>
          <w:tcPr>
            <w:tcW w:w="743" w:type="dxa"/>
          </w:tcPr>
          <w:p w:rsidR="00C23EBF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слів та речень з нею. </w:t>
            </w:r>
          </w:p>
          <w:p w:rsidR="00C23EBF" w:rsidRPr="00327623" w:rsidRDefault="00C23EBF" w:rsidP="006E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</w:t>
            </w:r>
            <w:r w:rsidR="006E48A9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«Чого плакав дощ маленький» В. </w:t>
            </w:r>
            <w:proofErr w:type="spellStart"/>
            <w:r w:rsidR="006E48A9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Хомик</w:t>
            </w:r>
            <w:proofErr w:type="spellEnd"/>
          </w:p>
        </w:tc>
      </w:tr>
      <w:tr w:rsidR="00045A27" w:rsidRPr="00327623" w:rsidTr="00174940">
        <w:trPr>
          <w:trHeight w:val="577"/>
        </w:trPr>
        <w:tc>
          <w:tcPr>
            <w:tcW w:w="14886" w:type="dxa"/>
            <w:gridSpan w:val="4"/>
            <w:shd w:val="clear" w:color="auto" w:fill="D9D9D9" w:themeFill="background1" w:themeFillShade="D9"/>
            <w:vAlign w:val="center"/>
          </w:tcPr>
          <w:p w:rsidR="00045A27" w:rsidRPr="00327623" w:rsidRDefault="00045A27" w:rsidP="0004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ЧАСТИНА 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6E48A9" w:rsidRPr="00327623" w:rsidTr="000C6451">
        <w:tc>
          <w:tcPr>
            <w:tcW w:w="743" w:type="dxa"/>
            <w:shd w:val="clear" w:color="auto" w:fill="auto"/>
          </w:tcPr>
          <w:p w:rsidR="006E48A9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6E48A9" w:rsidRPr="00327623" w:rsidRDefault="00C53AE2" w:rsidP="006E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Україна – моя Батьківщина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с. 3-5</w:t>
            </w:r>
          </w:p>
          <w:p w:rsidR="00C53AE2" w:rsidRPr="00327623" w:rsidRDefault="00C53AE2" w:rsidP="006E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Списування з рукописного тексту. Відновлення тексту за словами з довідки. Аналітико-синтетичні вправи. </w:t>
            </w:r>
          </w:p>
          <w:p w:rsidR="006E48A9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«Україна – моя Батьківщина»,</w:t>
            </w:r>
            <w:r w:rsidR="00C53AE2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«Легенда про Київ» З літопису.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Фф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C53AE2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6-9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[ф]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Фф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Словниково-логічні вправи; утворення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Опрацюван</w:t>
            </w:r>
            <w:r w:rsidR="00C53AE2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тексту «Цікава гра – футбол»</w:t>
            </w:r>
          </w:p>
        </w:tc>
        <w:tc>
          <w:tcPr>
            <w:tcW w:w="743" w:type="dxa"/>
          </w:tcPr>
          <w:p w:rsidR="00C23EBF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81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Побудова звукових моделей слів.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Написання малої букви 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ф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слів з нею.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Типи  поєднань  букви 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ф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з  іншими буквами.</w:t>
            </w:r>
          </w:p>
        </w:tc>
      </w:tr>
      <w:tr w:rsidR="00C23EBF" w:rsidRPr="00327623" w:rsidTr="000351B6">
        <w:tc>
          <w:tcPr>
            <w:tcW w:w="743" w:type="dxa"/>
            <w:shd w:val="clear" w:color="auto" w:fill="auto"/>
          </w:tcPr>
          <w:p w:rsidR="00C23EBF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82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Фф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с. </w:t>
            </w:r>
            <w:r w:rsidR="00C53AE2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10-13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Інтонаційне виразне читання та прозових  текстів.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«Хитрий лис фарбує ліс» </w:t>
            </w:r>
            <w:r w:rsidR="00045A27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 Лучук, «Софійка й </w:t>
            </w:r>
            <w:proofErr w:type="spellStart"/>
            <w:r w:rsidR="00045A27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Дорофійка</w:t>
            </w:r>
            <w:proofErr w:type="spellEnd"/>
            <w:r w:rsidR="00045A27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анаграмами, гра  «Слово зі слова».</w:t>
            </w:r>
          </w:p>
          <w:p w:rsidR="00045A27" w:rsidRPr="00327623" w:rsidRDefault="00045A27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Переказ твору за схемою-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інфографікою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743" w:type="dxa"/>
          </w:tcPr>
          <w:p w:rsidR="00C23EBF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букви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 та речень з нею.</w:t>
            </w:r>
          </w:p>
          <w:p w:rsidR="00C23EBF" w:rsidRPr="00327623" w:rsidRDefault="00C23EBF" w:rsidP="0004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тексту </w:t>
            </w:r>
            <w:r w:rsidR="00045A27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«Готувався подарунок» За Т. Коломієць</w:t>
            </w:r>
          </w:p>
        </w:tc>
      </w:tr>
      <w:tr w:rsidR="005928BC" w:rsidRPr="00327623" w:rsidTr="00C074E0">
        <w:tc>
          <w:tcPr>
            <w:tcW w:w="743" w:type="dxa"/>
            <w:shd w:val="clear" w:color="auto" w:fill="auto"/>
          </w:tcPr>
          <w:p w:rsidR="005928BC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5928BC" w:rsidRPr="00327623" w:rsidRDefault="00327623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Перевір себе </w:t>
            </w:r>
            <w:r w:rsidR="005928BC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(моніторинг)</w:t>
            </w:r>
            <w:r w:rsidR="005928BC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928BC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с. </w:t>
            </w:r>
            <w:r w:rsidR="00045A27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14-17</w:t>
            </w:r>
          </w:p>
          <w:p w:rsidR="005928BC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звукового значення вивчених літер. Виразне читання слів і речень. Утворення слів.</w:t>
            </w:r>
          </w:p>
          <w:p w:rsidR="005928BC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Організування спостереження за тим, які букви повторюються у тесті на прикладі скоромовки. </w:t>
            </w:r>
          </w:p>
          <w:p w:rsidR="005928BC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Вправляння у створенні власного тексту -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мирилки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 основі запропонованого. Створення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мирилки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початком. Виховна роль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мирилок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Складання речень з урахуванням причинно-наслідкових зв’язків. </w:t>
            </w:r>
            <w:r w:rsidRPr="00327623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Узагальнення знань учнів.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аналітико-синтетичних вправ щодо написання слів, речень. Відтворення тексту за допомогою слів для довідки. Узагальнення знань про питальні і розповідні речення. Записування відповіді на запитання.</w:t>
            </w:r>
          </w:p>
          <w:p w:rsidR="005928BC" w:rsidRPr="00327623" w:rsidRDefault="005928BC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у вимові та написанні слів, які починаються на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хв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23EBF" w:rsidRPr="00327623" w:rsidTr="00327623">
        <w:trPr>
          <w:trHeight w:val="698"/>
        </w:trPr>
        <w:tc>
          <w:tcPr>
            <w:tcW w:w="743" w:type="dxa"/>
            <w:shd w:val="clear" w:color="auto" w:fill="auto"/>
          </w:tcPr>
          <w:p w:rsidR="00C23EBF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</w:tc>
        <w:tc>
          <w:tcPr>
            <w:tcW w:w="6629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Апостроф. с.</w:t>
            </w:r>
            <w:r w:rsidR="00045A27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</w:t>
            </w:r>
            <w:r w:rsidR="00F10742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-23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правильної вимови й запису слів з апострофом.</w:t>
            </w:r>
            <w:r w:rsid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Вправляння у читання числівників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п’ять, дев’ять, п’ятнадцять, дев’ятнадцять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(без уживання терміну) та числових виразів. Розпізнавання слів, які відповідають на питання скільки? Розвиток уявлення про омоніми без уживання терміну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(п’ята).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прислів’ям: пояснення змісту прислів’я.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Аналізування за допомогою вчителя мовлення персонажів тексту «Про що каже ім’я?».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Передбачення за заголовком та ілюстраціями, про що йтиметься в тексті «Невдалий гол».</w:t>
            </w:r>
          </w:p>
          <w:p w:rsidR="00F10742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рукописного тексту.</w:t>
            </w:r>
          </w:p>
        </w:tc>
        <w:tc>
          <w:tcPr>
            <w:tcW w:w="743" w:type="dxa"/>
          </w:tcPr>
          <w:p w:rsidR="00C23EBF" w:rsidRPr="00327623" w:rsidRDefault="006E48A9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</w:t>
            </w:r>
          </w:p>
        </w:tc>
        <w:tc>
          <w:tcPr>
            <w:tcW w:w="6771" w:type="dxa"/>
            <w:shd w:val="clear" w:color="auto" w:fill="auto"/>
          </w:tcPr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 з апострофом.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Розпізнавання слів, які відповідають на питання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скільки?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Написання числівників з апострофом (без уживання терміну).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Розгадування загадок.</w:t>
            </w:r>
          </w:p>
          <w:p w:rsidR="00C23EBF" w:rsidRPr="00327623" w:rsidRDefault="00C23EBF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0742" w:rsidRPr="00327623" w:rsidTr="00F10742">
        <w:trPr>
          <w:trHeight w:val="1407"/>
        </w:trPr>
        <w:tc>
          <w:tcPr>
            <w:tcW w:w="743" w:type="dxa"/>
            <w:shd w:val="clear" w:color="auto" w:fill="auto"/>
          </w:tcPr>
          <w:p w:rsidR="00F10742" w:rsidRPr="00327623" w:rsidRDefault="00F1074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87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F10742" w:rsidRPr="00327623" w:rsidRDefault="00F1074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Один-багато, с.24-25</w:t>
            </w:r>
          </w:p>
          <w:p w:rsidR="00F10742" w:rsidRPr="00327623" w:rsidRDefault="00F10742" w:rsidP="00C2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тексту з малюнками. Слова, що означають один предмет,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означають два і більше предметів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уживання термінів). Відновлення речень. Багатозначні слова (оглядово).  </w:t>
            </w:r>
          </w:p>
          <w:p w:rsidR="00F10742" w:rsidRPr="00327623" w:rsidRDefault="00F10742" w:rsidP="00F1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</w:t>
            </w:r>
          </w:p>
        </w:tc>
      </w:tr>
      <w:tr w:rsidR="00796100" w:rsidRPr="00327623" w:rsidTr="00F10742">
        <w:trPr>
          <w:trHeight w:val="2116"/>
        </w:trPr>
        <w:tc>
          <w:tcPr>
            <w:tcW w:w="743" w:type="dxa"/>
            <w:shd w:val="clear" w:color="auto" w:fill="auto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88-89</w:t>
            </w:r>
          </w:p>
        </w:tc>
        <w:tc>
          <w:tcPr>
            <w:tcW w:w="6629" w:type="dxa"/>
            <w:shd w:val="clear" w:color="auto" w:fill="auto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Абетка, азбука, алфавіт. с. 26-29</w:t>
            </w:r>
          </w:p>
          <w:p w:rsidR="00796100" w:rsidRPr="00327623" w:rsidRDefault="00F10742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«Ура! Я можу сам читати..» О.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Шибаєв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96100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«Абетка – лічилка» Л. Забашта, «Алфавіт» В. Гринько.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 знань про алфавіт, букви українського алфавіту; про голосні та приголосні звуки. Слова, що відрізняються одним звуком.</w:t>
            </w:r>
          </w:p>
        </w:tc>
        <w:tc>
          <w:tcPr>
            <w:tcW w:w="743" w:type="dxa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90-91</w:t>
            </w:r>
          </w:p>
        </w:tc>
        <w:tc>
          <w:tcPr>
            <w:tcW w:w="6771" w:type="dxa"/>
            <w:shd w:val="clear" w:color="auto" w:fill="auto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 слів у алфавітному порядку. Списування слів, поданих друкованим шрифтом.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100" w:rsidRPr="00327623" w:rsidTr="000351B6">
        <w:tc>
          <w:tcPr>
            <w:tcW w:w="743" w:type="dxa"/>
            <w:shd w:val="clear" w:color="auto" w:fill="auto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6629" w:type="dxa"/>
            <w:shd w:val="clear" w:color="auto" w:fill="auto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с.30-33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Звуки 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], 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'], позначення їх літерами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Звуковий аналіз найпростіших слів. Читання складів, слів і речень.  Відкриття деяких закономірностей співвідношення звуків і букв; дослідження та співставлення звучання буквосполучення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: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одного звука.</w:t>
            </w:r>
            <w:r w:rsidR="00F73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засвоєння дзвінкої та глухої вимови звуків на початку та в середині  слів. Зіставлення парних дзвінкого і глухого і приголосних звуків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 — [ц], 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ru-RU"/>
              </w:rPr>
              <w:t>,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 — [ц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ru-RU"/>
              </w:rPr>
              <w:t>,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Спостереження за власним мовленням та мовленням інших осіб, удосконалення власного мовлення за допомогою інших осіб.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«День у день» В. Гринько, «Кукурудза…» Ю. Турчина.</w:t>
            </w:r>
          </w:p>
        </w:tc>
        <w:tc>
          <w:tcPr>
            <w:tcW w:w="743" w:type="dxa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771" w:type="dxa"/>
            <w:shd w:val="clear" w:color="auto" w:fill="auto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 зі звуками</w:t>
            </w:r>
            <w:r w:rsidRPr="00327623"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7B7CA849" wp14:editId="7850EF6D">
                  <wp:extent cx="457200" cy="276225"/>
                  <wp:effectExtent l="0" t="0" r="0" b="9525"/>
                  <wp:docPr id="3" name="Рисунок 3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Pr="00327623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53FE32FD" wp14:editId="59F700A1">
                  <wp:extent cx="457200" cy="276225"/>
                  <wp:effectExtent l="0" t="0" r="0" b="9525"/>
                  <wp:docPr id="2" name="Рисунок 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Складання і записування речень.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Правила переносу слів з буквосполученням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на письмі буквосполучення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букви 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Відтворення тексту за допомогою слів для довідки.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100" w:rsidRPr="00327623" w:rsidTr="000351B6">
        <w:tc>
          <w:tcPr>
            <w:tcW w:w="743" w:type="dxa"/>
            <w:shd w:val="clear" w:color="auto" w:fill="auto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94-95</w:t>
            </w:r>
          </w:p>
        </w:tc>
        <w:tc>
          <w:tcPr>
            <w:tcW w:w="6629" w:type="dxa"/>
            <w:shd w:val="clear" w:color="auto" w:fill="auto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с.34-39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 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], позначення його літерами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Звуковий аналіз найпростіших слів. Читання складів, слів і речень.  </w:t>
            </w:r>
          </w:p>
          <w:p w:rsidR="00796100" w:rsidRPr="00327623" w:rsidRDefault="00796100" w:rsidP="00F7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Практичне засвоєння дзвінкої та глухої вимови звуків на початку та в середині  слів. Зіставлення парних дзвінкого і глухого і приголосних звуків 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 — [ч].</w:t>
            </w:r>
            <w:r w:rsidR="00F734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«Як бджола конвалію знайшла» В. Сухомлинський, «Золоті відеречка» А.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Камінчук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«Джмелі…», «Ґедзь» Г. Мир.</w:t>
            </w:r>
            <w:r w:rsidR="00F73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Вправляння у с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амостійній побудові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короткого зв’язного висловлення за малюнком (ілюстрацією, серією малюнків), на основі прослуханого тексту або випадку з життя.</w:t>
            </w:r>
          </w:p>
        </w:tc>
        <w:tc>
          <w:tcPr>
            <w:tcW w:w="743" w:type="dxa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96-97</w:t>
            </w:r>
          </w:p>
        </w:tc>
        <w:tc>
          <w:tcPr>
            <w:tcW w:w="6771" w:type="dxa"/>
            <w:shd w:val="clear" w:color="auto" w:fill="auto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слів зі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звукоми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</w:rPr>
              <w:drawing>
                <wp:inline distT="0" distB="0" distL="0" distR="0" wp14:anchorId="73E00FD4" wp14:editId="75CC3511">
                  <wp:extent cx="495300" cy="361950"/>
                  <wp:effectExtent l="0" t="0" r="0" b="0"/>
                  <wp:docPr id="1" name="Рисунок 1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623"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  <w:lang w:val="uk-UA"/>
              </w:rPr>
              <w:t>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і записування речень.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Правила переносу слів з буквосполученням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на письмі буквосполучення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букви 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100" w:rsidRPr="00327623" w:rsidTr="000351B6">
        <w:tc>
          <w:tcPr>
            <w:tcW w:w="743" w:type="dxa"/>
            <w:shd w:val="clear" w:color="auto" w:fill="auto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98-</w:t>
            </w:r>
          </w:p>
        </w:tc>
        <w:tc>
          <w:tcPr>
            <w:tcW w:w="6629" w:type="dxa"/>
            <w:shd w:val="clear" w:color="auto" w:fill="auto"/>
          </w:tcPr>
          <w:p w:rsidR="00796100" w:rsidRPr="00327623" w:rsidRDefault="004400FE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Подвоєння приголосних звуків,</w:t>
            </w:r>
            <w:r w:rsidR="00796100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 40-48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звукового значення вивчених літер.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Виразне читання речень, тексту.  </w:t>
            </w:r>
          </w:p>
          <w:p w:rsidR="00796100" w:rsidRPr="00327623" w:rsidRDefault="00796100" w:rsidP="00F7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«Весна йде та йде» За Марко Вовчком, Колискова «Доня хоче спати» П. Воронько, «Лиш людина мудрість має» М.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Чумарна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73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Самостійне добирання з тексту слів, які відповідають на питання 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що робить? що роблять?</w:t>
            </w:r>
            <w:r w:rsidR="00F7341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Добирання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заголовку до тексту (з допомогою вчителя).</w:t>
            </w:r>
            <w:r w:rsidR="00F10742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623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>Узагальнення знань учнів.</w:t>
            </w:r>
          </w:p>
        </w:tc>
        <w:tc>
          <w:tcPr>
            <w:tcW w:w="743" w:type="dxa"/>
          </w:tcPr>
          <w:p w:rsidR="00796100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</w:t>
            </w:r>
          </w:p>
        </w:tc>
        <w:tc>
          <w:tcPr>
            <w:tcW w:w="6771" w:type="dxa"/>
            <w:shd w:val="clear" w:color="auto" w:fill="auto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Подвоєння букв для позначення на письмі збігу однакових приголосних звуків ( без уживання терміну). Пропедевтичне ознайомлення з написанням подвоєних приголосних.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запис слів, що різняться одним звуком; що мають заданий складоподіл.</w:t>
            </w:r>
          </w:p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слів, речень.</w:t>
            </w:r>
          </w:p>
        </w:tc>
      </w:tr>
      <w:tr w:rsidR="00796100" w:rsidRPr="00327623" w:rsidTr="00F73413">
        <w:trPr>
          <w:trHeight w:val="708"/>
        </w:trPr>
        <w:tc>
          <w:tcPr>
            <w:tcW w:w="14886" w:type="dxa"/>
            <w:gridSpan w:val="4"/>
            <w:shd w:val="clear" w:color="auto" w:fill="auto"/>
            <w:vAlign w:val="center"/>
          </w:tcPr>
          <w:p w:rsidR="00796100" w:rsidRPr="00327623" w:rsidRDefault="00796100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ПІСЛЯБУКВАРНИЙ ПЕРІОД</w:t>
            </w:r>
          </w:p>
        </w:tc>
      </w:tr>
      <w:tr w:rsidR="004400FE" w:rsidRPr="00327623" w:rsidTr="00A67056">
        <w:tc>
          <w:tcPr>
            <w:tcW w:w="743" w:type="dxa"/>
            <w:shd w:val="clear" w:color="auto" w:fill="auto"/>
          </w:tcPr>
          <w:p w:rsidR="004400FE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4400FE" w:rsidRPr="00327623" w:rsidRDefault="004400FE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Подорож букви. с. 50-51</w:t>
            </w:r>
          </w:p>
          <w:p w:rsidR="004400FE" w:rsidRPr="00327623" w:rsidRDefault="004400FE" w:rsidP="00F7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</w:t>
            </w:r>
            <w:r w:rsidR="00F10742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ювання текстів «Подорож букви». 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Букви, що самостійно утворюють склад, слово.</w:t>
            </w:r>
            <w:r w:rsidR="00F734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запис слів у однині та множині (без уживання термінів).</w:t>
            </w:r>
            <w:r w:rsidR="00F73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Встановлення відповідності між родовою і видовими назвами слів.</w:t>
            </w:r>
          </w:p>
        </w:tc>
      </w:tr>
      <w:tr w:rsidR="006B3D63" w:rsidRPr="00327623" w:rsidTr="00A67056">
        <w:tc>
          <w:tcPr>
            <w:tcW w:w="743" w:type="dxa"/>
            <w:shd w:val="clear" w:color="auto" w:fill="auto"/>
          </w:tcPr>
          <w:p w:rsidR="006B3D63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6B3D63" w:rsidRPr="00327623" w:rsidRDefault="006B3D63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 користь читання с. 52-53</w:t>
            </w:r>
          </w:p>
          <w:p w:rsidR="006B3D63" w:rsidRPr="00327623" w:rsidRDefault="006B3D63" w:rsidP="001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Узагальнення знань та уявлення про склад; про співвідношення між звуками і буквами у складі, слові. </w:t>
            </w:r>
          </w:p>
          <w:p w:rsidR="006B3D63" w:rsidRPr="00327623" w:rsidRDefault="006B3D63" w:rsidP="006B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Опрацювання текстів «Про користь читання» І. </w:t>
            </w:r>
            <w:proofErr w:type="spellStart"/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Андрусяк</w:t>
            </w:r>
            <w:proofErr w:type="spellEnd"/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</w:t>
            </w:r>
            <w:proofErr w:type="spellStart"/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Книжковечір</w:t>
            </w:r>
            <w:proofErr w:type="spellEnd"/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Н. Поклад.</w:t>
            </w:r>
          </w:p>
        </w:tc>
      </w:tr>
      <w:tr w:rsidR="006B3D63" w:rsidRPr="00327623" w:rsidTr="00A67056">
        <w:tc>
          <w:tcPr>
            <w:tcW w:w="743" w:type="dxa"/>
            <w:shd w:val="clear" w:color="auto" w:fill="auto"/>
          </w:tcPr>
          <w:p w:rsidR="006B3D63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6B3D63" w:rsidRPr="00327623" w:rsidRDefault="006B3D63" w:rsidP="001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Грамотій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с. 54-55</w:t>
            </w:r>
          </w:p>
          <w:p w:rsidR="006B3D63" w:rsidRPr="00327623" w:rsidRDefault="006B3D63" w:rsidP="006B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Алфавітний порядок розміщення слів. </w:t>
            </w:r>
            <w:r w:rsidR="00F10742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Узагальнення знань та уявлення про склад; про співвідношення між звуками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і буквами у складі, слові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 поділ слів 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на склади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 час переносу їх частин в інший рядок.</w:t>
            </w:r>
          </w:p>
          <w:p w:rsidR="006B3D63" w:rsidRPr="00327623" w:rsidRDefault="006B3D63" w:rsidP="006B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Опрацювання текстів «Грамотій» П. Воронько, «Хто ж розплутує слова?» </w:t>
            </w:r>
            <w:proofErr w:type="spellStart"/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В.Шаройко</w:t>
            </w:r>
            <w:proofErr w:type="spellEnd"/>
          </w:p>
        </w:tc>
      </w:tr>
      <w:tr w:rsidR="008A1CE8" w:rsidRPr="00327623" w:rsidTr="00A67056">
        <w:tc>
          <w:tcPr>
            <w:tcW w:w="743" w:type="dxa"/>
            <w:shd w:val="clear" w:color="auto" w:fill="auto"/>
          </w:tcPr>
          <w:p w:rsidR="008A1CE8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103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8A1CE8" w:rsidRPr="00327623" w:rsidRDefault="008A1CE8" w:rsidP="001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Байка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с. 56-</w:t>
            </w:r>
            <w:r w:rsidR="00250EE1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</w:t>
            </w:r>
          </w:p>
          <w:p w:rsidR="008A1CE8" w:rsidRPr="00327623" w:rsidRDefault="008A1CE8" w:rsidP="001E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Ознайомлення з байкою, як малою формою фольклору і повчальним гумористичним твором (оглядово). Вирізнення в художніх текстах (казках, оповіданнях, байках) образних висловів, пояснення, які саме образи допомагають уявити. Визначення головної думки твору.</w:t>
            </w:r>
            <w:r w:rsidR="00F10742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Виразне читання вголос і мовчки.</w:t>
            </w:r>
          </w:p>
          <w:p w:rsidR="008A1CE8" w:rsidRPr="00327623" w:rsidRDefault="008A1CE8" w:rsidP="00F1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(прозового і віршованого) «Лебідь, щука і рак» (за Л. Глібовим, «Лебідь, щука і рак» (Л. Глібов). Порівняння текстів.</w:t>
            </w:r>
            <w:r w:rsidR="00F10742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Поділ слів на склади. </w:t>
            </w:r>
            <w:r w:rsidR="003A17FB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складів.</w:t>
            </w:r>
          </w:p>
        </w:tc>
      </w:tr>
      <w:tr w:rsidR="003A17FB" w:rsidRPr="00327623" w:rsidTr="00A67056">
        <w:tc>
          <w:tcPr>
            <w:tcW w:w="743" w:type="dxa"/>
            <w:shd w:val="clear" w:color="auto" w:fill="auto"/>
          </w:tcPr>
          <w:p w:rsidR="003A17FB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3A17FB" w:rsidRPr="00327623" w:rsidRDefault="003A17FB" w:rsidP="001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Звідки приходять знання,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58-59</w:t>
            </w:r>
          </w:p>
          <w:p w:rsidR="003A17FB" w:rsidRPr="00327623" w:rsidRDefault="003A17FB" w:rsidP="003A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Узагальнення уявлення про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елементи дитячої книжки (прізвище автора, заголовок, ілюстрації), спираючись на них. </w:t>
            </w:r>
            <w:r w:rsidR="00F10742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Запис слів у алфавітному порядку. Робота зі словником. Добір слів, що мають таке саме значення.</w:t>
            </w:r>
          </w:p>
          <w:p w:rsidR="003A17FB" w:rsidRPr="00327623" w:rsidRDefault="003A17FB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Опрацювання тексту «Звідки приходять знання?» </w:t>
            </w:r>
          </w:p>
        </w:tc>
      </w:tr>
      <w:tr w:rsidR="003A17FB" w:rsidRPr="00327623" w:rsidTr="00A67056">
        <w:tc>
          <w:tcPr>
            <w:tcW w:w="743" w:type="dxa"/>
            <w:shd w:val="clear" w:color="auto" w:fill="auto"/>
          </w:tcPr>
          <w:p w:rsidR="003A17FB" w:rsidRPr="00327623" w:rsidRDefault="005928BC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105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3A17FB" w:rsidRPr="00327623" w:rsidRDefault="003A17FB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Гарно жити у селі. с. 60-63</w:t>
            </w:r>
          </w:p>
          <w:p w:rsidR="003A17FB" w:rsidRPr="00327623" w:rsidRDefault="003A17F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уявлення про походження назви міста чи села.</w:t>
            </w:r>
            <w:r w:rsidR="00A03F91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Відтворення та запис деформованого речення</w:t>
            </w:r>
            <w:r w:rsidR="00A03F91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слів.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A17FB" w:rsidRPr="00327623" w:rsidRDefault="003A17FB" w:rsidP="0079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Велика буква у кличках тварин, іменах людей, </w:t>
            </w:r>
            <w:r w:rsidR="00334C6E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назвах міст і сіл, вулиць, річок.</w:t>
            </w:r>
            <w:r w:rsidR="00A03F91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Опрацювання текстів «Моє село», «Я тягнув на гору віз..» І. Січовик, </w:t>
            </w:r>
            <w:r w:rsidR="00F10742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«Гарно жити у селі» Н. Поклад.</w:t>
            </w:r>
          </w:p>
        </w:tc>
      </w:tr>
      <w:tr w:rsidR="00A03F91" w:rsidRPr="00327623" w:rsidTr="00A03F91">
        <w:trPr>
          <w:trHeight w:val="698"/>
        </w:trPr>
        <w:tc>
          <w:tcPr>
            <w:tcW w:w="1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3F91" w:rsidRPr="00327623" w:rsidRDefault="00A03F91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ЧАСТИНА 6</w:t>
            </w:r>
          </w:p>
        </w:tc>
      </w:tr>
      <w:tr w:rsidR="004272CE" w:rsidRPr="00327623" w:rsidTr="00A67056">
        <w:tc>
          <w:tcPr>
            <w:tcW w:w="743" w:type="dxa"/>
            <w:shd w:val="clear" w:color="auto" w:fill="auto"/>
          </w:tcPr>
          <w:p w:rsidR="004272CE" w:rsidRPr="00327623" w:rsidRDefault="005928BC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107</w:t>
            </w:r>
            <w:r w:rsidR="003064BF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-108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Коло моря. Кольорові міста, с. 3-7</w:t>
            </w:r>
          </w:p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речення за зразком.</w:t>
            </w:r>
          </w:p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Вживання займенників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ми, ти, він, вона, воно, вони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мові (без уживання терміну).</w:t>
            </w:r>
          </w:p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Опрацювання текстів «Кольорові міста» В.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Верховень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«Примостився міст до мосту» Г.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Фалькович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словосполучень з прийменниками на, у, в.</w:t>
            </w:r>
            <w:r w:rsidR="00327623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Формування  культури оформлення письмових робіт.</w:t>
            </w:r>
          </w:p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Написання слів та речень (на 3-4 слова) під диктування.</w:t>
            </w:r>
          </w:p>
        </w:tc>
      </w:tr>
      <w:tr w:rsidR="004272CE" w:rsidRPr="00327623" w:rsidTr="00A67056">
        <w:tc>
          <w:tcPr>
            <w:tcW w:w="743" w:type="dxa"/>
            <w:shd w:val="clear" w:color="auto" w:fill="auto"/>
          </w:tcPr>
          <w:p w:rsidR="004272CE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109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Світлофор, с. 8-9</w:t>
            </w:r>
          </w:p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Інтонування речень (тексту). Читання у парах з різною інтонацією з урахуванням розділових знаків. Уживання великої букви у географічних назвах. </w:t>
            </w:r>
            <w:r w:rsidR="006379E1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Списування тексту за вказаним завданням.</w:t>
            </w:r>
          </w:p>
          <w:p w:rsidR="004272CE" w:rsidRPr="00327623" w:rsidRDefault="004272CE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«Світлофор», «Дуб-світлофор»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Г.Вієру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379E1" w:rsidRPr="00327623" w:rsidTr="00A67056">
        <w:tc>
          <w:tcPr>
            <w:tcW w:w="743" w:type="dxa"/>
            <w:shd w:val="clear" w:color="auto" w:fill="auto"/>
          </w:tcPr>
          <w:p w:rsidR="006379E1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6379E1" w:rsidRPr="00327623" w:rsidRDefault="006379E1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Олівець-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малювець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с. 10-11</w:t>
            </w:r>
          </w:p>
          <w:p w:rsidR="006379E1" w:rsidRPr="00327623" w:rsidRDefault="006379E1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Малювання за уявою, за змістом тексту. Узагальнення поняття про наголос.</w:t>
            </w:r>
          </w:p>
          <w:p w:rsidR="006379E1" w:rsidRPr="00327623" w:rsidRDefault="006379E1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Опрацювання тексту «Олівець-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малювець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Н.Забіла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379E1" w:rsidRPr="00327623" w:rsidTr="00A67056">
        <w:tc>
          <w:tcPr>
            <w:tcW w:w="743" w:type="dxa"/>
            <w:shd w:val="clear" w:color="auto" w:fill="auto"/>
          </w:tcPr>
          <w:p w:rsidR="006379E1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111-112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6379E1" w:rsidRPr="00327623" w:rsidRDefault="006379E1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Сім днів.</w:t>
            </w:r>
            <w:r w:rsidR="002E216A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День і ніч,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</w:t>
            </w:r>
            <w:r w:rsidR="002E216A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.12-15</w:t>
            </w:r>
          </w:p>
          <w:p w:rsidR="006379E1" w:rsidRPr="00327623" w:rsidRDefault="006379E1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правилу оформлення діалогу  у тексті.</w:t>
            </w:r>
            <w:r w:rsidR="002E216A"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Порядкові числівники (без уживання терміну).</w:t>
            </w:r>
          </w:p>
          <w:p w:rsidR="00580049" w:rsidRPr="00327623" w:rsidRDefault="006379E1" w:rsidP="0063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 уміння переказувати близько до змісту прочитаного твору  чи окремого його епізоду з опорою на ілюстрації, запитання вчителя.</w:t>
            </w:r>
            <w:r w:rsidR="00580049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Вживання м’якого знаку для пом’якшення приголосного звуку. </w:t>
            </w:r>
          </w:p>
          <w:p w:rsidR="006379E1" w:rsidRPr="00327623" w:rsidRDefault="006379E1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«Сім днів» З.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Мензатюк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«Дні у тижня» В. Сл</w:t>
            </w:r>
            <w:r w:rsidR="00580049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єпцов.</w:t>
            </w:r>
          </w:p>
        </w:tc>
      </w:tr>
      <w:tr w:rsidR="006379E1" w:rsidRPr="00327623" w:rsidTr="00A67056">
        <w:tc>
          <w:tcPr>
            <w:tcW w:w="743" w:type="dxa"/>
            <w:shd w:val="clear" w:color="auto" w:fill="auto"/>
          </w:tcPr>
          <w:p w:rsidR="006379E1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113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6379E1" w:rsidRPr="00327623" w:rsidRDefault="00580049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Українські квіти, с.16-17</w:t>
            </w:r>
          </w:p>
          <w:p w:rsidR="00580049" w:rsidRPr="00327623" w:rsidRDefault="000D33A8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Відновлення послідовності рядків у вірші. Поняття про риму (оглядово). Завдання на аудіювання- слухання-розуміння усного мовлення. </w:t>
            </w:r>
          </w:p>
          <w:p w:rsidR="00580049" w:rsidRPr="00327623" w:rsidRDefault="00580049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«Чому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оля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зірвала квітку?» За В. Сухомлинським, «Українські квіти» Г. Черінь</w:t>
            </w:r>
            <w:r w:rsidR="000D33A8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</w:tc>
      </w:tr>
      <w:tr w:rsidR="000D33A8" w:rsidRPr="00327623" w:rsidTr="00A67056">
        <w:tc>
          <w:tcPr>
            <w:tcW w:w="743" w:type="dxa"/>
            <w:shd w:val="clear" w:color="auto" w:fill="auto"/>
          </w:tcPr>
          <w:p w:rsidR="000D33A8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114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0D33A8" w:rsidRPr="00327623" w:rsidRDefault="000D33A8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Горобчик, с. 18-19</w:t>
            </w:r>
          </w:p>
          <w:p w:rsidR="000D33A8" w:rsidRPr="00327623" w:rsidRDefault="0073745A" w:rsidP="0073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Ситуація вибору й обґрунтування його. Схеми речень (розповідних, питальних, окличних). Розділові знаки. Перенесення слів з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ряка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рядок. </w:t>
            </w:r>
            <w:r w:rsidR="000D33A8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«Горобчик» За О. Буцень</w:t>
            </w:r>
          </w:p>
        </w:tc>
      </w:tr>
      <w:tr w:rsidR="0073745A" w:rsidRPr="00327623" w:rsidTr="00A67056">
        <w:tc>
          <w:tcPr>
            <w:tcW w:w="743" w:type="dxa"/>
            <w:shd w:val="clear" w:color="auto" w:fill="auto"/>
          </w:tcPr>
          <w:p w:rsidR="0073745A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115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73745A" w:rsidRPr="00327623" w:rsidRDefault="0073745A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Ключові слова, с. 20-21</w:t>
            </w:r>
          </w:p>
          <w:p w:rsidR="007C2915" w:rsidRPr="00327623" w:rsidRDefault="0073745A" w:rsidP="007C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герой твору. </w:t>
            </w:r>
            <w:r w:rsidR="001510AB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Альтернативна кінцівка твору. Аналіз змісту твору й ілюстрації. Ключові слова, їх розпізнавання в тексті (висловлюванні). Логічний наголос як засіб виділення ключових слів. Переказ оповідання за схемою й ключовими словами.</w:t>
            </w:r>
            <w:r w:rsidR="007C2915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Розповідь та опис як види монологічного мовлення. Есе (без уведення терміну на прикладі «крісло автора»). схема, таблиця, мапа думок тощо як перетворена почута інформація. </w:t>
            </w:r>
          </w:p>
          <w:p w:rsidR="0073745A" w:rsidRPr="00327623" w:rsidRDefault="0073745A" w:rsidP="007C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«Чому здивувався Мурко?» За В. Сухомлинським, «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Хропунчик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С.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Шаповалов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1510AB" w:rsidRPr="00327623" w:rsidTr="00A67056">
        <w:tc>
          <w:tcPr>
            <w:tcW w:w="743" w:type="dxa"/>
            <w:shd w:val="clear" w:color="auto" w:fill="auto"/>
          </w:tcPr>
          <w:p w:rsidR="001510AB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116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1510AB" w:rsidRPr="00327623" w:rsidRDefault="001510A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Помічники. Всі є дома, с. 22-</w:t>
            </w:r>
            <w:r w:rsidR="00C93111"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</w:p>
          <w:p w:rsidR="007C2915" w:rsidRPr="00327623" w:rsidRDefault="007C2915" w:rsidP="008D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Емоційний вплив творів на читача. Опис настрою, почуттів, викликаних твором, порівняння їх із почуттями, викликаними подіями власного життя.</w:t>
            </w:r>
            <w:r w:rsidR="008D5129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Робота з прислів’ям: пояснення змісту прислів’я, виявлення його зв’язку з ідейним змістом тексту. Пряме та переносне значення слова.  Вправляння у списуванні тексту.</w:t>
            </w:r>
          </w:p>
          <w:p w:rsidR="00C93111" w:rsidRPr="00327623" w:rsidRDefault="007C2915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«Ручки» І. Січовик, «Скоромовка» С.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Дерманський</w:t>
            </w:r>
            <w:proofErr w:type="spellEnd"/>
          </w:p>
        </w:tc>
      </w:tr>
      <w:tr w:rsidR="008D5129" w:rsidRPr="00327623" w:rsidTr="00A67056">
        <w:tc>
          <w:tcPr>
            <w:tcW w:w="743" w:type="dxa"/>
            <w:shd w:val="clear" w:color="auto" w:fill="auto"/>
          </w:tcPr>
          <w:p w:rsidR="008D5129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117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8D5129" w:rsidRPr="00327623" w:rsidRDefault="008D5129" w:rsidP="008D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 всі погані? с. 24-25</w:t>
            </w:r>
          </w:p>
          <w:p w:rsidR="008D5129" w:rsidRPr="00327623" w:rsidRDefault="00170555" w:rsidP="0017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Розділові знаки в кінці речень. Простір для гри акторів у спілкування. Актори як учасники гри у спілкування. Роль глядачів у виставі. Репліка як словесний складник висловлювання.</w:t>
            </w:r>
          </w:p>
          <w:p w:rsidR="008D5129" w:rsidRPr="00327623" w:rsidRDefault="008D5129" w:rsidP="0017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</w:t>
            </w:r>
            <w:r w:rsidR="00170555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170555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учки» Г. Черінь</w:t>
            </w:r>
            <w:r w:rsidR="00170555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«Вилікувався» І. Січовик, «Бідна лисичка» Л. Мовчун.</w:t>
            </w:r>
          </w:p>
        </w:tc>
      </w:tr>
      <w:tr w:rsidR="0073073B" w:rsidRPr="00327623" w:rsidTr="00A67056">
        <w:tc>
          <w:tcPr>
            <w:tcW w:w="743" w:type="dxa"/>
            <w:shd w:val="clear" w:color="auto" w:fill="auto"/>
          </w:tcPr>
          <w:p w:rsidR="0073073B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Друзі,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26-27</w:t>
            </w:r>
          </w:p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уміння відповідати на запитання за змістом прочитаного; слова що відповідають на запитання Хто/Що?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Що робити/Що робить? Що зроблю/Що зробила?  Опрацювання тексту «Друзі» Н. Поклад</w:t>
            </w:r>
          </w:p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друкованого тексту.  Розрізнення слів, які відповідають на питання </w:t>
            </w:r>
            <w:r w:rsidRPr="00327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що? і хто?</w:t>
            </w:r>
          </w:p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і записування речень.</w:t>
            </w:r>
          </w:p>
        </w:tc>
      </w:tr>
      <w:tr w:rsidR="0073073B" w:rsidRPr="00327623" w:rsidTr="00A67056">
        <w:tc>
          <w:tcPr>
            <w:tcW w:w="743" w:type="dxa"/>
            <w:shd w:val="clear" w:color="auto" w:fill="auto"/>
          </w:tcPr>
          <w:p w:rsidR="0073073B" w:rsidRPr="00327623" w:rsidRDefault="003064BF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119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Роботи не люблять сварки. с. 28-29</w:t>
            </w:r>
          </w:p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«Робот я і робот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Доллі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Г.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Фалькович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«Про кішку і комп’ютерну мишку» Г.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Фалькович</w:t>
            </w:r>
            <w:proofErr w:type="spellEnd"/>
          </w:p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Вправляння у доповненні речень словами з тексту.</w:t>
            </w:r>
          </w:p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иявляння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у процесі читання та </w:t>
            </w:r>
            <w:r w:rsidRPr="00327623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розуміння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значень більшості слів; аналіз та дослідження незнайомих слів. </w:t>
            </w:r>
          </w:p>
          <w:p w:rsidR="0073073B" w:rsidRPr="00327623" w:rsidRDefault="0073073B" w:rsidP="00A0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 знань про звуко-буквений аналіз слів.</w:t>
            </w:r>
          </w:p>
        </w:tc>
      </w:tr>
      <w:tr w:rsidR="00B8694F" w:rsidRPr="00327623" w:rsidTr="00A67056">
        <w:tc>
          <w:tcPr>
            <w:tcW w:w="743" w:type="dxa"/>
            <w:shd w:val="clear" w:color="auto" w:fill="auto"/>
          </w:tcPr>
          <w:p w:rsidR="00B8694F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B8694F" w:rsidRPr="00327623" w:rsidRDefault="00B8694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 (моніторинг)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 30-31</w:t>
            </w:r>
          </w:p>
          <w:p w:rsidR="00B8694F" w:rsidRPr="00327623" w:rsidRDefault="00B8694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звукового значення вивчених літер. Виразне читання слів і речень. Утворення слів.</w:t>
            </w:r>
          </w:p>
          <w:p w:rsidR="00B8694F" w:rsidRPr="00327623" w:rsidRDefault="00B8694F" w:rsidP="00B8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Узагальнення знань учнів.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аналітико-синтетичних вправ щодо написання слів, речень. Відтворення тексту за допомогою слів для довідки. Записування відповіді на запитання.</w:t>
            </w:r>
          </w:p>
        </w:tc>
      </w:tr>
      <w:tr w:rsidR="00B8694F" w:rsidRPr="00327623" w:rsidTr="00A67056">
        <w:tc>
          <w:tcPr>
            <w:tcW w:w="743" w:type="dxa"/>
            <w:shd w:val="clear" w:color="auto" w:fill="auto"/>
          </w:tcPr>
          <w:p w:rsidR="00B8694F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121-122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B8694F" w:rsidRPr="00327623" w:rsidRDefault="00B8694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Таємниці. Дещо про фей. с. 32-35</w:t>
            </w:r>
          </w:p>
          <w:p w:rsidR="00B8694F" w:rsidRPr="00327623" w:rsidRDefault="00B8694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Висловлювання власних вподобань щодо змісту поетичного твору, намагання пояснити, що подобається, а що ні.</w:t>
            </w:r>
          </w:p>
          <w:p w:rsidR="00B8694F" w:rsidRPr="00327623" w:rsidRDefault="00B8694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«Чому у зайця гарний зір?» В.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Скомаровський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«Таємниці» Д. Щербина, «Дещо про фей. Історія перша» Ю. Ран.</w:t>
            </w:r>
            <w:r w:rsidR="00F73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Розрізнення числівників (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пропедевтично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Розрізнення глухих і дзвінких приголосних. </w:t>
            </w:r>
          </w:p>
          <w:p w:rsidR="00B8694F" w:rsidRPr="00327623" w:rsidRDefault="00B8694F" w:rsidP="00B8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простих медіапродуктів з допомогою інших осіб. Передача власного враження від побаченого в малюнках, у листах подяки; створення в групі афіши, реквізиту, костюмів, масок, декорації тощо</w:t>
            </w:r>
          </w:p>
        </w:tc>
      </w:tr>
      <w:tr w:rsidR="009C2EFE" w:rsidRPr="00327623" w:rsidTr="00A67056">
        <w:tc>
          <w:tcPr>
            <w:tcW w:w="743" w:type="dxa"/>
            <w:shd w:val="clear" w:color="auto" w:fill="auto"/>
          </w:tcPr>
          <w:p w:rsidR="009C2EFE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123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9C2EFE" w:rsidRPr="00327623" w:rsidRDefault="009C2EFE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Нехайло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Два півники, с. 36-37</w:t>
            </w:r>
          </w:p>
          <w:p w:rsidR="009C2EFE" w:rsidRPr="00327623" w:rsidRDefault="009C2EFE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Відновлення послідовності речень у тексті. Підготовка до списування тексту. Аналітико-синтетичні вправи, які пов’язані із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змісторозрізнювальною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роль звуків.     </w:t>
            </w:r>
          </w:p>
          <w:p w:rsidR="009C2EFE" w:rsidRPr="00327623" w:rsidRDefault="009C2EFE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Нехайло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Ю.Ран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«Два півники» (українська народна пісня.</w:t>
            </w:r>
          </w:p>
        </w:tc>
      </w:tr>
      <w:tr w:rsidR="00A86A3A" w:rsidRPr="00327623" w:rsidTr="00A67056">
        <w:tc>
          <w:tcPr>
            <w:tcW w:w="743" w:type="dxa"/>
            <w:shd w:val="clear" w:color="auto" w:fill="auto"/>
          </w:tcPr>
          <w:p w:rsidR="00A86A3A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124-125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A86A3A" w:rsidRPr="00327623" w:rsidRDefault="00A86A3A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Вірші Тараса Шевченка. с.38-43</w:t>
            </w:r>
          </w:p>
          <w:p w:rsidR="00A86A3A" w:rsidRPr="00327623" w:rsidRDefault="00A86A3A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«Вірші Тараса Шевченка» А.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М’ястківський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«Зацвіла в долині…» Т. Шевченко. Словникова робота. Добирання заголовка до вірша. Розвиток уміння </w:t>
            </w: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читати вголос доступні тексти переважно цілими словами (окремі слова ускладненої структури – складами). Удосконалення вміння писати вивчені букви, слова і речення з ними. </w:t>
            </w:r>
            <w:proofErr w:type="spellStart"/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Правописання</w:t>
            </w:r>
            <w:proofErr w:type="spellEnd"/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великої літери у власних назвах. Анаграми. Слова порівняння. Звуко-буквений аналіз слів.</w:t>
            </w:r>
          </w:p>
          <w:p w:rsidR="00A86A3A" w:rsidRPr="00327623" w:rsidRDefault="00A86A3A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Створення невеликих та нескладних за змістом висловлювань, записування їх.</w:t>
            </w:r>
          </w:p>
        </w:tc>
      </w:tr>
      <w:tr w:rsidR="00A86A3A" w:rsidRPr="00327623" w:rsidTr="00A67056">
        <w:tc>
          <w:tcPr>
            <w:tcW w:w="743" w:type="dxa"/>
            <w:shd w:val="clear" w:color="auto" w:fill="auto"/>
          </w:tcPr>
          <w:p w:rsidR="00A86A3A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126-127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A86A3A" w:rsidRPr="00327623" w:rsidRDefault="00A86A3A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Вишеньки. с. 44-49</w:t>
            </w:r>
          </w:p>
          <w:p w:rsidR="00A67056" w:rsidRPr="00327623" w:rsidRDefault="00A86A3A" w:rsidP="00A6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Вишенки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Леся Українка, «Міс</w:t>
            </w:r>
            <w:r w:rsidR="00A67056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яць яснесенький…» Леся Українка, «На зеленому горбочку» </w:t>
            </w:r>
            <w:r w:rsidR="00A67056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Леся Українка, «Плине білий човник» Леся Українка.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 за зразком.</w:t>
            </w:r>
            <w:r w:rsidR="00A67056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пережитих під час читання почуттів та емоцій із власним 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емоційно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-чуттєвим досвідом.</w:t>
            </w:r>
            <w:r w:rsidR="00A67056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Повторення. Написання букв за поданими елементами. Підготовка до списування тексту.</w:t>
            </w:r>
            <w:r w:rsidR="00A67056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Анаграми. Відповідність між реченням і тим, який настрій</w:t>
            </w:r>
          </w:p>
          <w:p w:rsidR="00A86A3A" w:rsidRPr="00327623" w:rsidRDefault="00A67056" w:rsidP="0021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воно викликає.</w:t>
            </w:r>
            <w:r w:rsidR="00216FEB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67056" w:rsidRPr="00327623" w:rsidTr="00A67056">
        <w:tc>
          <w:tcPr>
            <w:tcW w:w="743" w:type="dxa"/>
            <w:shd w:val="clear" w:color="auto" w:fill="auto"/>
          </w:tcPr>
          <w:p w:rsidR="00A67056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128-129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A67056" w:rsidRPr="00327623" w:rsidRDefault="00A67056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Ріпка. с. 50- 53</w:t>
            </w:r>
          </w:p>
          <w:p w:rsidR="00A67056" w:rsidRPr="00327623" w:rsidRDefault="00A67056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Казка «Ріпка» І. Франко, «Киця» І. Франко,. Казки І.</w:t>
            </w:r>
            <w:r w:rsidR="003064BF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Франко. Розвиток уміння розповідати про свої власні почуття та емоції від прочитаного тексту. Робота над ілюстраціями до творів І. Франка. Читання віршованого тексту в особах.  Римування слів.  Мовно-логічні ігри.  Складання розповіді на задану тему. Побудова і записування речень. Закріплення правила оформлення діалогу на письмі. </w:t>
            </w:r>
            <w:r w:rsidR="00216FEB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зв’язного тексту з поданих речень</w:t>
            </w:r>
            <w:r w:rsidR="00F734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216FEB" w:rsidRPr="00327623" w:rsidTr="00F955C5">
        <w:tc>
          <w:tcPr>
            <w:tcW w:w="743" w:type="dxa"/>
            <w:shd w:val="clear" w:color="auto" w:fill="auto"/>
          </w:tcPr>
          <w:p w:rsidR="00216FEB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130-131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Матусин заповіт. Наш рід. с. 54-57</w:t>
            </w:r>
          </w:p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«Матусин заповіт» М.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Хоросницька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«Вишиванка» В. Крищенко, «Наш рід» А.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М’ястківський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Формування та розвиток поваги до української мови. Анаграми. Ігри зі словотворення.</w:t>
            </w:r>
          </w:p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Творення нових слів на основі запропонованих (замінює звуки, міняє послідовність складів, замінює або об’єднує частини слова). Складання та запис речень за малюнками з уживанням службових слів.</w:t>
            </w:r>
          </w:p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уявлення про службові слова. Відтворення тексту за допомогою службових слів (без уживання терміну).</w:t>
            </w:r>
          </w:p>
        </w:tc>
      </w:tr>
      <w:tr w:rsidR="00216FEB" w:rsidRPr="00327623" w:rsidTr="002A5660">
        <w:tc>
          <w:tcPr>
            <w:tcW w:w="743" w:type="dxa"/>
            <w:shd w:val="clear" w:color="auto" w:fill="auto"/>
          </w:tcPr>
          <w:p w:rsidR="00216FEB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132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Український прапор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Марш українських дітей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 58-61</w:t>
            </w:r>
          </w:p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«Український прапор» За З. </w:t>
            </w:r>
            <w:proofErr w:type="spellStart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Мензатюк</w:t>
            </w:r>
            <w:proofErr w:type="spellEnd"/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Марш українських дітей» М. Підгірянка. Слова з однаковим значенням. Формування усвідомленої цінності патріотизму, активної громадянської позиції, поваги до родини, держави.  Закріплення гігієнічних, технічних, графічних правил письма, умінь складати розповідь за сюжетними малюнками. Підготовка до списування.</w:t>
            </w:r>
          </w:p>
        </w:tc>
      </w:tr>
      <w:tr w:rsidR="00216FEB" w:rsidRPr="00327623" w:rsidTr="003E6386">
        <w:tc>
          <w:tcPr>
            <w:tcW w:w="743" w:type="dxa"/>
            <w:shd w:val="clear" w:color="auto" w:fill="auto"/>
          </w:tcPr>
          <w:p w:rsidR="00216FEB" w:rsidRPr="00327623" w:rsidRDefault="003064BF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133</w:t>
            </w:r>
          </w:p>
        </w:tc>
        <w:tc>
          <w:tcPr>
            <w:tcW w:w="14143" w:type="dxa"/>
            <w:gridSpan w:val="3"/>
            <w:shd w:val="clear" w:color="auto" w:fill="auto"/>
          </w:tcPr>
          <w:p w:rsidR="00250EE1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Перевір себе (моніторинг) </w:t>
            </w:r>
          </w:p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звукового значення вивчених літер;  знань і вмінь, пов’язаних із вивченими буквами.</w:t>
            </w:r>
          </w:p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і доповнення речень. Робота з анаграмами. Складання розповіді за ілюстраціями. </w:t>
            </w:r>
            <w:r w:rsidRPr="00327623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Узагальнення знань учнів.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Аналітико-синтетичні вправи щодо написання складів, слів, речень.</w:t>
            </w:r>
            <w:r w:rsidR="00250EE1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Списування вивчених літер, слів і речень з ними.</w:t>
            </w:r>
            <w:r w:rsidR="00250EE1"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16FEB" w:rsidRPr="00327623" w:rsidRDefault="00216FEB" w:rsidP="00730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Підсумковий урок.</w:t>
            </w:r>
          </w:p>
        </w:tc>
      </w:tr>
    </w:tbl>
    <w:p w:rsidR="00886B9D" w:rsidRPr="00327623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327623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7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</w:t>
      </w:r>
      <w:r w:rsidRPr="00327623">
        <w:rPr>
          <w:rFonts w:ascii="Times New Roman" w:eastAsia="Calibri" w:hAnsi="Times New Roman" w:cs="Times New Roman"/>
          <w:sz w:val="28"/>
          <w:szCs w:val="28"/>
          <w:lang w:val="uk-UA"/>
        </w:rPr>
        <w:t>Для забезпечення синхронності у навчанні читання й письма, рекомендується розподілити години так: один тиждень 3 години читання, 4 – письма, наступний тиждень – навпаки.</w:t>
      </w:r>
    </w:p>
    <w:p w:rsidR="00886B9D" w:rsidRPr="00327623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327623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7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32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76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Розподіл часу на букварний та </w:t>
      </w:r>
      <w:proofErr w:type="spellStart"/>
      <w:r w:rsidRPr="00327623">
        <w:rPr>
          <w:rFonts w:ascii="Times New Roman" w:eastAsia="Calibri" w:hAnsi="Times New Roman" w:cs="Times New Roman"/>
          <w:sz w:val="28"/>
          <w:szCs w:val="28"/>
          <w:lang w:val="uk-UA"/>
        </w:rPr>
        <w:t>післябукварний</w:t>
      </w:r>
      <w:proofErr w:type="spellEnd"/>
      <w:r w:rsidRPr="003276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періоди відбувається на розсуд учителя, проте суттєво скорочувати букварний період не рекомендується.</w:t>
      </w:r>
    </w:p>
    <w:p w:rsidR="00886B9D" w:rsidRPr="00327623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327623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7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32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7623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вимог оновленої програми з української мови для учнів 1 класу недопустимим є перевантаження учнів завданнями, які містяться у додаткових посібниках, зошитах з друкованою основою: зафарбовування малюнків, складання схем, таблиць, виконання додаткових завдань і вправ, написання домашніх творів тощо.</w:t>
      </w:r>
    </w:p>
    <w:p w:rsidR="00886B9D" w:rsidRPr="00327623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6B9D" w:rsidRPr="008112C8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7623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3276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Методична порада: учні, які не володіють навичкою читання, відшуковують у словах вивчену літеру; визначають її положення у слові(на початку, в середині, в кінці); визначають кількість виділених літер тощо.</w:t>
      </w:r>
      <w:r w:rsidRPr="008112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86B9D" w:rsidRPr="008112C8" w:rsidRDefault="00886B9D">
      <w:pPr>
        <w:rPr>
          <w:lang w:val="uk-UA"/>
        </w:rPr>
      </w:pPr>
    </w:p>
    <w:sectPr w:rsidR="00886B9D" w:rsidRPr="008112C8" w:rsidSect="00542163">
      <w:headerReference w:type="default" r:id="rId11"/>
      <w:pgSz w:w="16838" w:h="11906" w:orient="landscape" w:code="9"/>
      <w:pgMar w:top="1134" w:right="820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F2" w:rsidRDefault="00D96CF2" w:rsidP="008112C8">
      <w:pPr>
        <w:spacing w:after="0" w:line="240" w:lineRule="auto"/>
      </w:pPr>
      <w:r>
        <w:separator/>
      </w:r>
    </w:p>
  </w:endnote>
  <w:endnote w:type="continuationSeparator" w:id="0">
    <w:p w:rsidR="00D96CF2" w:rsidRDefault="00D96CF2" w:rsidP="0081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F2" w:rsidRDefault="00D96CF2" w:rsidP="008112C8">
      <w:pPr>
        <w:spacing w:after="0" w:line="240" w:lineRule="auto"/>
      </w:pPr>
      <w:r>
        <w:separator/>
      </w:r>
    </w:p>
  </w:footnote>
  <w:footnote w:type="continuationSeparator" w:id="0">
    <w:p w:rsidR="00D96CF2" w:rsidRDefault="00D96CF2" w:rsidP="0081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56" w:rsidRPr="00DE0F37" w:rsidRDefault="00A67056" w:rsidP="00886B9D">
    <w:pPr>
      <w:pStyle w:val="a6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F73413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CB3"/>
    <w:multiLevelType w:val="hybridMultilevel"/>
    <w:tmpl w:val="BB506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9D"/>
    <w:rsid w:val="00007B04"/>
    <w:rsid w:val="000351B6"/>
    <w:rsid w:val="00045A27"/>
    <w:rsid w:val="0005088A"/>
    <w:rsid w:val="000C7B79"/>
    <w:rsid w:val="000D33A8"/>
    <w:rsid w:val="001510AB"/>
    <w:rsid w:val="0015424E"/>
    <w:rsid w:val="00170555"/>
    <w:rsid w:val="001C0151"/>
    <w:rsid w:val="001E619B"/>
    <w:rsid w:val="00216FEB"/>
    <w:rsid w:val="00250EE1"/>
    <w:rsid w:val="00257EC0"/>
    <w:rsid w:val="002D13CE"/>
    <w:rsid w:val="002E216A"/>
    <w:rsid w:val="003064BF"/>
    <w:rsid w:val="00327623"/>
    <w:rsid w:val="00334C6E"/>
    <w:rsid w:val="00366298"/>
    <w:rsid w:val="003A17FB"/>
    <w:rsid w:val="004076FC"/>
    <w:rsid w:val="00417498"/>
    <w:rsid w:val="004272CE"/>
    <w:rsid w:val="004400FE"/>
    <w:rsid w:val="00470796"/>
    <w:rsid w:val="00483868"/>
    <w:rsid w:val="00484A4F"/>
    <w:rsid w:val="004918BE"/>
    <w:rsid w:val="004D6892"/>
    <w:rsid w:val="00512BA5"/>
    <w:rsid w:val="00531F48"/>
    <w:rsid w:val="00542163"/>
    <w:rsid w:val="00580049"/>
    <w:rsid w:val="005928BC"/>
    <w:rsid w:val="005C7682"/>
    <w:rsid w:val="006379E1"/>
    <w:rsid w:val="00642354"/>
    <w:rsid w:val="006454F8"/>
    <w:rsid w:val="00691D71"/>
    <w:rsid w:val="006B3D63"/>
    <w:rsid w:val="006E48A9"/>
    <w:rsid w:val="0073073B"/>
    <w:rsid w:val="0073745A"/>
    <w:rsid w:val="00796100"/>
    <w:rsid w:val="00796C4C"/>
    <w:rsid w:val="007C2915"/>
    <w:rsid w:val="007C6AAF"/>
    <w:rsid w:val="007D402E"/>
    <w:rsid w:val="008112C8"/>
    <w:rsid w:val="00871F4C"/>
    <w:rsid w:val="00886B9D"/>
    <w:rsid w:val="008A1CE8"/>
    <w:rsid w:val="008D5129"/>
    <w:rsid w:val="00920446"/>
    <w:rsid w:val="0095018C"/>
    <w:rsid w:val="009C2EFE"/>
    <w:rsid w:val="009E711E"/>
    <w:rsid w:val="00A03F91"/>
    <w:rsid w:val="00A67056"/>
    <w:rsid w:val="00A760FF"/>
    <w:rsid w:val="00A86A3A"/>
    <w:rsid w:val="00B02052"/>
    <w:rsid w:val="00B466F5"/>
    <w:rsid w:val="00B8694F"/>
    <w:rsid w:val="00C23EBF"/>
    <w:rsid w:val="00C53AE2"/>
    <w:rsid w:val="00C55819"/>
    <w:rsid w:val="00C93111"/>
    <w:rsid w:val="00D96CF2"/>
    <w:rsid w:val="00DA4DC9"/>
    <w:rsid w:val="00DA636C"/>
    <w:rsid w:val="00DB65DA"/>
    <w:rsid w:val="00EC3DB7"/>
    <w:rsid w:val="00F06B15"/>
    <w:rsid w:val="00F10742"/>
    <w:rsid w:val="00F73413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E5FA"/>
  <w15:chartTrackingRefBased/>
  <w15:docId w15:val="{C0BE947C-7E3F-47DA-BF77-1D40AA61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86B9D"/>
  </w:style>
  <w:style w:type="paragraph" w:customStyle="1" w:styleId="Style9">
    <w:name w:val="Style9"/>
    <w:basedOn w:val="a"/>
    <w:rsid w:val="00886B9D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2">
    <w:name w:val="Font Style22"/>
    <w:rsid w:val="00886B9D"/>
    <w:rPr>
      <w:rFonts w:ascii="Arial" w:hAnsi="Arial" w:cs="Arial" w:hint="default"/>
      <w:sz w:val="18"/>
      <w:szCs w:val="18"/>
    </w:rPr>
  </w:style>
  <w:style w:type="character" w:customStyle="1" w:styleId="FontStyle23">
    <w:name w:val="Font Style23"/>
    <w:rsid w:val="00886B9D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24">
    <w:name w:val="Font Style24"/>
    <w:rsid w:val="00886B9D"/>
    <w:rPr>
      <w:rFonts w:ascii="Arial" w:hAnsi="Arial" w:cs="Arial" w:hint="default"/>
      <w:b/>
      <w:bCs/>
      <w:sz w:val="18"/>
      <w:szCs w:val="18"/>
    </w:rPr>
  </w:style>
  <w:style w:type="table" w:styleId="a3">
    <w:name w:val="Table Grid"/>
    <w:basedOn w:val="a1"/>
    <w:rsid w:val="0088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"/>
    <w:rsid w:val="00886B9D"/>
    <w:rPr>
      <w:rFonts w:ascii="Times New Roman" w:hAnsi="Times New Roman" w:cs="Times New Roman"/>
      <w:spacing w:val="0"/>
      <w:sz w:val="19"/>
      <w:szCs w:val="19"/>
    </w:rPr>
  </w:style>
  <w:style w:type="character" w:customStyle="1" w:styleId="a5">
    <w:name w:val="Основний текст + Курсив"/>
    <w:rsid w:val="00886B9D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11">
    <w:name w:val="Заголовок №1 + 11"/>
    <w:aliases w:val="5 pt,Курсив"/>
    <w:rsid w:val="00886B9D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10pt">
    <w:name w:val="Основний текст + 10 pt"/>
    <w:aliases w:val="Напівжирний,Курсив2"/>
    <w:rsid w:val="00886B9D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3">
    <w:name w:val="Основний текст (3)"/>
    <w:rsid w:val="00886B9D"/>
    <w:rPr>
      <w:rFonts w:ascii="Times New Roman" w:hAnsi="Times New Roman" w:cs="Times New Roman"/>
      <w:spacing w:val="0"/>
      <w:sz w:val="20"/>
      <w:szCs w:val="20"/>
    </w:rPr>
  </w:style>
  <w:style w:type="character" w:customStyle="1" w:styleId="10">
    <w:name w:val="Основний текст + 10"/>
    <w:aliases w:val="5 pt3,Курсив1,Малі великі літери"/>
    <w:rsid w:val="00886B9D"/>
    <w:rPr>
      <w:rFonts w:ascii="Times New Roman" w:hAnsi="Times New Roman" w:cs="Times New Roman"/>
      <w:i/>
      <w:iCs/>
      <w:smallCaps/>
      <w:spacing w:val="0"/>
      <w:sz w:val="21"/>
      <w:szCs w:val="21"/>
    </w:rPr>
  </w:style>
  <w:style w:type="character" w:customStyle="1" w:styleId="39">
    <w:name w:val="Основний текст (3) + 9"/>
    <w:aliases w:val="5 pt2,Не напівжирний"/>
    <w:rsid w:val="00886B9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391">
    <w:name w:val="Основний текст (3) + 91"/>
    <w:aliases w:val="5 pt1,Не напівжирний1,Не курсив"/>
    <w:rsid w:val="00886B9D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7">
    <w:name w:val="Основний текст (17)"/>
    <w:rsid w:val="00886B9D"/>
    <w:rPr>
      <w:rFonts w:ascii="Times New Roman" w:hAnsi="Times New Roman" w:cs="Times New Roman"/>
      <w:spacing w:val="0"/>
      <w:sz w:val="19"/>
      <w:szCs w:val="19"/>
    </w:rPr>
  </w:style>
  <w:style w:type="character" w:customStyle="1" w:styleId="1710pt">
    <w:name w:val="Основний текст (17) + 10 pt"/>
    <w:aliases w:val="Напівжирний1"/>
    <w:rsid w:val="00886B9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70">
    <w:name w:val="Основний текст (17) + Не курсив"/>
    <w:rsid w:val="00886B9D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a6">
    <w:name w:val="header"/>
    <w:basedOn w:val="a"/>
    <w:link w:val="a7"/>
    <w:uiPriority w:val="99"/>
    <w:rsid w:val="00886B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rsid w:val="00886B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886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a">
    <w:name w:val="Normal (Web)"/>
    <w:basedOn w:val="a"/>
    <w:uiPriority w:val="99"/>
    <w:unhideWhenUsed/>
    <w:rsid w:val="0088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uiPriority w:val="22"/>
    <w:qFormat/>
    <w:rsid w:val="00886B9D"/>
    <w:rPr>
      <w:b/>
      <w:bCs/>
    </w:rPr>
  </w:style>
  <w:style w:type="paragraph" w:styleId="ac">
    <w:name w:val="endnote text"/>
    <w:basedOn w:val="a"/>
    <w:link w:val="ad"/>
    <w:uiPriority w:val="99"/>
    <w:rsid w:val="00886B9D"/>
    <w:pPr>
      <w:widowControl w:val="0"/>
      <w:spacing w:after="0" w:line="260" w:lineRule="auto"/>
      <w:ind w:firstLine="720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886B9D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styleId="ae">
    <w:name w:val="endnote reference"/>
    <w:uiPriority w:val="99"/>
    <w:rsid w:val="00886B9D"/>
    <w:rPr>
      <w:rFonts w:cs="Times New Roman"/>
      <w:vertAlign w:val="superscript"/>
    </w:rPr>
  </w:style>
  <w:style w:type="character" w:styleId="af">
    <w:name w:val="annotation reference"/>
    <w:rsid w:val="00886B9D"/>
    <w:rPr>
      <w:sz w:val="16"/>
      <w:szCs w:val="16"/>
    </w:rPr>
  </w:style>
  <w:style w:type="paragraph" w:styleId="af0">
    <w:name w:val="annotation text"/>
    <w:basedOn w:val="a"/>
    <w:link w:val="af1"/>
    <w:rsid w:val="0088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886B9D"/>
    <w:rPr>
      <w:b/>
      <w:bCs/>
    </w:rPr>
  </w:style>
  <w:style w:type="character" w:customStyle="1" w:styleId="af3">
    <w:name w:val="Тема примечания Знак"/>
    <w:basedOn w:val="af1"/>
    <w:link w:val="af2"/>
    <w:rsid w:val="00886B9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alloon Text"/>
    <w:basedOn w:val="a"/>
    <w:link w:val="af5"/>
    <w:rsid w:val="00886B9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5">
    <w:name w:val="Текст выноски Знак"/>
    <w:basedOn w:val="a0"/>
    <w:link w:val="af4"/>
    <w:rsid w:val="00886B9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1759-CB93-461B-8D44-4D27C16A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6</cp:revision>
  <dcterms:created xsi:type="dcterms:W3CDTF">2023-09-19T21:18:00Z</dcterms:created>
  <dcterms:modified xsi:type="dcterms:W3CDTF">2023-09-20T11:37:00Z</dcterms:modified>
</cp:coreProperties>
</file>