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349B" w14:textId="77777777" w:rsidR="0030632A" w:rsidRPr="0040403D" w:rsidRDefault="0030632A" w:rsidP="003D4A0E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</w:p>
    <w:p w14:paraId="15A7BDC8" w14:textId="77777777" w:rsidR="003D4A0E" w:rsidRPr="0040403D" w:rsidRDefault="003D4A0E" w:rsidP="003D4A0E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40403D">
        <w:rPr>
          <w:rFonts w:ascii="Times New Roman" w:hAnsi="Times New Roman"/>
          <w:bCs/>
          <w:sz w:val="28"/>
          <w:szCs w:val="28"/>
          <w:lang w:val="uk-UA"/>
        </w:rPr>
        <w:t>До посібника «Українська мова. 7 клас»</w:t>
      </w:r>
    </w:p>
    <w:p w14:paraId="5F286039" w14:textId="77777777" w:rsidR="003D4A0E" w:rsidRPr="0040403D" w:rsidRDefault="003D4A0E" w:rsidP="003D4A0E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40403D">
        <w:rPr>
          <w:rFonts w:ascii="Times New Roman" w:hAnsi="Times New Roman"/>
          <w:bCs/>
          <w:sz w:val="28"/>
          <w:szCs w:val="28"/>
          <w:lang w:val="uk-UA"/>
        </w:rPr>
        <w:t xml:space="preserve">авторів Заболотного О. В., Заболотного В. В. </w:t>
      </w:r>
    </w:p>
    <w:p w14:paraId="2B00458A" w14:textId="77777777" w:rsidR="003D4A0E" w:rsidRPr="0040403D" w:rsidRDefault="003D4A0E" w:rsidP="003D4A0E">
      <w:pPr>
        <w:pStyle w:val="a6"/>
        <w:rPr>
          <w:rFonts w:ascii="Times New Roman" w:hAnsi="Times New Roman"/>
          <w:bCs/>
          <w:sz w:val="28"/>
          <w:szCs w:val="28"/>
          <w:lang w:val="uk-UA"/>
        </w:rPr>
      </w:pPr>
      <w:r w:rsidRPr="0040403D">
        <w:rPr>
          <w:rFonts w:ascii="Times New Roman" w:hAnsi="Times New Roman"/>
          <w:bCs/>
          <w:sz w:val="28"/>
          <w:szCs w:val="28"/>
          <w:lang w:val="uk-UA"/>
        </w:rPr>
        <w:t>(видавництво «Генеза»)</w:t>
      </w:r>
    </w:p>
    <w:p w14:paraId="447896CD" w14:textId="77777777" w:rsidR="003D4A0E" w:rsidRPr="0040403D" w:rsidRDefault="003D4A0E" w:rsidP="003D4A0E">
      <w:pPr>
        <w:pStyle w:val="a6"/>
        <w:rPr>
          <w:rFonts w:ascii="Times New Roman" w:hAnsi="Times New Roman"/>
          <w:b/>
          <w:color w:val="C00000"/>
          <w:sz w:val="28"/>
          <w:szCs w:val="28"/>
          <w:lang w:val="uk-UA"/>
        </w:rPr>
      </w:pPr>
    </w:p>
    <w:p w14:paraId="613DFDE1" w14:textId="77777777" w:rsidR="003D4A0E" w:rsidRPr="0040403D" w:rsidRDefault="003D4A0E" w:rsidP="003D4A0E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0403D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ОРІЄНТОВНЕ </w:t>
      </w:r>
      <w:r w:rsidRPr="0040403D">
        <w:rPr>
          <w:rFonts w:ascii="Times New Roman" w:hAnsi="Times New Roman"/>
          <w:b/>
          <w:color w:val="C00000"/>
          <w:sz w:val="28"/>
          <w:szCs w:val="28"/>
        </w:rPr>
        <w:t>КАЛЕНДАРНО-ТЕМАТИЧНЕ ПЛАНУВАННЯ</w:t>
      </w:r>
    </w:p>
    <w:p w14:paraId="22417E8D" w14:textId="15FE08C0" w:rsidR="003D4A0E" w:rsidRPr="0040403D" w:rsidRDefault="003D4A0E" w:rsidP="003D4A0E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0403D">
        <w:rPr>
          <w:rFonts w:ascii="Times New Roman" w:hAnsi="Times New Roman"/>
          <w:b/>
          <w:color w:val="C00000"/>
          <w:sz w:val="28"/>
          <w:szCs w:val="28"/>
        </w:rPr>
        <w:t xml:space="preserve">з </w:t>
      </w:r>
      <w:proofErr w:type="spellStart"/>
      <w:r w:rsidRPr="0040403D">
        <w:rPr>
          <w:rFonts w:ascii="Times New Roman" w:hAnsi="Times New Roman"/>
          <w:b/>
          <w:color w:val="C00000"/>
          <w:sz w:val="28"/>
          <w:szCs w:val="28"/>
        </w:rPr>
        <w:t>української</w:t>
      </w:r>
      <w:proofErr w:type="spellEnd"/>
      <w:r w:rsidRPr="0040403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 w:rsidRPr="0040403D">
        <w:rPr>
          <w:rFonts w:ascii="Times New Roman" w:hAnsi="Times New Roman"/>
          <w:b/>
          <w:color w:val="C00000"/>
          <w:sz w:val="28"/>
          <w:szCs w:val="28"/>
        </w:rPr>
        <w:t>мови</w:t>
      </w:r>
      <w:proofErr w:type="spellEnd"/>
      <w:r w:rsidRPr="0040403D">
        <w:rPr>
          <w:rFonts w:ascii="Times New Roman" w:hAnsi="Times New Roman"/>
          <w:b/>
          <w:color w:val="C00000"/>
          <w:sz w:val="28"/>
          <w:szCs w:val="28"/>
        </w:rPr>
        <w:t xml:space="preserve"> для </w:t>
      </w:r>
      <w:r w:rsidRPr="0040403D">
        <w:rPr>
          <w:rFonts w:ascii="Times New Roman" w:hAnsi="Times New Roman"/>
          <w:b/>
          <w:color w:val="C00000"/>
          <w:sz w:val="28"/>
          <w:szCs w:val="28"/>
          <w:lang w:val="uk-UA"/>
        </w:rPr>
        <w:t>7</w:t>
      </w:r>
      <w:r w:rsidR="0040403D" w:rsidRPr="0040403D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класу</w:t>
      </w:r>
      <w:r w:rsidRPr="0040403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14:paraId="45A0AA95" w14:textId="697EB9FC" w:rsidR="003D4A0E" w:rsidRPr="0040403D" w:rsidRDefault="003D4A0E" w:rsidP="003D4A0E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40403D">
        <w:rPr>
          <w:rFonts w:ascii="Times New Roman" w:hAnsi="Times New Roman"/>
          <w:b/>
          <w:color w:val="C00000"/>
          <w:sz w:val="28"/>
          <w:szCs w:val="28"/>
        </w:rPr>
        <w:t>на 202</w:t>
      </w:r>
      <w:r w:rsidRPr="0040403D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3 </w:t>
      </w:r>
      <w:r w:rsidR="0040403D" w:rsidRPr="0040403D">
        <w:rPr>
          <w:rFonts w:ascii="Times New Roman" w:hAnsi="Times New Roman"/>
          <w:b/>
          <w:color w:val="C00000"/>
          <w:sz w:val="28"/>
          <w:szCs w:val="28"/>
          <w:lang w:val="uk-UA"/>
        </w:rPr>
        <w:t>/</w:t>
      </w:r>
      <w:r w:rsidRPr="0040403D">
        <w:rPr>
          <w:rFonts w:ascii="Times New Roman" w:hAnsi="Times New Roman"/>
          <w:b/>
          <w:color w:val="C00000"/>
          <w:sz w:val="28"/>
          <w:szCs w:val="28"/>
        </w:rPr>
        <w:t>202</w:t>
      </w:r>
      <w:r w:rsidRPr="0040403D">
        <w:rPr>
          <w:rFonts w:ascii="Times New Roman" w:hAnsi="Times New Roman"/>
          <w:b/>
          <w:color w:val="C00000"/>
          <w:sz w:val="28"/>
          <w:szCs w:val="28"/>
          <w:lang w:val="uk-UA"/>
        </w:rPr>
        <w:t>4</w:t>
      </w:r>
      <w:r w:rsidRPr="0040403D">
        <w:rPr>
          <w:rFonts w:ascii="Times New Roman" w:hAnsi="Times New Roman"/>
          <w:b/>
          <w:color w:val="C00000"/>
          <w:sz w:val="28"/>
          <w:szCs w:val="28"/>
        </w:rPr>
        <w:t> н. р.</w:t>
      </w:r>
    </w:p>
    <w:p w14:paraId="3FBCFB48" w14:textId="77777777" w:rsidR="003D4A0E" w:rsidRPr="0040403D" w:rsidRDefault="003D4A0E" w:rsidP="003D4A0E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  <w:lang w:val="uk-UA"/>
        </w:rPr>
      </w:pPr>
    </w:p>
    <w:p w14:paraId="5000DB3D" w14:textId="77777777" w:rsidR="003D4A0E" w:rsidRPr="0040403D" w:rsidRDefault="003D4A0E" w:rsidP="003D4A0E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  <w:lang w:val="uk-UA"/>
        </w:rPr>
      </w:pPr>
    </w:p>
    <w:p w14:paraId="4BE78415" w14:textId="77777777" w:rsidR="003D4A0E" w:rsidRPr="0040403D" w:rsidRDefault="003D4A0E" w:rsidP="003D4A0E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403D">
        <w:rPr>
          <w:rFonts w:ascii="Times New Roman" w:hAnsi="Times New Roman"/>
          <w:sz w:val="28"/>
          <w:szCs w:val="28"/>
          <w:lang w:val="uk-UA"/>
        </w:rPr>
        <w:t xml:space="preserve">Відповідає </w:t>
      </w:r>
      <w:r w:rsidRPr="0040403D">
        <w:rPr>
          <w:rFonts w:ascii="Times New Roman" w:hAnsi="Times New Roman"/>
          <w:b/>
          <w:sz w:val="28"/>
          <w:szCs w:val="28"/>
          <w:lang w:val="uk-UA"/>
        </w:rPr>
        <w:t>Модельній навчальній програмі</w:t>
      </w:r>
      <w:r w:rsidRPr="0040403D">
        <w:rPr>
          <w:rFonts w:ascii="Times New Roman" w:hAnsi="Times New Roman"/>
          <w:sz w:val="28"/>
          <w:szCs w:val="28"/>
          <w:lang w:val="uk-UA"/>
        </w:rPr>
        <w:t xml:space="preserve"> «Українська мова. 7 – 9 класи» для закладів загальної середньої освіти (автори: </w:t>
      </w:r>
      <w:r w:rsidRPr="0040403D">
        <w:rPr>
          <w:rFonts w:ascii="Times New Roman" w:hAnsi="Times New Roman"/>
          <w:b/>
          <w:sz w:val="28"/>
          <w:szCs w:val="28"/>
          <w:lang w:val="uk-UA"/>
        </w:rPr>
        <w:t xml:space="preserve">Заболотний О. В., Заболотний В. В., </w:t>
      </w:r>
      <w:proofErr w:type="spellStart"/>
      <w:r w:rsidRPr="0040403D">
        <w:rPr>
          <w:rFonts w:ascii="Times New Roman" w:hAnsi="Times New Roman"/>
          <w:b/>
          <w:sz w:val="28"/>
          <w:szCs w:val="28"/>
          <w:lang w:val="uk-UA"/>
        </w:rPr>
        <w:t>Лавринчук</w:t>
      </w:r>
      <w:proofErr w:type="spellEnd"/>
      <w:r w:rsidRPr="0040403D">
        <w:rPr>
          <w:rFonts w:ascii="Times New Roman" w:hAnsi="Times New Roman"/>
          <w:b/>
          <w:sz w:val="28"/>
          <w:szCs w:val="28"/>
          <w:lang w:val="uk-UA"/>
        </w:rPr>
        <w:t xml:space="preserve"> В. П., </w:t>
      </w:r>
      <w:proofErr w:type="spellStart"/>
      <w:r w:rsidRPr="0040403D">
        <w:rPr>
          <w:rFonts w:ascii="Times New Roman" w:hAnsi="Times New Roman"/>
          <w:b/>
          <w:sz w:val="28"/>
          <w:szCs w:val="28"/>
          <w:lang w:val="uk-UA"/>
        </w:rPr>
        <w:t>Плівачук</w:t>
      </w:r>
      <w:proofErr w:type="spellEnd"/>
      <w:r w:rsidRPr="0040403D">
        <w:rPr>
          <w:rFonts w:ascii="Times New Roman" w:hAnsi="Times New Roman"/>
          <w:b/>
          <w:sz w:val="28"/>
          <w:szCs w:val="28"/>
          <w:lang w:val="uk-UA"/>
        </w:rPr>
        <w:t> К. В., Попова Т. Д.)</w:t>
      </w:r>
      <w:r w:rsidRPr="0040403D">
        <w:rPr>
          <w:rFonts w:ascii="Times New Roman" w:hAnsi="Times New Roman"/>
          <w:sz w:val="28"/>
          <w:szCs w:val="28"/>
          <w:lang w:val="uk-UA"/>
        </w:rPr>
        <w:t xml:space="preserve">, яку </w:t>
      </w:r>
      <w:r w:rsidRPr="0040403D">
        <w:rPr>
          <w:rFonts w:ascii="Times New Roman" w:hAnsi="Times New Roman"/>
          <w:sz w:val="28"/>
          <w:szCs w:val="28"/>
        </w:rPr>
        <w:t xml:space="preserve">рекомендовано </w:t>
      </w:r>
      <w:proofErr w:type="spellStart"/>
      <w:r w:rsidRPr="0040403D">
        <w:rPr>
          <w:rFonts w:ascii="Times New Roman" w:hAnsi="Times New Roman"/>
          <w:sz w:val="28"/>
          <w:szCs w:val="28"/>
        </w:rPr>
        <w:t>Міністерством</w:t>
      </w:r>
      <w:proofErr w:type="spellEnd"/>
      <w:r w:rsidRPr="00404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03D">
        <w:rPr>
          <w:rFonts w:ascii="Times New Roman" w:hAnsi="Times New Roman"/>
          <w:sz w:val="28"/>
          <w:szCs w:val="28"/>
        </w:rPr>
        <w:t>освіти</w:t>
      </w:r>
      <w:proofErr w:type="spellEnd"/>
      <w:r w:rsidRPr="0040403D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40403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40403D">
        <w:rPr>
          <w:rFonts w:ascii="Times New Roman" w:hAnsi="Times New Roman"/>
          <w:sz w:val="28"/>
          <w:szCs w:val="28"/>
        </w:rPr>
        <w:t xml:space="preserve"> (наказ </w:t>
      </w:r>
      <w:r w:rsidR="004B53E1" w:rsidRPr="0040403D">
        <w:rPr>
          <w:rFonts w:ascii="Times New Roman" w:hAnsi="Times New Roman"/>
          <w:sz w:val="28"/>
          <w:szCs w:val="28"/>
          <w:lang w:val="uk-UA"/>
        </w:rPr>
        <w:t xml:space="preserve">МОН України </w:t>
      </w:r>
      <w:proofErr w:type="spellStart"/>
      <w:r w:rsidRPr="0040403D">
        <w:rPr>
          <w:rFonts w:ascii="Times New Roman" w:hAnsi="Times New Roman"/>
          <w:sz w:val="28"/>
          <w:szCs w:val="28"/>
        </w:rPr>
        <w:t>від</w:t>
      </w:r>
      <w:proofErr w:type="spellEnd"/>
      <w:r w:rsidRPr="0040403D">
        <w:rPr>
          <w:rFonts w:ascii="Times New Roman" w:hAnsi="Times New Roman"/>
          <w:sz w:val="28"/>
          <w:szCs w:val="28"/>
        </w:rPr>
        <w:t xml:space="preserve"> </w:t>
      </w:r>
      <w:r w:rsidR="004B53E1" w:rsidRPr="0040403D">
        <w:rPr>
          <w:rFonts w:ascii="Times New Roman" w:hAnsi="Times New Roman"/>
          <w:sz w:val="28"/>
          <w:szCs w:val="28"/>
          <w:lang w:val="uk-UA"/>
        </w:rPr>
        <w:t>24.</w:t>
      </w:r>
      <w:r w:rsidRPr="0040403D">
        <w:rPr>
          <w:rFonts w:ascii="Times New Roman" w:hAnsi="Times New Roman"/>
          <w:sz w:val="28"/>
          <w:szCs w:val="28"/>
        </w:rPr>
        <w:t>0</w:t>
      </w:r>
      <w:r w:rsidR="004B53E1" w:rsidRPr="0040403D">
        <w:rPr>
          <w:rFonts w:ascii="Times New Roman" w:hAnsi="Times New Roman"/>
          <w:sz w:val="28"/>
          <w:szCs w:val="28"/>
          <w:lang w:val="uk-UA"/>
        </w:rPr>
        <w:t>7</w:t>
      </w:r>
      <w:r w:rsidRPr="0040403D">
        <w:rPr>
          <w:rFonts w:ascii="Times New Roman" w:hAnsi="Times New Roman"/>
          <w:sz w:val="28"/>
          <w:szCs w:val="28"/>
        </w:rPr>
        <w:t>.202</w:t>
      </w:r>
      <w:r w:rsidRPr="0040403D">
        <w:rPr>
          <w:rFonts w:ascii="Times New Roman" w:hAnsi="Times New Roman"/>
          <w:sz w:val="28"/>
          <w:szCs w:val="28"/>
          <w:lang w:val="uk-UA"/>
        </w:rPr>
        <w:t>3</w:t>
      </w:r>
      <w:r w:rsidRPr="0040403D">
        <w:rPr>
          <w:rFonts w:ascii="Times New Roman" w:hAnsi="Times New Roman"/>
          <w:sz w:val="28"/>
          <w:szCs w:val="28"/>
        </w:rPr>
        <w:t xml:space="preserve"> №</w:t>
      </w:r>
      <w:r w:rsidRPr="0040403D">
        <w:rPr>
          <w:rFonts w:ascii="Times New Roman" w:hAnsi="Times New Roman"/>
          <w:sz w:val="28"/>
          <w:szCs w:val="28"/>
          <w:lang w:val="uk-UA"/>
        </w:rPr>
        <w:t> </w:t>
      </w:r>
      <w:r w:rsidR="004B53E1" w:rsidRPr="0040403D">
        <w:rPr>
          <w:rFonts w:ascii="Times New Roman" w:hAnsi="Times New Roman"/>
          <w:sz w:val="28"/>
          <w:szCs w:val="28"/>
          <w:lang w:val="uk-UA"/>
        </w:rPr>
        <w:t>883</w:t>
      </w:r>
      <w:r w:rsidRPr="0040403D">
        <w:rPr>
          <w:rFonts w:ascii="Times New Roman" w:hAnsi="Times New Roman"/>
          <w:sz w:val="28"/>
          <w:szCs w:val="28"/>
        </w:rPr>
        <w:t>)</w:t>
      </w:r>
      <w:r w:rsidRPr="0040403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BC2FA11" w14:textId="77777777" w:rsidR="003D4A0E" w:rsidRPr="0040403D" w:rsidRDefault="003D4A0E" w:rsidP="00F2467F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403D">
        <w:rPr>
          <w:rFonts w:ascii="Times New Roman" w:hAnsi="Times New Roman"/>
          <w:sz w:val="28"/>
          <w:szCs w:val="28"/>
          <w:lang w:val="uk-UA"/>
        </w:rPr>
        <w:t>Розроблено з урахуванням Державного стандарту базової середньої освіти, затвердженого постановою Кабінету Міністрів України від 30.09.2020 № 898, та Типової освітньої програми для 5 – 9 класів закладів загальної середньої освіти, затвердженої наказом Міністерства освіти і наук</w:t>
      </w:r>
      <w:r w:rsidR="00F2467F" w:rsidRPr="0040403D">
        <w:rPr>
          <w:rFonts w:ascii="Times New Roman" w:hAnsi="Times New Roman"/>
          <w:sz w:val="28"/>
          <w:szCs w:val="28"/>
          <w:lang w:val="uk-UA"/>
        </w:rPr>
        <w:t>и України від 19.02.2021 № 235.</w:t>
      </w:r>
    </w:p>
    <w:p w14:paraId="520008E2" w14:textId="77777777" w:rsidR="003D4A0E" w:rsidRPr="0040403D" w:rsidRDefault="003D4A0E" w:rsidP="003D4A0E">
      <w:pPr>
        <w:pStyle w:val="a6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</w:p>
    <w:p w14:paraId="6661B478" w14:textId="77777777" w:rsidR="003D4A0E" w:rsidRPr="0040403D" w:rsidRDefault="003D4A0E" w:rsidP="003D4A0E">
      <w:pPr>
        <w:pStyle w:val="a6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40403D">
        <w:rPr>
          <w:rFonts w:ascii="Times New Roman" w:hAnsi="Times New Roman"/>
          <w:color w:val="0070C0"/>
          <w:sz w:val="28"/>
          <w:szCs w:val="28"/>
          <w:lang w:val="uk-UA"/>
        </w:rPr>
        <w:t>1</w:t>
      </w:r>
      <w:r w:rsidR="0030632A" w:rsidRPr="0040403D">
        <w:rPr>
          <w:rFonts w:ascii="Times New Roman" w:hAnsi="Times New Roman"/>
          <w:color w:val="0070C0"/>
          <w:sz w:val="28"/>
          <w:szCs w:val="28"/>
          <w:lang w:val="uk-UA"/>
        </w:rPr>
        <w:t>05</w:t>
      </w:r>
      <w:r w:rsidRPr="0040403D">
        <w:rPr>
          <w:rFonts w:ascii="Times New Roman" w:hAnsi="Times New Roman"/>
          <w:color w:val="0070C0"/>
          <w:sz w:val="28"/>
          <w:szCs w:val="28"/>
          <w:lang w:val="uk-UA"/>
        </w:rPr>
        <w:t xml:space="preserve"> годин, 3 години на тиждень</w:t>
      </w:r>
    </w:p>
    <w:p w14:paraId="4D554EC9" w14:textId="77777777" w:rsidR="00AD3B4A" w:rsidRPr="0040403D" w:rsidRDefault="00AD3B4A" w:rsidP="00AD3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954"/>
        <w:gridCol w:w="7405"/>
        <w:gridCol w:w="1276"/>
      </w:tblGrid>
      <w:tr w:rsidR="00DD256B" w:rsidRPr="0040403D" w14:paraId="5DBA211A" w14:textId="77777777" w:rsidTr="00A26126">
        <w:tc>
          <w:tcPr>
            <w:tcW w:w="954" w:type="dxa"/>
            <w:vAlign w:val="center"/>
          </w:tcPr>
          <w:p w14:paraId="5CBC6423" w14:textId="77777777" w:rsidR="00DD256B" w:rsidRPr="0040403D" w:rsidRDefault="00DD256B" w:rsidP="00A26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25A7ADE" w14:textId="77777777" w:rsidR="00DD256B" w:rsidRPr="0040403D" w:rsidRDefault="00DD256B" w:rsidP="00A26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уроку</w:t>
            </w:r>
          </w:p>
        </w:tc>
        <w:tc>
          <w:tcPr>
            <w:tcW w:w="7405" w:type="dxa"/>
            <w:vAlign w:val="center"/>
          </w:tcPr>
          <w:p w14:paraId="24285C8F" w14:textId="77777777" w:rsidR="00DD256B" w:rsidRPr="0040403D" w:rsidRDefault="00DD256B" w:rsidP="00A26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програмового матеріалу</w:t>
            </w:r>
          </w:p>
        </w:tc>
        <w:tc>
          <w:tcPr>
            <w:tcW w:w="1276" w:type="dxa"/>
            <w:vAlign w:val="center"/>
          </w:tcPr>
          <w:p w14:paraId="3B739F7C" w14:textId="77777777" w:rsidR="00DD256B" w:rsidRPr="0040403D" w:rsidRDefault="00DD256B" w:rsidP="00A26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26126" w:rsidRPr="0040403D" w14:paraId="0D9AA799" w14:textId="77777777" w:rsidTr="00A26126">
        <w:tc>
          <w:tcPr>
            <w:tcW w:w="9635" w:type="dxa"/>
            <w:gridSpan w:val="3"/>
            <w:shd w:val="clear" w:color="auto" w:fill="FFFF99"/>
          </w:tcPr>
          <w:p w14:paraId="4894C01B" w14:textId="77777777" w:rsidR="00A26126" w:rsidRPr="0040403D" w:rsidRDefault="00A26126" w:rsidP="00A26126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40403D">
              <w:rPr>
                <w:rFonts w:ascii="Times New Roman" w:hAnsi="Times New Roman" w:cs="Times New Roman"/>
                <w:bCs/>
              </w:rPr>
              <w:t>І семестр</w:t>
            </w:r>
          </w:p>
        </w:tc>
      </w:tr>
      <w:tr w:rsidR="00DD256B" w:rsidRPr="0040403D" w14:paraId="112E4D1E" w14:textId="77777777" w:rsidTr="00FF17BD">
        <w:tc>
          <w:tcPr>
            <w:tcW w:w="9635" w:type="dxa"/>
            <w:gridSpan w:val="3"/>
          </w:tcPr>
          <w:p w14:paraId="011C5F9E" w14:textId="77777777" w:rsidR="00DD256B" w:rsidRPr="0040403D" w:rsidRDefault="00DD256B" w:rsidP="00DD256B">
            <w:pPr>
              <w:spacing w:before="60" w:after="6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0403D">
              <w:rPr>
                <w:rFonts w:ascii="Times New Roman" w:hAnsi="Times New Roman" w:cs="Times New Roman"/>
                <w:color w:val="0070C0"/>
              </w:rPr>
              <w:t>ВСТУП</w:t>
            </w:r>
          </w:p>
          <w:p w14:paraId="388CEB5E" w14:textId="77777777" w:rsidR="00DD256B" w:rsidRPr="0040403D" w:rsidRDefault="00DD256B" w:rsidP="00DD25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040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Українська мова єднає нас</w:t>
            </w:r>
          </w:p>
        </w:tc>
      </w:tr>
      <w:tr w:rsidR="00DD256B" w:rsidRPr="0040403D" w14:paraId="18571006" w14:textId="77777777" w:rsidTr="00DD256B">
        <w:tc>
          <w:tcPr>
            <w:tcW w:w="954" w:type="dxa"/>
          </w:tcPr>
          <w:p w14:paraId="38514048" w14:textId="77777777" w:rsidR="00DD256B" w:rsidRPr="0040403D" w:rsidRDefault="00DD256B" w:rsidP="00D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14:paraId="201BCF78" w14:textId="77777777" w:rsidR="00D33B8F" w:rsidRPr="0040403D" w:rsidRDefault="00DD256B" w:rsidP="00D33B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40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ова – </w:t>
            </w:r>
            <w:r w:rsidR="00D33B8F" w:rsidRPr="004040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нетлінний скарб кожного народу. </w:t>
            </w:r>
          </w:p>
          <w:p w14:paraId="65F2E2BE" w14:textId="77777777" w:rsidR="00DD256B" w:rsidRPr="0040403D" w:rsidRDefault="00D33B8F" w:rsidP="00D3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DD256B" w:rsidRPr="0040403D">
              <w:rPr>
                <w:rFonts w:ascii="Times New Roman" w:hAnsi="Times New Roman" w:cs="Times New Roman"/>
                <w:sz w:val="24"/>
                <w:szCs w:val="24"/>
              </w:rPr>
              <w:t>країнська мова як засіб єднання, згуртування українського народу</w:t>
            </w:r>
          </w:p>
        </w:tc>
        <w:tc>
          <w:tcPr>
            <w:tcW w:w="1276" w:type="dxa"/>
          </w:tcPr>
          <w:p w14:paraId="31F17D0C" w14:textId="77777777" w:rsidR="00DD256B" w:rsidRPr="0040403D" w:rsidRDefault="00DD256B" w:rsidP="00DD2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56B" w:rsidRPr="0040403D" w14:paraId="174E7D65" w14:textId="77777777" w:rsidTr="00DD256B">
        <w:tc>
          <w:tcPr>
            <w:tcW w:w="954" w:type="dxa"/>
          </w:tcPr>
          <w:p w14:paraId="5F0E87C6" w14:textId="77777777" w:rsidR="00DD256B" w:rsidRPr="0040403D" w:rsidRDefault="00DD256B" w:rsidP="00DD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5" w:type="dxa"/>
          </w:tcPr>
          <w:p w14:paraId="4B7BAFB7" w14:textId="77777777" w:rsidR="00DD256B" w:rsidRPr="0040403D" w:rsidRDefault="00DD256B" w:rsidP="00D33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РМ*.</w:t>
            </w:r>
            <w:r w:rsidR="00D33B8F"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Мовленнєвий етикет. Стійкі вислови в системі мовленнєвого етикету українців</w:t>
            </w:r>
          </w:p>
        </w:tc>
        <w:tc>
          <w:tcPr>
            <w:tcW w:w="1276" w:type="dxa"/>
          </w:tcPr>
          <w:p w14:paraId="6310D1D3" w14:textId="77777777" w:rsidR="00DD256B" w:rsidRPr="0040403D" w:rsidRDefault="00DD256B" w:rsidP="00DD2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56B" w:rsidRPr="0040403D" w14:paraId="1C1035ED" w14:textId="77777777" w:rsidTr="00FF17BD">
        <w:tc>
          <w:tcPr>
            <w:tcW w:w="9635" w:type="dxa"/>
            <w:gridSpan w:val="3"/>
          </w:tcPr>
          <w:p w14:paraId="392D5B31" w14:textId="77777777" w:rsidR="00BC64E9" w:rsidRPr="0040403D" w:rsidRDefault="00DD256B" w:rsidP="0016149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ПОВТОРЕННЯ ТА УЗАГАЛЬНЕННЯ ВИВЧЕНОГО</w:t>
            </w:r>
          </w:p>
        </w:tc>
      </w:tr>
      <w:tr w:rsidR="00DA613B" w:rsidRPr="0040403D" w14:paraId="2642C2D3" w14:textId="77777777" w:rsidTr="00DD256B">
        <w:tc>
          <w:tcPr>
            <w:tcW w:w="954" w:type="dxa"/>
          </w:tcPr>
          <w:p w14:paraId="34F197BF" w14:textId="77777777" w:rsidR="00DA613B" w:rsidRPr="0040403D" w:rsidRDefault="00DA613B" w:rsidP="00DA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5" w:type="dxa"/>
          </w:tcPr>
          <w:p w14:paraId="33573B47" w14:textId="77777777" w:rsidR="00DA613B" w:rsidRPr="0040403D" w:rsidRDefault="003F3C1D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Словотвір. </w:t>
            </w:r>
            <w:r w:rsidR="00D33B8F" w:rsidRPr="0040403D">
              <w:rPr>
                <w:rFonts w:ascii="Times New Roman" w:hAnsi="Times New Roman" w:cs="Times New Roman"/>
                <w:sz w:val="24"/>
                <w:szCs w:val="24"/>
              </w:rPr>
              <w:t>Похідні й непохідні слова. Основні способи словотворення</w:t>
            </w:r>
          </w:p>
        </w:tc>
        <w:tc>
          <w:tcPr>
            <w:tcW w:w="1276" w:type="dxa"/>
          </w:tcPr>
          <w:p w14:paraId="3489D1CF" w14:textId="77777777" w:rsidR="00DA613B" w:rsidRPr="0040403D" w:rsidRDefault="00DA613B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F0D" w:rsidRPr="0040403D" w14:paraId="03ED6E7B" w14:textId="77777777" w:rsidTr="00DD256B">
        <w:tc>
          <w:tcPr>
            <w:tcW w:w="954" w:type="dxa"/>
          </w:tcPr>
          <w:p w14:paraId="6A38DD36" w14:textId="77777777" w:rsidR="00D01F0D" w:rsidRPr="0040403D" w:rsidRDefault="002A3759" w:rsidP="00DA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5" w:type="dxa"/>
          </w:tcPr>
          <w:p w14:paraId="228B422D" w14:textId="77777777" w:rsidR="00D01F0D" w:rsidRPr="0040403D" w:rsidRDefault="00D01F0D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Лексикологія. Групи слів за значенням, походженням, уживанням. Фразеологія</w:t>
            </w:r>
          </w:p>
        </w:tc>
        <w:tc>
          <w:tcPr>
            <w:tcW w:w="1276" w:type="dxa"/>
          </w:tcPr>
          <w:p w14:paraId="53767EDB" w14:textId="77777777" w:rsidR="00D01F0D" w:rsidRPr="0040403D" w:rsidRDefault="00D01F0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F0D" w:rsidRPr="0040403D" w14:paraId="4B0D1D94" w14:textId="77777777" w:rsidTr="00DD256B">
        <w:tc>
          <w:tcPr>
            <w:tcW w:w="954" w:type="dxa"/>
          </w:tcPr>
          <w:p w14:paraId="46B40CC5" w14:textId="77777777" w:rsidR="00D01F0D" w:rsidRPr="0040403D" w:rsidRDefault="00924A3A" w:rsidP="00DA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5" w:type="dxa"/>
          </w:tcPr>
          <w:p w14:paraId="045AC23A" w14:textId="77777777" w:rsidR="00D01F0D" w:rsidRPr="0040403D" w:rsidRDefault="00D01F0D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Правильне вживання слів і фразеологізмів</w:t>
            </w:r>
          </w:p>
        </w:tc>
        <w:tc>
          <w:tcPr>
            <w:tcW w:w="1276" w:type="dxa"/>
          </w:tcPr>
          <w:p w14:paraId="28D9EAB0" w14:textId="77777777" w:rsidR="00D01F0D" w:rsidRPr="0040403D" w:rsidRDefault="00D01F0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A3A" w:rsidRPr="0040403D" w14:paraId="4E5C2388" w14:textId="77777777" w:rsidTr="00DD256B">
        <w:tc>
          <w:tcPr>
            <w:tcW w:w="954" w:type="dxa"/>
          </w:tcPr>
          <w:p w14:paraId="5134A715" w14:textId="77777777" w:rsidR="00924A3A" w:rsidRPr="0040403D" w:rsidRDefault="00924A3A" w:rsidP="00DA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5" w:type="dxa"/>
          </w:tcPr>
          <w:p w14:paraId="6BFAB52E" w14:textId="77777777" w:rsidR="00924A3A" w:rsidRPr="0040403D" w:rsidRDefault="00E51A47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Правильне вживання слів і фразеологізмів</w:t>
            </w:r>
          </w:p>
        </w:tc>
        <w:tc>
          <w:tcPr>
            <w:tcW w:w="1276" w:type="dxa"/>
          </w:tcPr>
          <w:p w14:paraId="0C059CC7" w14:textId="77777777" w:rsidR="00924A3A" w:rsidRPr="0040403D" w:rsidRDefault="00924A3A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F0D" w:rsidRPr="0040403D" w14:paraId="595F5B6B" w14:textId="77777777" w:rsidTr="00DD256B">
        <w:tc>
          <w:tcPr>
            <w:tcW w:w="954" w:type="dxa"/>
          </w:tcPr>
          <w:p w14:paraId="3FCBFCCF" w14:textId="77777777" w:rsidR="00D01F0D" w:rsidRPr="0040403D" w:rsidRDefault="002A3759" w:rsidP="00DA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5" w:type="dxa"/>
          </w:tcPr>
          <w:p w14:paraId="0FAE7A54" w14:textId="77777777" w:rsidR="00D01F0D" w:rsidRPr="0040403D" w:rsidRDefault="00D01F0D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. Повторення вивченого про стилі мовлення. Поняття про публіцистичний стиль</w:t>
            </w:r>
          </w:p>
        </w:tc>
        <w:tc>
          <w:tcPr>
            <w:tcW w:w="1276" w:type="dxa"/>
          </w:tcPr>
          <w:p w14:paraId="339795EC" w14:textId="77777777" w:rsidR="00D01F0D" w:rsidRPr="0040403D" w:rsidRDefault="00D01F0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F0D" w:rsidRPr="0040403D" w14:paraId="138EBBBC" w14:textId="77777777" w:rsidTr="00DD256B">
        <w:tc>
          <w:tcPr>
            <w:tcW w:w="954" w:type="dxa"/>
          </w:tcPr>
          <w:p w14:paraId="3A430C29" w14:textId="77777777" w:rsidR="00D01F0D" w:rsidRPr="0040403D" w:rsidRDefault="002A3759" w:rsidP="00DA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5" w:type="dxa"/>
          </w:tcPr>
          <w:p w14:paraId="39365723" w14:textId="77777777" w:rsidR="00D01F0D" w:rsidRPr="0040403D" w:rsidRDefault="000C2536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Морфологія. Р</w:t>
            </w:r>
            <w:r w:rsidR="00D01F0D" w:rsidRPr="0040403D">
              <w:rPr>
                <w:rFonts w:ascii="Times New Roman" w:hAnsi="Times New Roman" w:cs="Times New Roman"/>
                <w:sz w:val="24"/>
                <w:szCs w:val="24"/>
              </w:rPr>
              <w:t>ід та число</w:t>
            </w:r>
            <w:r w:rsidR="00161498"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іменників, відмінювання іменників;</w:t>
            </w:r>
            <w:r w:rsidR="00D01F0D"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498" w:rsidRPr="004040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2075" w:rsidRPr="0040403D">
              <w:rPr>
                <w:rFonts w:ascii="Times New Roman" w:hAnsi="Times New Roman" w:cs="Times New Roman"/>
                <w:sz w:val="24"/>
                <w:szCs w:val="24"/>
              </w:rPr>
              <w:t>рупи прикметників за значенням</w:t>
            </w:r>
            <w:r w:rsidR="00161498" w:rsidRPr="0040403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093BE4" w:rsidRPr="0040403D">
              <w:rPr>
                <w:rFonts w:ascii="Times New Roman" w:hAnsi="Times New Roman" w:cs="Times New Roman"/>
                <w:sz w:val="24"/>
                <w:szCs w:val="24"/>
              </w:rPr>
              <w:t>тупені порівняння прикметників</w:t>
            </w:r>
          </w:p>
        </w:tc>
        <w:tc>
          <w:tcPr>
            <w:tcW w:w="1276" w:type="dxa"/>
          </w:tcPr>
          <w:p w14:paraId="74B9B62C" w14:textId="77777777" w:rsidR="00D01F0D" w:rsidRPr="0040403D" w:rsidRDefault="00D01F0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F0D" w:rsidRPr="0040403D" w14:paraId="4EEEED65" w14:textId="77777777" w:rsidTr="00DD256B">
        <w:tc>
          <w:tcPr>
            <w:tcW w:w="954" w:type="dxa"/>
          </w:tcPr>
          <w:p w14:paraId="65C4D79D" w14:textId="77777777" w:rsidR="00D01F0D" w:rsidRPr="0040403D" w:rsidRDefault="002A3759" w:rsidP="00FF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5" w:type="dxa"/>
          </w:tcPr>
          <w:p w14:paraId="4B908457" w14:textId="77777777" w:rsidR="00D01F0D" w:rsidRPr="0040403D" w:rsidRDefault="00161498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Морфологія</w:t>
            </w:r>
            <w:r w:rsidR="000C2536" w:rsidRPr="0040403D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ідмінювання числівників, п</w:t>
            </w:r>
            <w:r w:rsidR="00F71507"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оєднання числівників з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іменниками, у</w:t>
            </w:r>
            <w:r w:rsidR="00F71507" w:rsidRPr="0040403D">
              <w:rPr>
                <w:rFonts w:ascii="Times New Roman" w:hAnsi="Times New Roman" w:cs="Times New Roman"/>
                <w:sz w:val="24"/>
                <w:szCs w:val="24"/>
              </w:rPr>
              <w:t>живання числівників на позначення часу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; ро</w:t>
            </w:r>
            <w:r w:rsidR="00F71507" w:rsidRPr="0040403D">
              <w:rPr>
                <w:rFonts w:ascii="Times New Roman" w:hAnsi="Times New Roman" w:cs="Times New Roman"/>
                <w:sz w:val="24"/>
                <w:szCs w:val="24"/>
              </w:rPr>
              <w:t>зряди займенників</w:t>
            </w:r>
          </w:p>
        </w:tc>
        <w:tc>
          <w:tcPr>
            <w:tcW w:w="1276" w:type="dxa"/>
          </w:tcPr>
          <w:p w14:paraId="0231E370" w14:textId="77777777" w:rsidR="00D01F0D" w:rsidRPr="0040403D" w:rsidRDefault="00D01F0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F0D" w:rsidRPr="0040403D" w14:paraId="5F8EEF02" w14:textId="77777777" w:rsidTr="00DD256B">
        <w:tc>
          <w:tcPr>
            <w:tcW w:w="954" w:type="dxa"/>
          </w:tcPr>
          <w:p w14:paraId="3F160DE4" w14:textId="77777777" w:rsidR="00D01F0D" w:rsidRPr="0040403D" w:rsidRDefault="002A3759" w:rsidP="00FF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5" w:type="dxa"/>
          </w:tcPr>
          <w:p w14:paraId="4C1FB846" w14:textId="77777777" w:rsidR="00D01F0D" w:rsidRPr="0040403D" w:rsidRDefault="00FF17BD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. Засоби масової інформації</w:t>
            </w:r>
            <w:r w:rsidR="00EF1FDC"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(медіа)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1FDC" w:rsidRPr="0040403D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r w:rsidR="009C2735" w:rsidRPr="004040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інформації. Надійність джерел інформації. Неправдива (фейкова) інформація</w:t>
            </w:r>
          </w:p>
        </w:tc>
        <w:tc>
          <w:tcPr>
            <w:tcW w:w="1276" w:type="dxa"/>
          </w:tcPr>
          <w:p w14:paraId="77ED241A" w14:textId="77777777" w:rsidR="00D01F0D" w:rsidRPr="0040403D" w:rsidRDefault="00D01F0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F0D" w:rsidRPr="0040403D" w14:paraId="1854C308" w14:textId="77777777" w:rsidTr="00DD256B">
        <w:tc>
          <w:tcPr>
            <w:tcW w:w="954" w:type="dxa"/>
          </w:tcPr>
          <w:p w14:paraId="0973F96B" w14:textId="77777777" w:rsidR="00D01F0D" w:rsidRPr="0040403D" w:rsidRDefault="002A3759" w:rsidP="00FF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05" w:type="dxa"/>
          </w:tcPr>
          <w:p w14:paraId="4134419B" w14:textId="77777777" w:rsidR="00D01F0D" w:rsidRPr="0040403D" w:rsidRDefault="00EF1FDC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Поняття про </w:t>
            </w:r>
            <w:proofErr w:type="spellStart"/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медіатекст</w:t>
            </w:r>
            <w:proofErr w:type="spellEnd"/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. Новини як </w:t>
            </w:r>
            <w:r w:rsidRPr="004040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оперативні </w:t>
            </w:r>
            <w:r w:rsidRPr="0040403D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повідомлення</w:t>
            </w:r>
            <w:r w:rsidRPr="004040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які містять суспільно важливу та актуальну інформацію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4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загальне ознайомлення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3759"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CC5B8F2" w14:textId="77777777" w:rsidR="00D01F0D" w:rsidRPr="0040403D" w:rsidRDefault="00D01F0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1F0D" w:rsidRPr="0040403D" w14:paraId="55D80B74" w14:textId="77777777" w:rsidTr="00DD256B">
        <w:tc>
          <w:tcPr>
            <w:tcW w:w="954" w:type="dxa"/>
          </w:tcPr>
          <w:p w14:paraId="06CAB658" w14:textId="77777777" w:rsidR="00D01F0D" w:rsidRPr="0040403D" w:rsidRDefault="002A3759" w:rsidP="00FF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5" w:type="dxa"/>
          </w:tcPr>
          <w:p w14:paraId="29C1F66F" w14:textId="77777777" w:rsidR="00D01F0D" w:rsidRPr="0040403D" w:rsidRDefault="002A3759" w:rsidP="009C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. Усний переказ новинного повідомлення українських </w:t>
            </w:r>
            <w:r w:rsidR="009C2735"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ЗМІ </w:t>
            </w:r>
          </w:p>
        </w:tc>
        <w:tc>
          <w:tcPr>
            <w:tcW w:w="1276" w:type="dxa"/>
          </w:tcPr>
          <w:p w14:paraId="1117B71A" w14:textId="77777777" w:rsidR="00D01F0D" w:rsidRPr="0040403D" w:rsidRDefault="00D01F0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64E9" w:rsidRPr="0040403D" w14:paraId="0F30AF87" w14:textId="77777777" w:rsidTr="0073524E">
        <w:tc>
          <w:tcPr>
            <w:tcW w:w="9635" w:type="dxa"/>
            <w:gridSpan w:val="3"/>
          </w:tcPr>
          <w:p w14:paraId="5C3C4505" w14:textId="77777777" w:rsidR="00BC64E9" w:rsidRPr="0040403D" w:rsidRDefault="00BC64E9" w:rsidP="00A261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Орфографічний практикум</w:t>
            </w:r>
          </w:p>
        </w:tc>
      </w:tr>
      <w:tr w:rsidR="002A3759" w:rsidRPr="0040403D" w14:paraId="338FE8D7" w14:textId="77777777" w:rsidTr="00DD256B">
        <w:tc>
          <w:tcPr>
            <w:tcW w:w="954" w:type="dxa"/>
          </w:tcPr>
          <w:p w14:paraId="59CA984C" w14:textId="77777777" w:rsidR="002A3759" w:rsidRPr="0040403D" w:rsidRDefault="003D0B41" w:rsidP="00FF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5" w:type="dxa"/>
          </w:tcPr>
          <w:p w14:paraId="4C4175AC" w14:textId="77777777" w:rsidR="002A3759" w:rsidRPr="0040403D" w:rsidRDefault="002A3759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Букви </w:t>
            </w:r>
            <w:r w:rsidRPr="0040403D">
              <w:rPr>
                <w:rFonts w:ascii="Times New Roman" w:hAnsi="Times New Roman" w:cs="Times New Roman"/>
                <w:i/>
                <w:sz w:val="24"/>
                <w:szCs w:val="24"/>
              </w:rPr>
              <w:t>е, и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на позначення ненаголошених голосних у корені слова. Букви </w:t>
            </w:r>
            <w:r w:rsidRPr="0040403D">
              <w:rPr>
                <w:rFonts w:ascii="Times New Roman" w:hAnsi="Times New Roman" w:cs="Times New Roman"/>
                <w:i/>
                <w:sz w:val="24"/>
                <w:szCs w:val="24"/>
              </w:rPr>
              <w:t>и, і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 в словах іншомовного походження. Правопис префіксів</w:t>
            </w:r>
          </w:p>
        </w:tc>
        <w:tc>
          <w:tcPr>
            <w:tcW w:w="1276" w:type="dxa"/>
          </w:tcPr>
          <w:p w14:paraId="064C2E11" w14:textId="77777777" w:rsidR="002A3759" w:rsidRPr="0040403D" w:rsidRDefault="002A3759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3AD" w:rsidRPr="0040403D" w14:paraId="67A23103" w14:textId="77777777" w:rsidTr="00DD256B">
        <w:tc>
          <w:tcPr>
            <w:tcW w:w="954" w:type="dxa"/>
          </w:tcPr>
          <w:p w14:paraId="32E44F75" w14:textId="77777777" w:rsidR="00EE73AD" w:rsidRPr="0040403D" w:rsidRDefault="00EE73AD" w:rsidP="00FF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5" w:type="dxa"/>
          </w:tcPr>
          <w:p w14:paraId="7BC8FCB0" w14:textId="77777777" w:rsidR="00EE73AD" w:rsidRPr="0040403D" w:rsidRDefault="00EE73AD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Велика буква та лапки у власних назвах</w:t>
            </w:r>
          </w:p>
        </w:tc>
        <w:tc>
          <w:tcPr>
            <w:tcW w:w="1276" w:type="dxa"/>
          </w:tcPr>
          <w:p w14:paraId="6892ED30" w14:textId="77777777" w:rsidR="00EE73AD" w:rsidRPr="0040403D" w:rsidRDefault="00EE73A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3AD" w:rsidRPr="0040403D" w14:paraId="337B8265" w14:textId="77777777" w:rsidTr="00DD256B">
        <w:tc>
          <w:tcPr>
            <w:tcW w:w="954" w:type="dxa"/>
          </w:tcPr>
          <w:p w14:paraId="543F337A" w14:textId="77777777" w:rsidR="00EE73AD" w:rsidRPr="0040403D" w:rsidRDefault="00EE73AD" w:rsidP="00FF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5" w:type="dxa"/>
          </w:tcPr>
          <w:p w14:paraId="17A6C509" w14:textId="77777777" w:rsidR="00EE73AD" w:rsidRPr="0040403D" w:rsidRDefault="00EE73AD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Докладний письмовий переказ тексту публіцистичного стилю </w:t>
            </w:r>
            <w:r w:rsidR="00F2467F"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роздуму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(за колективно складеним складним планом)</w:t>
            </w:r>
          </w:p>
        </w:tc>
        <w:tc>
          <w:tcPr>
            <w:tcW w:w="1276" w:type="dxa"/>
          </w:tcPr>
          <w:p w14:paraId="73E1AB74" w14:textId="77777777" w:rsidR="00EE73AD" w:rsidRPr="0040403D" w:rsidRDefault="00EE73A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3AD" w:rsidRPr="0040403D" w14:paraId="504B66E9" w14:textId="77777777" w:rsidTr="00DD256B">
        <w:tc>
          <w:tcPr>
            <w:tcW w:w="954" w:type="dxa"/>
          </w:tcPr>
          <w:p w14:paraId="24461CE8" w14:textId="77777777" w:rsidR="00EE73AD" w:rsidRPr="0040403D" w:rsidRDefault="00EE73AD" w:rsidP="00FF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05" w:type="dxa"/>
          </w:tcPr>
          <w:p w14:paraId="30CFBD4F" w14:textId="77777777" w:rsidR="00EE73AD" w:rsidRPr="0040403D" w:rsidRDefault="00EE73AD" w:rsidP="00C6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Аналіз письмового переказу </w:t>
            </w:r>
          </w:p>
        </w:tc>
        <w:tc>
          <w:tcPr>
            <w:tcW w:w="1276" w:type="dxa"/>
          </w:tcPr>
          <w:p w14:paraId="2C9E4F0D" w14:textId="77777777" w:rsidR="00EE73AD" w:rsidRPr="0040403D" w:rsidRDefault="00EE73A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3AD" w:rsidRPr="0040403D" w14:paraId="43959ADC" w14:textId="77777777" w:rsidTr="00DD256B">
        <w:tc>
          <w:tcPr>
            <w:tcW w:w="954" w:type="dxa"/>
          </w:tcPr>
          <w:p w14:paraId="77B7D388" w14:textId="77777777" w:rsidR="00EE73AD" w:rsidRPr="0040403D" w:rsidRDefault="00EE73AD" w:rsidP="00FF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05" w:type="dxa"/>
          </w:tcPr>
          <w:p w14:paraId="623AEEE8" w14:textId="77777777" w:rsidR="00EE73AD" w:rsidRPr="0040403D" w:rsidRDefault="00EE73AD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 складних слів разом і з дефісом. Зміни приголосних під час творення слів за допомогою суфіксів </w:t>
            </w:r>
            <w:r w:rsidRPr="0040403D">
              <w:rPr>
                <w:rFonts w:ascii="Times New Roman" w:hAnsi="Times New Roman" w:cs="Times New Roman"/>
                <w:i/>
                <w:sz w:val="24"/>
                <w:szCs w:val="24"/>
              </w:rPr>
              <w:t>­</w:t>
            </w:r>
            <w:proofErr w:type="spellStart"/>
            <w:r w:rsidRPr="0040403D">
              <w:rPr>
                <w:rFonts w:ascii="Times New Roman" w:hAnsi="Times New Roman" w:cs="Times New Roman"/>
                <w:i/>
                <w:sz w:val="24"/>
                <w:szCs w:val="24"/>
              </w:rPr>
              <w:t>ськ</w:t>
            </w:r>
            <w:proofErr w:type="spellEnd"/>
            <w:r w:rsidRPr="0040403D">
              <w:rPr>
                <w:rFonts w:ascii="Times New Roman" w:hAnsi="Times New Roman" w:cs="Times New Roman"/>
                <w:i/>
                <w:sz w:val="24"/>
                <w:szCs w:val="24"/>
              </w:rPr>
              <w:t>­, ­</w:t>
            </w:r>
            <w:proofErr w:type="spellStart"/>
            <w:r w:rsidRPr="0040403D">
              <w:rPr>
                <w:rFonts w:ascii="Times New Roman" w:hAnsi="Times New Roman" w:cs="Times New Roman"/>
                <w:i/>
                <w:sz w:val="24"/>
                <w:szCs w:val="24"/>
              </w:rPr>
              <w:t>ств</w:t>
            </w:r>
            <w:proofErr w:type="spellEnd"/>
            <w:r w:rsidRPr="0040403D">
              <w:rPr>
                <w:rFonts w:ascii="Times New Roman" w:hAnsi="Times New Roman" w:cs="Times New Roman"/>
                <w:i/>
                <w:sz w:val="24"/>
                <w:szCs w:val="24"/>
              </w:rPr>
              <w:t>­</w:t>
            </w:r>
          </w:p>
        </w:tc>
        <w:tc>
          <w:tcPr>
            <w:tcW w:w="1276" w:type="dxa"/>
          </w:tcPr>
          <w:p w14:paraId="09EC26B5" w14:textId="77777777" w:rsidR="00EE73AD" w:rsidRPr="0040403D" w:rsidRDefault="00EE73A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3AD" w:rsidRPr="0040403D" w14:paraId="1AD42A81" w14:textId="77777777" w:rsidTr="00DD256B">
        <w:tc>
          <w:tcPr>
            <w:tcW w:w="954" w:type="dxa"/>
          </w:tcPr>
          <w:p w14:paraId="5D62D119" w14:textId="77777777" w:rsidR="00EE73AD" w:rsidRPr="0040403D" w:rsidRDefault="00EE73AD" w:rsidP="00FF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05" w:type="dxa"/>
          </w:tcPr>
          <w:p w14:paraId="32FC8A7E" w14:textId="77777777" w:rsidR="00EE73AD" w:rsidRPr="0040403D" w:rsidRDefault="00EE73AD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Подвоєні букви</w:t>
            </w:r>
          </w:p>
        </w:tc>
        <w:tc>
          <w:tcPr>
            <w:tcW w:w="1276" w:type="dxa"/>
          </w:tcPr>
          <w:p w14:paraId="1D59D885" w14:textId="77777777" w:rsidR="00EE73AD" w:rsidRPr="0040403D" w:rsidRDefault="00EE73A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3AD" w:rsidRPr="0040403D" w14:paraId="4AD9A5B7" w14:textId="77777777" w:rsidTr="00DD256B">
        <w:tc>
          <w:tcPr>
            <w:tcW w:w="954" w:type="dxa"/>
          </w:tcPr>
          <w:p w14:paraId="586F5594" w14:textId="77777777" w:rsidR="00EE73AD" w:rsidRPr="0040403D" w:rsidRDefault="00EE73AD" w:rsidP="00FF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05" w:type="dxa"/>
          </w:tcPr>
          <w:p w14:paraId="4232E9E1" w14:textId="77777777" w:rsidR="00EE73AD" w:rsidRPr="0040403D" w:rsidRDefault="00EE73AD" w:rsidP="00C6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Апостроф. М’який знак</w:t>
            </w:r>
          </w:p>
        </w:tc>
        <w:tc>
          <w:tcPr>
            <w:tcW w:w="1276" w:type="dxa"/>
          </w:tcPr>
          <w:p w14:paraId="364331C8" w14:textId="77777777" w:rsidR="00EE73AD" w:rsidRPr="0040403D" w:rsidRDefault="00EE73A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3AD" w:rsidRPr="0040403D" w14:paraId="08B17203" w14:textId="77777777" w:rsidTr="00DD256B">
        <w:tc>
          <w:tcPr>
            <w:tcW w:w="954" w:type="dxa"/>
          </w:tcPr>
          <w:p w14:paraId="1AB73214" w14:textId="77777777" w:rsidR="00EE73AD" w:rsidRPr="0040403D" w:rsidRDefault="00EE73AD" w:rsidP="0032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05" w:type="dxa"/>
          </w:tcPr>
          <w:p w14:paraId="0108DF85" w14:textId="77777777" w:rsidR="00EE73AD" w:rsidRPr="0040403D" w:rsidRDefault="00EE73AD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Навчальний диктант</w:t>
            </w:r>
          </w:p>
        </w:tc>
        <w:tc>
          <w:tcPr>
            <w:tcW w:w="1276" w:type="dxa"/>
          </w:tcPr>
          <w:p w14:paraId="4C7391E9" w14:textId="77777777" w:rsidR="00EE73AD" w:rsidRPr="0040403D" w:rsidRDefault="00EE73A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3AD" w:rsidRPr="0040403D" w14:paraId="525CAB8A" w14:textId="77777777" w:rsidTr="00DD256B">
        <w:tc>
          <w:tcPr>
            <w:tcW w:w="954" w:type="dxa"/>
          </w:tcPr>
          <w:p w14:paraId="1A6F9E48" w14:textId="77777777" w:rsidR="00EE73AD" w:rsidRPr="0040403D" w:rsidRDefault="00EE73AD" w:rsidP="0032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05" w:type="dxa"/>
          </w:tcPr>
          <w:p w14:paraId="4717E4AE" w14:textId="77777777" w:rsidR="00EE73AD" w:rsidRPr="0040403D" w:rsidRDefault="00EE73AD" w:rsidP="00C6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Нетрадиційний урок (вікторина, КВК, </w:t>
            </w:r>
            <w:proofErr w:type="spellStart"/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, аукціон знань, рольова гра, конференція, екскурсія, телерепортаж тощо)</w:t>
            </w:r>
          </w:p>
        </w:tc>
        <w:tc>
          <w:tcPr>
            <w:tcW w:w="1276" w:type="dxa"/>
          </w:tcPr>
          <w:p w14:paraId="7AACCDB6" w14:textId="77777777" w:rsidR="00EE73AD" w:rsidRPr="0040403D" w:rsidRDefault="00EE73A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3AD" w:rsidRPr="0040403D" w14:paraId="1FB4B56F" w14:textId="77777777" w:rsidTr="00DD256B">
        <w:tc>
          <w:tcPr>
            <w:tcW w:w="954" w:type="dxa"/>
          </w:tcPr>
          <w:p w14:paraId="482DA0AD" w14:textId="77777777" w:rsidR="00EE73AD" w:rsidRPr="0040403D" w:rsidRDefault="00EE73AD" w:rsidP="0032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05" w:type="dxa"/>
          </w:tcPr>
          <w:p w14:paraId="1979FAFF" w14:textId="77777777" w:rsidR="00EE73AD" w:rsidRPr="0040403D" w:rsidRDefault="00EE73AD" w:rsidP="00C6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Діагностична (контрольна робота)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960A42" w:rsidRPr="0040403D">
              <w:rPr>
                <w:rFonts w:ascii="Times New Roman" w:hAnsi="Times New Roman" w:cs="Times New Roman"/>
                <w:sz w:val="24"/>
                <w:szCs w:val="24"/>
              </w:rPr>
              <w:t>розділу «Повторення</w:t>
            </w:r>
            <w:r w:rsidR="00707BD9"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та узагальнення</w:t>
            </w:r>
            <w:r w:rsidR="00960A42"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вивченого»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403D">
              <w:rPr>
                <w:rFonts w:ascii="Times New Roman" w:hAnsi="Times New Roman" w:cs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79EBC8F" w14:textId="77777777" w:rsidR="00EE73AD" w:rsidRPr="0040403D" w:rsidRDefault="00EE73AD" w:rsidP="00DA6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73AD" w:rsidRPr="0040403D" w14:paraId="188099BD" w14:textId="77777777" w:rsidTr="00FF17BD">
        <w:tc>
          <w:tcPr>
            <w:tcW w:w="9635" w:type="dxa"/>
            <w:gridSpan w:val="3"/>
          </w:tcPr>
          <w:p w14:paraId="72A123FC" w14:textId="77777777" w:rsidR="00EE73AD" w:rsidRPr="0040403D" w:rsidRDefault="00EE73AD" w:rsidP="00BF674F">
            <w:pPr>
              <w:spacing w:before="60" w:after="6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МОРФОЛОГІЯ. ОРФОГРАФІЯ</w:t>
            </w:r>
          </w:p>
          <w:p w14:paraId="2AEE7163" w14:textId="77777777" w:rsidR="00EE73AD" w:rsidRPr="0040403D" w:rsidRDefault="00EE73AD" w:rsidP="00BF674F">
            <w:pPr>
              <w:spacing w:before="60" w:after="6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Дієслово</w:t>
            </w:r>
            <w:r w:rsidRPr="0040403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EE73AD" w:rsidRPr="0040403D" w14:paraId="201B9C31" w14:textId="77777777" w:rsidTr="00DD256B">
        <w:tc>
          <w:tcPr>
            <w:tcW w:w="954" w:type="dxa"/>
          </w:tcPr>
          <w:p w14:paraId="1896B909" w14:textId="77777777" w:rsidR="00EE73AD" w:rsidRPr="0040403D" w:rsidRDefault="00EE73AD" w:rsidP="00FF17BD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5" w:type="dxa"/>
          </w:tcPr>
          <w:p w14:paraId="69454BC9" w14:textId="77777777" w:rsidR="00EE73AD" w:rsidRPr="0040403D" w:rsidRDefault="00F6046F" w:rsidP="00F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Дієслово: загальне значення, морфологічні ознаки, синтаксична роль. Форми дієслова</w:t>
            </w:r>
          </w:p>
        </w:tc>
        <w:tc>
          <w:tcPr>
            <w:tcW w:w="1276" w:type="dxa"/>
          </w:tcPr>
          <w:p w14:paraId="22793CBB" w14:textId="77777777" w:rsidR="00EE73AD" w:rsidRPr="0040403D" w:rsidRDefault="00EE73AD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02193899" w14:textId="77777777" w:rsidTr="00DD256B">
        <w:tc>
          <w:tcPr>
            <w:tcW w:w="954" w:type="dxa"/>
          </w:tcPr>
          <w:p w14:paraId="5E43B780" w14:textId="77777777" w:rsidR="00ED4A7E" w:rsidRPr="0040403D" w:rsidRDefault="00ED4A7E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5" w:type="dxa"/>
          </w:tcPr>
          <w:p w14:paraId="66E39013" w14:textId="77777777" w:rsidR="00ED4A7E" w:rsidRPr="0040403D" w:rsidRDefault="00ED4A7E" w:rsidP="00BF6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Неозначена форма дієслова (інфінітив). Особові форми дієслова  </w:t>
            </w:r>
          </w:p>
        </w:tc>
        <w:tc>
          <w:tcPr>
            <w:tcW w:w="1276" w:type="dxa"/>
          </w:tcPr>
          <w:p w14:paraId="431B1C4B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622E9E4B" w14:textId="77777777" w:rsidTr="00DD256B">
        <w:tc>
          <w:tcPr>
            <w:tcW w:w="954" w:type="dxa"/>
          </w:tcPr>
          <w:p w14:paraId="1C9D06C6" w14:textId="77777777" w:rsidR="00ED4A7E" w:rsidRPr="0040403D" w:rsidRDefault="00ED4A7E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05" w:type="dxa"/>
          </w:tcPr>
          <w:p w14:paraId="4F198E75" w14:textId="77777777" w:rsidR="00ED4A7E" w:rsidRPr="0040403D" w:rsidRDefault="00ED4A7E" w:rsidP="00BF6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Безособові дієслова</w:t>
            </w:r>
          </w:p>
        </w:tc>
        <w:tc>
          <w:tcPr>
            <w:tcW w:w="1276" w:type="dxa"/>
          </w:tcPr>
          <w:p w14:paraId="227AF5A6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0D0315EB" w14:textId="77777777" w:rsidTr="00DD256B">
        <w:tc>
          <w:tcPr>
            <w:tcW w:w="954" w:type="dxa"/>
          </w:tcPr>
          <w:p w14:paraId="317B9DE8" w14:textId="77777777" w:rsidR="00ED4A7E" w:rsidRPr="0040403D" w:rsidRDefault="00ED4A7E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05" w:type="dxa"/>
          </w:tcPr>
          <w:p w14:paraId="6E658E04" w14:textId="77777777" w:rsidR="00ED4A7E" w:rsidRPr="0040403D" w:rsidRDefault="00ED4A7E" w:rsidP="00BF6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Вид дієслова (доконаний, недоконаний)</w:t>
            </w:r>
          </w:p>
        </w:tc>
        <w:tc>
          <w:tcPr>
            <w:tcW w:w="1276" w:type="dxa"/>
          </w:tcPr>
          <w:p w14:paraId="49062D42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091DEDE7" w14:textId="77777777" w:rsidTr="00DD256B">
        <w:tc>
          <w:tcPr>
            <w:tcW w:w="954" w:type="dxa"/>
          </w:tcPr>
          <w:p w14:paraId="4A6CA326" w14:textId="77777777" w:rsidR="00ED4A7E" w:rsidRPr="0040403D" w:rsidRDefault="00ED4A7E" w:rsidP="009516FB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05" w:type="dxa"/>
          </w:tcPr>
          <w:p w14:paraId="44BBCD49" w14:textId="77777777" w:rsidR="00ED4A7E" w:rsidRPr="0040403D" w:rsidRDefault="00ED4A7E" w:rsidP="00BF6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="00F2467F" w:rsidRPr="00404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Діагностична (контрольна) робота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. Письмове есе в публіцистичному стилі з використанням дієслів у неозначеній формі</w:t>
            </w:r>
          </w:p>
        </w:tc>
        <w:tc>
          <w:tcPr>
            <w:tcW w:w="1276" w:type="dxa"/>
          </w:tcPr>
          <w:p w14:paraId="73BF333F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54D7007E" w14:textId="77777777" w:rsidTr="00DD256B">
        <w:tc>
          <w:tcPr>
            <w:tcW w:w="954" w:type="dxa"/>
          </w:tcPr>
          <w:p w14:paraId="5C3C6DB0" w14:textId="77777777" w:rsidR="00ED4A7E" w:rsidRPr="0040403D" w:rsidRDefault="00ED4A7E" w:rsidP="009516FB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05" w:type="dxa"/>
          </w:tcPr>
          <w:p w14:paraId="1548F0AD" w14:textId="77777777" w:rsidR="00ED4A7E" w:rsidRPr="0040403D" w:rsidRDefault="00ED4A7E" w:rsidP="00BF6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РМ.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Аналіз письмового есе</w:t>
            </w:r>
          </w:p>
        </w:tc>
        <w:tc>
          <w:tcPr>
            <w:tcW w:w="1276" w:type="dxa"/>
          </w:tcPr>
          <w:p w14:paraId="2A45DA5E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55EBCB4E" w14:textId="77777777" w:rsidTr="00DD256B">
        <w:tc>
          <w:tcPr>
            <w:tcW w:w="954" w:type="dxa"/>
          </w:tcPr>
          <w:p w14:paraId="573AD264" w14:textId="77777777" w:rsidR="00ED4A7E" w:rsidRPr="0040403D" w:rsidRDefault="00ED4A7E" w:rsidP="009516FB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05" w:type="dxa"/>
          </w:tcPr>
          <w:p w14:paraId="06A62065" w14:textId="77777777" w:rsidR="00ED4A7E" w:rsidRPr="0040403D" w:rsidRDefault="00ED4A7E" w:rsidP="00FF1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Теперішній час дієслів (змінювання за особами та числами). Правопис і вимова </w:t>
            </w:r>
            <w:r w:rsidRPr="004040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proofErr w:type="spellStart"/>
            <w:r w:rsidRPr="004040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ться</w:t>
            </w:r>
            <w:proofErr w:type="spellEnd"/>
            <w:r w:rsidRPr="004040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-</w:t>
            </w:r>
            <w:proofErr w:type="spellStart"/>
            <w:r w:rsidRPr="004040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шся</w:t>
            </w:r>
            <w:proofErr w:type="spellEnd"/>
            <w:r w:rsidRPr="004040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в дієсловах (</w:t>
            </w:r>
            <w:r w:rsidRPr="0040403D"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повторення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E3582E8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37C45CE9" w14:textId="77777777" w:rsidTr="00DD256B">
        <w:tc>
          <w:tcPr>
            <w:tcW w:w="954" w:type="dxa"/>
          </w:tcPr>
          <w:p w14:paraId="51E3650C" w14:textId="77777777" w:rsidR="00ED4A7E" w:rsidRPr="0040403D" w:rsidRDefault="00ED4A7E" w:rsidP="009516FB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05" w:type="dxa"/>
          </w:tcPr>
          <w:p w14:paraId="1BA864EA" w14:textId="77777777" w:rsidR="00ED4A7E" w:rsidRPr="0040403D" w:rsidRDefault="00ED4A7E" w:rsidP="00FF1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Минулий час дієслів (змінювання за родами та числами)</w:t>
            </w:r>
          </w:p>
        </w:tc>
        <w:tc>
          <w:tcPr>
            <w:tcW w:w="1276" w:type="dxa"/>
          </w:tcPr>
          <w:p w14:paraId="26341989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13716F7F" w14:textId="77777777" w:rsidTr="00DD256B">
        <w:tc>
          <w:tcPr>
            <w:tcW w:w="954" w:type="dxa"/>
          </w:tcPr>
          <w:p w14:paraId="032D1CB5" w14:textId="77777777" w:rsidR="00ED4A7E" w:rsidRPr="0040403D" w:rsidRDefault="00ED4A7E" w:rsidP="00EB1C4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05" w:type="dxa"/>
          </w:tcPr>
          <w:p w14:paraId="74B2F8DC" w14:textId="77777777" w:rsidR="00ED4A7E" w:rsidRPr="0040403D" w:rsidRDefault="00ED4A7E" w:rsidP="00FF1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Майбутній час дієслів (форми майбутнього часу; змінювання за особами та числами)</w:t>
            </w:r>
          </w:p>
        </w:tc>
        <w:tc>
          <w:tcPr>
            <w:tcW w:w="1276" w:type="dxa"/>
          </w:tcPr>
          <w:p w14:paraId="1101F71B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23C26E5A" w14:textId="77777777" w:rsidTr="00DD256B">
        <w:tc>
          <w:tcPr>
            <w:tcW w:w="954" w:type="dxa"/>
          </w:tcPr>
          <w:p w14:paraId="01CF26D2" w14:textId="77777777" w:rsidR="00ED4A7E" w:rsidRPr="0040403D" w:rsidRDefault="00ED4A7E" w:rsidP="00EB1C4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05" w:type="dxa"/>
          </w:tcPr>
          <w:p w14:paraId="0310E4F0" w14:textId="77777777" w:rsidR="00C6693D" w:rsidRPr="0040403D" w:rsidRDefault="00ED4A7E" w:rsidP="00FF1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вправи. </w:t>
            </w:r>
          </w:p>
          <w:p w14:paraId="3A2B89D5" w14:textId="77777777" w:rsidR="00ED4A7E" w:rsidRPr="0040403D" w:rsidRDefault="00ED4A7E" w:rsidP="00FF1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відмінювання дієслів </w:t>
            </w:r>
            <w:r w:rsidRPr="00404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дати, їсти, бути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та дієслів з основою на -</w:t>
            </w:r>
            <w:r w:rsidRPr="00404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вісти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4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відповісти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3537529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0742ED73" w14:textId="77777777" w:rsidTr="00DD256B">
        <w:tc>
          <w:tcPr>
            <w:tcW w:w="954" w:type="dxa"/>
          </w:tcPr>
          <w:p w14:paraId="75103EF8" w14:textId="77777777" w:rsidR="00ED4A7E" w:rsidRPr="0040403D" w:rsidRDefault="00ED4A7E" w:rsidP="00EB1C4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05" w:type="dxa"/>
          </w:tcPr>
          <w:p w14:paraId="0B4CACDA" w14:textId="77777777" w:rsidR="00ED4A7E" w:rsidRPr="0040403D" w:rsidRDefault="00ED4A7E" w:rsidP="00C6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РМ.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Стислий усний переказ розповідного тексту художнього стилю про виконання певних дій</w:t>
            </w:r>
          </w:p>
        </w:tc>
        <w:tc>
          <w:tcPr>
            <w:tcW w:w="1276" w:type="dxa"/>
          </w:tcPr>
          <w:p w14:paraId="178FEB4F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67B5BB77" w14:textId="77777777" w:rsidTr="00DD256B">
        <w:tc>
          <w:tcPr>
            <w:tcW w:w="954" w:type="dxa"/>
          </w:tcPr>
          <w:p w14:paraId="2D9C0DA6" w14:textId="77777777" w:rsidR="00ED4A7E" w:rsidRPr="0040403D" w:rsidRDefault="00ED4A7E" w:rsidP="00EB1C4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05" w:type="dxa"/>
          </w:tcPr>
          <w:p w14:paraId="56C46DF9" w14:textId="77777777" w:rsidR="00ED4A7E" w:rsidRPr="0040403D" w:rsidRDefault="00ED4A7E" w:rsidP="00C10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Дієслова І та ІІ дієвідмін. Букви </w:t>
            </w:r>
            <w:r w:rsidRPr="0040403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е, и</w:t>
            </w:r>
            <w:r w:rsidRPr="004040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в особових закінченнях дієслів</w:t>
            </w:r>
          </w:p>
        </w:tc>
        <w:tc>
          <w:tcPr>
            <w:tcW w:w="1276" w:type="dxa"/>
          </w:tcPr>
          <w:p w14:paraId="48BBCD09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64318C33" w14:textId="77777777" w:rsidTr="00DD256B">
        <w:tc>
          <w:tcPr>
            <w:tcW w:w="954" w:type="dxa"/>
          </w:tcPr>
          <w:p w14:paraId="41E5C555" w14:textId="77777777" w:rsidR="00ED4A7E" w:rsidRPr="0040403D" w:rsidRDefault="00ED4A7E" w:rsidP="00EB1C4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05" w:type="dxa"/>
          </w:tcPr>
          <w:p w14:paraId="26D02672" w14:textId="77777777" w:rsidR="00ED4A7E" w:rsidRPr="0040403D" w:rsidRDefault="00ED4A7E" w:rsidP="00C10451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40403D">
              <w:t>Способи дієслів (дійсний, умовний, наказовий). Творення дієслів умовного й наказового способів</w:t>
            </w:r>
          </w:p>
        </w:tc>
        <w:tc>
          <w:tcPr>
            <w:tcW w:w="1276" w:type="dxa"/>
          </w:tcPr>
          <w:p w14:paraId="1A5FB1B7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2CA3A697" w14:textId="77777777" w:rsidTr="00DD256B">
        <w:tc>
          <w:tcPr>
            <w:tcW w:w="954" w:type="dxa"/>
          </w:tcPr>
          <w:p w14:paraId="5BDC6EBF" w14:textId="77777777" w:rsidR="00ED4A7E" w:rsidRPr="0040403D" w:rsidRDefault="00ED4A7E" w:rsidP="00EB1C4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05" w:type="dxa"/>
          </w:tcPr>
          <w:p w14:paraId="329176A5" w14:textId="77777777" w:rsidR="00ED4A7E" w:rsidRPr="0040403D" w:rsidRDefault="00ED4A7E" w:rsidP="00527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14:paraId="118168F1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608E5446" w14:textId="77777777" w:rsidTr="00DD256B">
        <w:tc>
          <w:tcPr>
            <w:tcW w:w="954" w:type="dxa"/>
          </w:tcPr>
          <w:p w14:paraId="1D3ABBCF" w14:textId="77777777" w:rsidR="00ED4A7E" w:rsidRPr="0040403D" w:rsidRDefault="00ED4A7E" w:rsidP="00EB1C4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05" w:type="dxa"/>
          </w:tcPr>
          <w:p w14:paraId="7143BC94" w14:textId="77777777" w:rsidR="00ED4A7E" w:rsidRPr="0040403D" w:rsidRDefault="00ED4A7E" w:rsidP="00FF17BD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40403D">
              <w:rPr>
                <w:b/>
                <w:bCs/>
              </w:rPr>
              <w:t>РМ</w:t>
            </w:r>
            <w:r w:rsidRPr="0040403D">
              <w:rPr>
                <w:bCs/>
              </w:rPr>
              <w:t>. Письмове висловлення, у якому описано а</w:t>
            </w:r>
            <w:r w:rsidRPr="0040403D">
              <w:t>лгоритм дій у певних ситуаціях (наприклад, під час сигналу «Повітряна тривога», пожежі, грози тощо)</w:t>
            </w:r>
          </w:p>
        </w:tc>
        <w:tc>
          <w:tcPr>
            <w:tcW w:w="1276" w:type="dxa"/>
          </w:tcPr>
          <w:p w14:paraId="4EA66570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56CA3AC0" w14:textId="77777777" w:rsidTr="00DD256B">
        <w:tc>
          <w:tcPr>
            <w:tcW w:w="954" w:type="dxa"/>
          </w:tcPr>
          <w:p w14:paraId="4F43F26C" w14:textId="77777777" w:rsidR="00ED4A7E" w:rsidRPr="0040403D" w:rsidRDefault="00ED4A7E" w:rsidP="00EB1C4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05" w:type="dxa"/>
          </w:tcPr>
          <w:p w14:paraId="7CB7EFC6" w14:textId="77777777" w:rsidR="00ED4A7E" w:rsidRPr="0040403D" w:rsidRDefault="00ED4A7E" w:rsidP="00076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eastAsia="SchoolBook_Alx-Italic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з дієсловами </w:t>
            </w:r>
          </w:p>
        </w:tc>
        <w:tc>
          <w:tcPr>
            <w:tcW w:w="1276" w:type="dxa"/>
          </w:tcPr>
          <w:p w14:paraId="37767744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21D8DD0C" w14:textId="77777777" w:rsidTr="00DD256B">
        <w:tc>
          <w:tcPr>
            <w:tcW w:w="954" w:type="dxa"/>
          </w:tcPr>
          <w:p w14:paraId="273CC9CB" w14:textId="77777777" w:rsidR="00ED4A7E" w:rsidRPr="0040403D" w:rsidRDefault="00ED4A7E" w:rsidP="00EB1C4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05" w:type="dxa"/>
          </w:tcPr>
          <w:p w14:paraId="621635C1" w14:textId="77777777" w:rsidR="00ED4A7E" w:rsidRPr="0040403D" w:rsidRDefault="00ED4A7E" w:rsidP="0007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Діагностична (контрольна) робота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. Диктант</w:t>
            </w:r>
          </w:p>
        </w:tc>
        <w:tc>
          <w:tcPr>
            <w:tcW w:w="1276" w:type="dxa"/>
          </w:tcPr>
          <w:p w14:paraId="0919121F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7BFF85F4" w14:textId="77777777" w:rsidTr="00DD256B">
        <w:tc>
          <w:tcPr>
            <w:tcW w:w="954" w:type="dxa"/>
          </w:tcPr>
          <w:p w14:paraId="17A4C82A" w14:textId="77777777" w:rsidR="00ED4A7E" w:rsidRPr="0040403D" w:rsidRDefault="00ED4A7E" w:rsidP="00EB1C4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05" w:type="dxa"/>
          </w:tcPr>
          <w:p w14:paraId="279FAC94" w14:textId="77777777" w:rsidR="00ED4A7E" w:rsidRPr="0040403D" w:rsidRDefault="00ED4A7E" w:rsidP="0062229A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40403D">
              <w:rPr>
                <w:b/>
              </w:rPr>
              <w:t>Культура мовлення</w:t>
            </w:r>
            <w:r w:rsidRPr="0040403D">
              <w:t xml:space="preserve">. Наголошування окремих дієслів, уживання </w:t>
            </w:r>
            <w:r w:rsidRPr="0040403D">
              <w:lastRenderedPageBreak/>
              <w:t xml:space="preserve">дієслів </w:t>
            </w:r>
            <w:r w:rsidR="0062229A" w:rsidRPr="0040403D">
              <w:t>відповідно до їхнього лексичного значення</w:t>
            </w:r>
            <w:r w:rsidRPr="0040403D">
              <w:t xml:space="preserve">  </w:t>
            </w:r>
          </w:p>
        </w:tc>
        <w:tc>
          <w:tcPr>
            <w:tcW w:w="1276" w:type="dxa"/>
          </w:tcPr>
          <w:p w14:paraId="33AC81E2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0E6E7070" w14:textId="77777777" w:rsidTr="00DD256B">
        <w:tc>
          <w:tcPr>
            <w:tcW w:w="954" w:type="dxa"/>
          </w:tcPr>
          <w:p w14:paraId="14C2CD17" w14:textId="77777777" w:rsidR="00ED4A7E" w:rsidRPr="0040403D" w:rsidRDefault="00ED4A7E" w:rsidP="00EB1C4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05" w:type="dxa"/>
          </w:tcPr>
          <w:p w14:paraId="1042B11E" w14:textId="77777777" w:rsidR="00ED4A7E" w:rsidRPr="0040403D" w:rsidRDefault="00ED4A7E" w:rsidP="00FF17BD">
            <w:pPr>
              <w:pStyle w:val="Default"/>
              <w:tabs>
                <w:tab w:val="left" w:pos="309"/>
              </w:tabs>
            </w:pPr>
            <w:r w:rsidRPr="0040403D">
              <w:t>Узагальнення вивченого з теми «Дієслово»</w:t>
            </w:r>
          </w:p>
        </w:tc>
        <w:tc>
          <w:tcPr>
            <w:tcW w:w="1276" w:type="dxa"/>
          </w:tcPr>
          <w:p w14:paraId="6991837E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73D1C0BB" w14:textId="77777777" w:rsidTr="00DD256B">
        <w:tc>
          <w:tcPr>
            <w:tcW w:w="954" w:type="dxa"/>
          </w:tcPr>
          <w:p w14:paraId="3DDC2F3C" w14:textId="77777777" w:rsidR="00ED4A7E" w:rsidRPr="0040403D" w:rsidRDefault="00ED4A7E" w:rsidP="00EB1C4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05" w:type="dxa"/>
          </w:tcPr>
          <w:p w14:paraId="430CF3A1" w14:textId="77777777" w:rsidR="00ED4A7E" w:rsidRPr="0040403D" w:rsidRDefault="00ED4A7E" w:rsidP="00A8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Діагностична (контрольна) робота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з теми «Дієслово» (</w:t>
            </w:r>
            <w:r w:rsidRPr="0040403D">
              <w:rPr>
                <w:rFonts w:ascii="Times New Roman" w:hAnsi="Times New Roman" w:cs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2EB315E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332374B3" w14:textId="77777777" w:rsidTr="00DD256B">
        <w:tc>
          <w:tcPr>
            <w:tcW w:w="954" w:type="dxa"/>
          </w:tcPr>
          <w:p w14:paraId="50DBC11D" w14:textId="77777777" w:rsidR="00ED4A7E" w:rsidRPr="0040403D" w:rsidRDefault="00ED4A7E" w:rsidP="00EB1C4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405" w:type="dxa"/>
          </w:tcPr>
          <w:p w14:paraId="198C670E" w14:textId="77777777" w:rsidR="00ED4A7E" w:rsidRPr="0040403D" w:rsidRDefault="00F2467F" w:rsidP="00A8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РМ.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Бар’єри спілкування Правила гарного слухача. Використання інформації в різних ситуаціях спілкування</w:t>
            </w:r>
          </w:p>
        </w:tc>
        <w:tc>
          <w:tcPr>
            <w:tcW w:w="1276" w:type="dxa"/>
          </w:tcPr>
          <w:p w14:paraId="3A5A3EAE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5584D94C" w14:textId="77777777" w:rsidTr="00DD256B">
        <w:tc>
          <w:tcPr>
            <w:tcW w:w="954" w:type="dxa"/>
          </w:tcPr>
          <w:p w14:paraId="7240C88C" w14:textId="77777777" w:rsidR="00ED4A7E" w:rsidRPr="0040403D" w:rsidRDefault="00ED4A7E" w:rsidP="00EB1C4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05" w:type="dxa"/>
          </w:tcPr>
          <w:p w14:paraId="3A5A94AD" w14:textId="77777777" w:rsidR="00ED4A7E" w:rsidRPr="0040403D" w:rsidRDefault="00F2467F" w:rsidP="00A80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РМ.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Усне висловлення за визначеними характеристиками на основі певної графічної інформації (діаграми, графіка, схеми тощо)</w:t>
            </w:r>
          </w:p>
        </w:tc>
        <w:tc>
          <w:tcPr>
            <w:tcW w:w="1276" w:type="dxa"/>
          </w:tcPr>
          <w:p w14:paraId="40068764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73501A0E" w14:textId="77777777" w:rsidTr="00DD256B">
        <w:tc>
          <w:tcPr>
            <w:tcW w:w="954" w:type="dxa"/>
          </w:tcPr>
          <w:p w14:paraId="64912DDF" w14:textId="77777777" w:rsidR="00ED4A7E" w:rsidRPr="0040403D" w:rsidRDefault="00ED4A7E" w:rsidP="00EB1C4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05" w:type="dxa"/>
          </w:tcPr>
          <w:p w14:paraId="3099A81E" w14:textId="77777777" w:rsidR="00ED4A7E" w:rsidRPr="0040403D" w:rsidRDefault="007163B4" w:rsidP="00FF17BD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40403D">
              <w:t xml:space="preserve">Підсумковий урок </w:t>
            </w:r>
          </w:p>
        </w:tc>
        <w:tc>
          <w:tcPr>
            <w:tcW w:w="1276" w:type="dxa"/>
          </w:tcPr>
          <w:p w14:paraId="11D35427" w14:textId="77777777" w:rsidR="00ED4A7E" w:rsidRPr="0040403D" w:rsidRDefault="00ED4A7E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A7E" w:rsidRPr="0040403D" w14:paraId="4094254D" w14:textId="77777777" w:rsidTr="00A26126">
        <w:tc>
          <w:tcPr>
            <w:tcW w:w="9635" w:type="dxa"/>
            <w:gridSpan w:val="3"/>
            <w:shd w:val="clear" w:color="auto" w:fill="FFFF99"/>
          </w:tcPr>
          <w:p w14:paraId="63048CA3" w14:textId="77777777" w:rsidR="007C332B" w:rsidRPr="0040403D" w:rsidRDefault="005F34DC" w:rsidP="00A26126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40403D">
              <w:rPr>
                <w:rFonts w:ascii="Times New Roman" w:hAnsi="Times New Roman" w:cs="Times New Roman"/>
                <w:bCs/>
              </w:rPr>
              <w:t>І</w:t>
            </w:r>
            <w:r w:rsidR="00A26126" w:rsidRPr="0040403D">
              <w:rPr>
                <w:rFonts w:ascii="Times New Roman" w:hAnsi="Times New Roman" w:cs="Times New Roman"/>
                <w:bCs/>
              </w:rPr>
              <w:t>І семестр</w:t>
            </w:r>
          </w:p>
        </w:tc>
      </w:tr>
      <w:tr w:rsidR="00A26126" w:rsidRPr="0040403D" w14:paraId="41B7D196" w14:textId="77777777" w:rsidTr="00FF17BD">
        <w:tc>
          <w:tcPr>
            <w:tcW w:w="9635" w:type="dxa"/>
            <w:gridSpan w:val="3"/>
          </w:tcPr>
          <w:p w14:paraId="0E67DDE2" w14:textId="77777777" w:rsidR="00A26126" w:rsidRPr="0040403D" w:rsidRDefault="00A26126" w:rsidP="00BF674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Дієприкметник. Дієслівні форми на </w:t>
            </w:r>
            <w:r w:rsidRPr="0040403D">
              <w:rPr>
                <w:rFonts w:ascii="Times New Roman" w:eastAsia="SchoolBook_Alx-Italic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-но</w:t>
            </w:r>
            <w:r w:rsidRPr="004040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r w:rsidRPr="0040403D">
              <w:rPr>
                <w:rFonts w:ascii="Times New Roman" w:eastAsia="SchoolBook_Alx-Italic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-то</w:t>
            </w:r>
          </w:p>
        </w:tc>
      </w:tr>
      <w:tr w:rsidR="00334076" w:rsidRPr="0040403D" w14:paraId="217A5940" w14:textId="77777777" w:rsidTr="00DD256B">
        <w:tc>
          <w:tcPr>
            <w:tcW w:w="954" w:type="dxa"/>
          </w:tcPr>
          <w:p w14:paraId="43F040F5" w14:textId="77777777" w:rsidR="00334076" w:rsidRPr="0040403D" w:rsidRDefault="00334076" w:rsidP="00F650F1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05" w:type="dxa"/>
          </w:tcPr>
          <w:p w14:paraId="72F8CC32" w14:textId="77777777" w:rsidR="00334076" w:rsidRPr="0040403D" w:rsidRDefault="00334076" w:rsidP="00BF6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Дієприкметник як форма дієслова: загальне значення, морфологічні ознаки, синтаксична роль</w:t>
            </w:r>
          </w:p>
        </w:tc>
        <w:tc>
          <w:tcPr>
            <w:tcW w:w="1276" w:type="dxa"/>
          </w:tcPr>
          <w:p w14:paraId="4DBE8829" w14:textId="77777777" w:rsidR="00334076" w:rsidRPr="0040403D" w:rsidRDefault="00334076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4076" w:rsidRPr="0040403D" w14:paraId="610343A2" w14:textId="77777777" w:rsidTr="00DD256B">
        <w:tc>
          <w:tcPr>
            <w:tcW w:w="954" w:type="dxa"/>
          </w:tcPr>
          <w:p w14:paraId="6DBEA33F" w14:textId="77777777" w:rsidR="00334076" w:rsidRPr="0040403D" w:rsidRDefault="00334076" w:rsidP="005C5923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405" w:type="dxa"/>
          </w:tcPr>
          <w:p w14:paraId="45898E2A" w14:textId="77777777" w:rsidR="00334076" w:rsidRPr="0040403D" w:rsidRDefault="00334076" w:rsidP="008F5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Активні й пасивні дієприкметники. Обмеженість уживання форм активних дієприкметників теперішнього часу в сучасній українській мові, способи заміни їх</w:t>
            </w:r>
          </w:p>
        </w:tc>
        <w:tc>
          <w:tcPr>
            <w:tcW w:w="1276" w:type="dxa"/>
          </w:tcPr>
          <w:p w14:paraId="491FB8D9" w14:textId="77777777" w:rsidR="00334076" w:rsidRPr="0040403D" w:rsidRDefault="00334076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4076" w:rsidRPr="0040403D" w14:paraId="6524AFF4" w14:textId="77777777" w:rsidTr="00DD256B">
        <w:tc>
          <w:tcPr>
            <w:tcW w:w="954" w:type="dxa"/>
          </w:tcPr>
          <w:p w14:paraId="55467FC8" w14:textId="77777777" w:rsidR="00334076" w:rsidRPr="0040403D" w:rsidRDefault="00334076" w:rsidP="005C5923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05" w:type="dxa"/>
          </w:tcPr>
          <w:p w14:paraId="0CA10502" w14:textId="77777777" w:rsidR="00334076" w:rsidRPr="0040403D" w:rsidRDefault="00334076" w:rsidP="00792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Творення </w:t>
            </w:r>
            <w:r w:rsidR="00B767A7"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та відмінювання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активних дієприкметників</w:t>
            </w:r>
          </w:p>
        </w:tc>
        <w:tc>
          <w:tcPr>
            <w:tcW w:w="1276" w:type="dxa"/>
          </w:tcPr>
          <w:p w14:paraId="1849E00A" w14:textId="77777777" w:rsidR="00334076" w:rsidRPr="0040403D" w:rsidRDefault="00334076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4076" w:rsidRPr="0040403D" w14:paraId="73C4919E" w14:textId="77777777" w:rsidTr="00DD256B">
        <w:tc>
          <w:tcPr>
            <w:tcW w:w="954" w:type="dxa"/>
          </w:tcPr>
          <w:p w14:paraId="4B7F190E" w14:textId="77777777" w:rsidR="00334076" w:rsidRPr="0040403D" w:rsidRDefault="00334076" w:rsidP="005C5923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05" w:type="dxa"/>
          </w:tcPr>
          <w:p w14:paraId="65F0F9C3" w14:textId="77777777" w:rsidR="00334076" w:rsidRPr="0040403D" w:rsidRDefault="00334076" w:rsidP="00BF6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Творення </w:t>
            </w:r>
            <w:r w:rsidR="00B767A7"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та відмінювання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пасивних дієприкметників</w:t>
            </w:r>
          </w:p>
        </w:tc>
        <w:tc>
          <w:tcPr>
            <w:tcW w:w="1276" w:type="dxa"/>
          </w:tcPr>
          <w:p w14:paraId="68AA9936" w14:textId="77777777" w:rsidR="00334076" w:rsidRPr="0040403D" w:rsidRDefault="00334076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7A7" w:rsidRPr="0040403D" w14:paraId="00E2EB18" w14:textId="77777777" w:rsidTr="00DD256B">
        <w:tc>
          <w:tcPr>
            <w:tcW w:w="954" w:type="dxa"/>
          </w:tcPr>
          <w:p w14:paraId="571354E8" w14:textId="77777777" w:rsidR="00B767A7" w:rsidRPr="0040403D" w:rsidRDefault="00B767A7" w:rsidP="005C5923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05" w:type="dxa"/>
          </w:tcPr>
          <w:p w14:paraId="1BAD2186" w14:textId="77777777" w:rsidR="00B767A7" w:rsidRPr="0040403D" w:rsidRDefault="00B767A7" w:rsidP="0017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. Опис зовнішності людини. Докладний усний переказ розповідного тексту художнього стилю з елементами опису зовнішності людини (за простим планом)</w:t>
            </w:r>
          </w:p>
        </w:tc>
        <w:tc>
          <w:tcPr>
            <w:tcW w:w="1276" w:type="dxa"/>
          </w:tcPr>
          <w:p w14:paraId="5BEBD1F7" w14:textId="77777777" w:rsidR="00B767A7" w:rsidRPr="0040403D" w:rsidRDefault="00B767A7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7A7" w:rsidRPr="0040403D" w14:paraId="22A2C826" w14:textId="77777777" w:rsidTr="00DD256B">
        <w:tc>
          <w:tcPr>
            <w:tcW w:w="954" w:type="dxa"/>
          </w:tcPr>
          <w:p w14:paraId="1C619C96" w14:textId="77777777" w:rsidR="00B767A7" w:rsidRPr="0040403D" w:rsidRDefault="00B767A7" w:rsidP="008F3E0A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405" w:type="dxa"/>
          </w:tcPr>
          <w:p w14:paraId="67C0E80E" w14:textId="77777777" w:rsidR="00B767A7" w:rsidRPr="0040403D" w:rsidRDefault="00B767A7" w:rsidP="0017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Дієприкметниковий зворот. Розділові знаки в реченнях із дієприкметниковими зворотами</w:t>
            </w:r>
          </w:p>
        </w:tc>
        <w:tc>
          <w:tcPr>
            <w:tcW w:w="1276" w:type="dxa"/>
          </w:tcPr>
          <w:p w14:paraId="6E9343F4" w14:textId="77777777" w:rsidR="00B767A7" w:rsidRPr="0040403D" w:rsidRDefault="00B767A7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7A7" w:rsidRPr="0040403D" w14:paraId="25D7A0F5" w14:textId="77777777" w:rsidTr="00DD256B">
        <w:tc>
          <w:tcPr>
            <w:tcW w:w="954" w:type="dxa"/>
          </w:tcPr>
          <w:p w14:paraId="59E531D8" w14:textId="77777777" w:rsidR="00B767A7" w:rsidRPr="0040403D" w:rsidRDefault="00B767A7" w:rsidP="008F3E0A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405" w:type="dxa"/>
          </w:tcPr>
          <w:p w14:paraId="48B615B8" w14:textId="77777777" w:rsidR="00B767A7" w:rsidRPr="0040403D" w:rsidRDefault="00B767A7" w:rsidP="0017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14:paraId="0C6BFD0D" w14:textId="77777777" w:rsidR="00B767A7" w:rsidRPr="0040403D" w:rsidRDefault="00B767A7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7A7" w:rsidRPr="0040403D" w14:paraId="2AB51ECA" w14:textId="77777777" w:rsidTr="00DD256B">
        <w:tc>
          <w:tcPr>
            <w:tcW w:w="954" w:type="dxa"/>
          </w:tcPr>
          <w:p w14:paraId="5C46AA8C" w14:textId="77777777" w:rsidR="00B767A7" w:rsidRPr="0040403D" w:rsidRDefault="00B767A7" w:rsidP="008F3E0A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05" w:type="dxa"/>
          </w:tcPr>
          <w:p w14:paraId="1E09AB02" w14:textId="77777777" w:rsidR="00B767A7" w:rsidRPr="0040403D" w:rsidRDefault="00B767A7" w:rsidP="0017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. Письмовий твір-опис зовнішності людини за картиною в художньому стилі з використанням дієприкметників і дієприкметникових зворотів (за колективно складеним складним планом)</w:t>
            </w:r>
          </w:p>
        </w:tc>
        <w:tc>
          <w:tcPr>
            <w:tcW w:w="1276" w:type="dxa"/>
          </w:tcPr>
          <w:p w14:paraId="73F21FA6" w14:textId="77777777" w:rsidR="00B767A7" w:rsidRPr="0040403D" w:rsidRDefault="00B767A7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7A7" w:rsidRPr="0040403D" w14:paraId="1F2AA533" w14:textId="77777777" w:rsidTr="00DD256B">
        <w:tc>
          <w:tcPr>
            <w:tcW w:w="954" w:type="dxa"/>
          </w:tcPr>
          <w:p w14:paraId="016AEC0D" w14:textId="77777777" w:rsidR="00B767A7" w:rsidRPr="0040403D" w:rsidRDefault="00B767A7" w:rsidP="008F3E0A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405" w:type="dxa"/>
          </w:tcPr>
          <w:p w14:paraId="7DEE58D4" w14:textId="77777777" w:rsidR="00B767A7" w:rsidRPr="0040403D" w:rsidRDefault="00B767A7" w:rsidP="00177B05">
            <w:pPr>
              <w:pStyle w:val="Default"/>
              <w:tabs>
                <w:tab w:val="left" w:pos="309"/>
              </w:tabs>
            </w:pPr>
            <w:r w:rsidRPr="0040403D">
              <w:t xml:space="preserve">Буква </w:t>
            </w:r>
            <w:r w:rsidRPr="0040403D">
              <w:rPr>
                <w:rFonts w:eastAsia="SchoolBook_Alx-Italic"/>
                <w:b/>
                <w:i/>
                <w:iCs/>
              </w:rPr>
              <w:t>н</w:t>
            </w:r>
            <w:r w:rsidRPr="0040403D">
              <w:rPr>
                <w:rFonts w:eastAsia="SchoolBook_Alx-Italic"/>
                <w:i/>
                <w:iCs/>
              </w:rPr>
              <w:t xml:space="preserve"> </w:t>
            </w:r>
            <w:r w:rsidRPr="0040403D">
              <w:t xml:space="preserve">у дієприкметниках та букви </w:t>
            </w:r>
            <w:proofErr w:type="spellStart"/>
            <w:r w:rsidRPr="0040403D">
              <w:rPr>
                <w:rFonts w:eastAsia="SchoolBook_Alx-Italic"/>
                <w:b/>
                <w:i/>
                <w:iCs/>
              </w:rPr>
              <w:t>нн</w:t>
            </w:r>
            <w:proofErr w:type="spellEnd"/>
            <w:r w:rsidRPr="0040403D">
              <w:rPr>
                <w:rFonts w:eastAsia="SchoolBook_Alx-Italic"/>
                <w:i/>
                <w:iCs/>
              </w:rPr>
              <w:t xml:space="preserve"> </w:t>
            </w:r>
            <w:r w:rsidRPr="0040403D">
              <w:t>у прикметниках дієприкметникового походження</w:t>
            </w:r>
          </w:p>
        </w:tc>
        <w:tc>
          <w:tcPr>
            <w:tcW w:w="1276" w:type="dxa"/>
          </w:tcPr>
          <w:p w14:paraId="3BD2C05E" w14:textId="77777777" w:rsidR="00B767A7" w:rsidRPr="0040403D" w:rsidRDefault="00B767A7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7A7" w:rsidRPr="0040403D" w14:paraId="3AA3A21D" w14:textId="77777777" w:rsidTr="00DD256B">
        <w:tc>
          <w:tcPr>
            <w:tcW w:w="954" w:type="dxa"/>
          </w:tcPr>
          <w:p w14:paraId="42106135" w14:textId="77777777" w:rsidR="00B767A7" w:rsidRPr="0040403D" w:rsidRDefault="00B767A7" w:rsidP="008F3E0A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405" w:type="dxa"/>
          </w:tcPr>
          <w:p w14:paraId="096DF344" w14:textId="77777777" w:rsidR="00B767A7" w:rsidRPr="0040403D" w:rsidRDefault="00B767A7" w:rsidP="0017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</w:t>
            </w:r>
            <w:r w:rsidRPr="00404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40403D">
              <w:rPr>
                <w:rFonts w:ascii="Times New Roman" w:eastAsia="SchoolBook_Alx-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з дієприкметниками </w:t>
            </w:r>
          </w:p>
        </w:tc>
        <w:tc>
          <w:tcPr>
            <w:tcW w:w="1276" w:type="dxa"/>
          </w:tcPr>
          <w:p w14:paraId="5A1A3658" w14:textId="77777777" w:rsidR="00B767A7" w:rsidRPr="0040403D" w:rsidRDefault="00B767A7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7A7" w:rsidRPr="0040403D" w14:paraId="2A14A7A7" w14:textId="77777777" w:rsidTr="00DD256B">
        <w:tc>
          <w:tcPr>
            <w:tcW w:w="954" w:type="dxa"/>
          </w:tcPr>
          <w:p w14:paraId="328F0BB3" w14:textId="77777777" w:rsidR="00B767A7" w:rsidRPr="0040403D" w:rsidRDefault="00B767A7" w:rsidP="008F3E0A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405" w:type="dxa"/>
          </w:tcPr>
          <w:p w14:paraId="34C0B1B6" w14:textId="77777777" w:rsidR="00B767A7" w:rsidRPr="0040403D" w:rsidRDefault="00B767A7" w:rsidP="0017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14:paraId="5F6E6B3B" w14:textId="77777777" w:rsidR="00B767A7" w:rsidRPr="0040403D" w:rsidRDefault="00B767A7" w:rsidP="00BF67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7A7" w:rsidRPr="0040403D" w14:paraId="10F39CEC" w14:textId="77777777" w:rsidTr="00DD256B">
        <w:tc>
          <w:tcPr>
            <w:tcW w:w="954" w:type="dxa"/>
          </w:tcPr>
          <w:p w14:paraId="757076C0" w14:textId="77777777" w:rsidR="00B767A7" w:rsidRPr="0040403D" w:rsidRDefault="00B767A7" w:rsidP="009236F1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405" w:type="dxa"/>
          </w:tcPr>
          <w:p w14:paraId="76888FB8" w14:textId="77777777" w:rsidR="00B767A7" w:rsidRPr="0040403D" w:rsidRDefault="00B767A7" w:rsidP="00177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Дієслівні форми на </w:t>
            </w: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0403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но, -то. </w:t>
            </w:r>
            <w:r w:rsidRPr="004040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Речення з дієслівними формами на </w:t>
            </w:r>
            <w:r w:rsidRPr="0040403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-но, -то</w:t>
            </w:r>
          </w:p>
        </w:tc>
        <w:tc>
          <w:tcPr>
            <w:tcW w:w="1276" w:type="dxa"/>
          </w:tcPr>
          <w:p w14:paraId="6FFE7C4E" w14:textId="77777777" w:rsidR="00B767A7" w:rsidRPr="0040403D" w:rsidRDefault="00B767A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7A7" w:rsidRPr="0040403D" w14:paraId="2C4BC93D" w14:textId="77777777" w:rsidTr="00FF17BD">
        <w:tc>
          <w:tcPr>
            <w:tcW w:w="9635" w:type="dxa"/>
            <w:gridSpan w:val="3"/>
          </w:tcPr>
          <w:p w14:paraId="6CD7C274" w14:textId="77777777" w:rsidR="00B767A7" w:rsidRPr="0040403D" w:rsidRDefault="00B767A7" w:rsidP="008F56E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Дієприслівник</w:t>
            </w:r>
          </w:p>
        </w:tc>
      </w:tr>
      <w:tr w:rsidR="006E2C22" w:rsidRPr="0040403D" w14:paraId="2CB9D331" w14:textId="77777777" w:rsidTr="00DD256B">
        <w:tc>
          <w:tcPr>
            <w:tcW w:w="954" w:type="dxa"/>
          </w:tcPr>
          <w:p w14:paraId="7273EE9E" w14:textId="77777777" w:rsidR="006E2C22" w:rsidRPr="0040403D" w:rsidRDefault="006E2C22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405" w:type="dxa"/>
          </w:tcPr>
          <w:p w14:paraId="64960BD9" w14:textId="77777777" w:rsidR="006E2C22" w:rsidRPr="0040403D" w:rsidRDefault="006E2C22" w:rsidP="008F5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Cs/>
                <w:sz w:val="24"/>
                <w:szCs w:val="24"/>
              </w:rPr>
              <w:t>Дієпри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слів</w:t>
            </w:r>
            <w:r w:rsidRPr="0040403D">
              <w:rPr>
                <w:rFonts w:ascii="Times New Roman" w:hAnsi="Times New Roman" w:cs="Times New Roman"/>
                <w:bCs/>
                <w:sz w:val="24"/>
                <w:szCs w:val="24"/>
              </w:rPr>
              <w:t>ник</w:t>
            </w: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як форма дієслова: загальне значення, морфологічні ознаки, синтаксична роль </w:t>
            </w:r>
          </w:p>
        </w:tc>
        <w:tc>
          <w:tcPr>
            <w:tcW w:w="1276" w:type="dxa"/>
          </w:tcPr>
          <w:p w14:paraId="6B5165C3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61249748" w14:textId="77777777" w:rsidTr="00DD256B">
        <w:tc>
          <w:tcPr>
            <w:tcW w:w="954" w:type="dxa"/>
          </w:tcPr>
          <w:p w14:paraId="6FE7C142" w14:textId="77777777" w:rsidR="006E2C22" w:rsidRPr="0040403D" w:rsidRDefault="006E2C22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405" w:type="dxa"/>
          </w:tcPr>
          <w:p w14:paraId="28EE059A" w14:textId="77777777" w:rsidR="006E2C22" w:rsidRPr="0040403D" w:rsidRDefault="006E2C22" w:rsidP="008F5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Дієприслівниковий зворот. Розділові знаки в реченнях з одиничними дієприслівниками та дієприслівниковими зворотами</w:t>
            </w:r>
          </w:p>
        </w:tc>
        <w:tc>
          <w:tcPr>
            <w:tcW w:w="1276" w:type="dxa"/>
          </w:tcPr>
          <w:p w14:paraId="4E59ABE7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3F8154AA" w14:textId="77777777" w:rsidTr="00DD256B">
        <w:tc>
          <w:tcPr>
            <w:tcW w:w="954" w:type="dxa"/>
          </w:tcPr>
          <w:p w14:paraId="53CC813E" w14:textId="77777777" w:rsidR="006E2C22" w:rsidRPr="0040403D" w:rsidRDefault="006E2C22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05" w:type="dxa"/>
          </w:tcPr>
          <w:p w14:paraId="67870A6D" w14:textId="77777777" w:rsidR="006E2C22" w:rsidRPr="0040403D" w:rsidRDefault="006E2C22" w:rsidP="005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. Усний твір розповідного характеру про виконання певних дій на основі власних спостережень із використанням дієприслівникових зворотів (за планом) </w:t>
            </w:r>
          </w:p>
        </w:tc>
        <w:tc>
          <w:tcPr>
            <w:tcW w:w="1276" w:type="dxa"/>
          </w:tcPr>
          <w:p w14:paraId="42A7EECF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773D8D04" w14:textId="77777777" w:rsidTr="00DD256B">
        <w:tc>
          <w:tcPr>
            <w:tcW w:w="954" w:type="dxa"/>
          </w:tcPr>
          <w:p w14:paraId="5F99D2F3" w14:textId="77777777" w:rsidR="006E2C22" w:rsidRPr="0040403D" w:rsidRDefault="006E2C22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405" w:type="dxa"/>
          </w:tcPr>
          <w:p w14:paraId="2B3EA246" w14:textId="77777777" w:rsidR="006E2C22" w:rsidRPr="0040403D" w:rsidRDefault="006E2C22" w:rsidP="008F56E7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40403D">
              <w:t>Дієприслівники недоконаного й доконаного виду. Час дієприслівників</w:t>
            </w:r>
          </w:p>
        </w:tc>
        <w:tc>
          <w:tcPr>
            <w:tcW w:w="1276" w:type="dxa"/>
          </w:tcPr>
          <w:p w14:paraId="1CE423C9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39119C9E" w14:textId="77777777" w:rsidTr="00DD256B">
        <w:tc>
          <w:tcPr>
            <w:tcW w:w="954" w:type="dxa"/>
          </w:tcPr>
          <w:p w14:paraId="0F57B8BC" w14:textId="77777777" w:rsidR="006E2C22" w:rsidRPr="0040403D" w:rsidRDefault="006E2C22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405" w:type="dxa"/>
          </w:tcPr>
          <w:p w14:paraId="3356B587" w14:textId="77777777" w:rsidR="006E2C22" w:rsidRPr="0040403D" w:rsidRDefault="006E2C22" w:rsidP="005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. Письмове есе в художньому стилі про виконання улюбленої справи з використанням дієприслівникових зворотів (за планом) </w:t>
            </w:r>
          </w:p>
        </w:tc>
        <w:tc>
          <w:tcPr>
            <w:tcW w:w="1276" w:type="dxa"/>
          </w:tcPr>
          <w:p w14:paraId="207EBC7C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7A0E35D1" w14:textId="77777777" w:rsidTr="00DD256B">
        <w:tc>
          <w:tcPr>
            <w:tcW w:w="954" w:type="dxa"/>
          </w:tcPr>
          <w:p w14:paraId="73B21C62" w14:textId="77777777" w:rsidR="006E2C22" w:rsidRPr="0040403D" w:rsidRDefault="006E2C22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405" w:type="dxa"/>
          </w:tcPr>
          <w:p w14:paraId="12F7C448" w14:textId="77777777" w:rsidR="006E2C22" w:rsidRPr="0040403D" w:rsidRDefault="006E2C22" w:rsidP="00F9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. Аналіз письмового есе</w:t>
            </w:r>
          </w:p>
        </w:tc>
        <w:tc>
          <w:tcPr>
            <w:tcW w:w="1276" w:type="dxa"/>
          </w:tcPr>
          <w:p w14:paraId="4631A831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01DDDBAA" w14:textId="77777777" w:rsidTr="00DD256B">
        <w:tc>
          <w:tcPr>
            <w:tcW w:w="954" w:type="dxa"/>
          </w:tcPr>
          <w:p w14:paraId="0E3380D9" w14:textId="77777777" w:rsidR="006E2C22" w:rsidRPr="0040403D" w:rsidRDefault="006E2C22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405" w:type="dxa"/>
          </w:tcPr>
          <w:p w14:paraId="68E2CA4A" w14:textId="77777777" w:rsidR="006E2C22" w:rsidRPr="0040403D" w:rsidRDefault="006E2C22" w:rsidP="00F938C7">
            <w:pPr>
              <w:pStyle w:val="Default"/>
              <w:tabs>
                <w:tab w:val="left" w:pos="309"/>
              </w:tabs>
              <w:spacing w:line="20" w:lineRule="atLeast"/>
              <w:ind w:left="33"/>
              <w:jc w:val="both"/>
            </w:pPr>
            <w:r w:rsidRPr="0040403D">
              <w:t xml:space="preserve">Написання </w:t>
            </w:r>
            <w:r w:rsidRPr="0040403D">
              <w:rPr>
                <w:b/>
                <w:i/>
              </w:rPr>
              <w:t>не</w:t>
            </w:r>
            <w:r w:rsidRPr="0040403D">
              <w:rPr>
                <w:rFonts w:eastAsia="SchoolBook_Alx-Italic"/>
                <w:i/>
                <w:iCs/>
              </w:rPr>
              <w:t xml:space="preserve"> </w:t>
            </w:r>
            <w:r w:rsidRPr="0040403D">
              <w:t>з дієприслівниками</w:t>
            </w:r>
          </w:p>
        </w:tc>
        <w:tc>
          <w:tcPr>
            <w:tcW w:w="1276" w:type="dxa"/>
          </w:tcPr>
          <w:p w14:paraId="5F776155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3BA8D554" w14:textId="77777777" w:rsidTr="00DD256B">
        <w:tc>
          <w:tcPr>
            <w:tcW w:w="954" w:type="dxa"/>
          </w:tcPr>
          <w:p w14:paraId="3740BDCF" w14:textId="77777777" w:rsidR="006E2C22" w:rsidRPr="0040403D" w:rsidRDefault="006E2C22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405" w:type="dxa"/>
          </w:tcPr>
          <w:p w14:paraId="49BE78C1" w14:textId="77777777" w:rsidR="006E2C22" w:rsidRPr="0040403D" w:rsidRDefault="006E2C22" w:rsidP="008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Урок культури мовлення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(граматичні помилки, пов’язані з творенням і вживанням дієприкметників і дієприслівників; уживання слів у властивому їм значенні; росіянізми; наголошування слів)</w:t>
            </w:r>
          </w:p>
        </w:tc>
        <w:tc>
          <w:tcPr>
            <w:tcW w:w="1276" w:type="dxa"/>
          </w:tcPr>
          <w:p w14:paraId="2B2B6AB1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11418DFE" w14:textId="77777777" w:rsidTr="00DD256B">
        <w:tc>
          <w:tcPr>
            <w:tcW w:w="954" w:type="dxa"/>
          </w:tcPr>
          <w:p w14:paraId="570CC6DD" w14:textId="77777777" w:rsidR="006E2C22" w:rsidRPr="0040403D" w:rsidRDefault="006E2C22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7405" w:type="dxa"/>
          </w:tcPr>
          <w:p w14:paraId="2035F3D7" w14:textId="77777777" w:rsidR="006E2C22" w:rsidRPr="0040403D" w:rsidRDefault="006E2C22" w:rsidP="0056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Узагальнення вивченого з тем «Дієприкметник</w:t>
            </w:r>
            <w:r w:rsidR="00564F17"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«Дієприслівник»</w:t>
            </w:r>
          </w:p>
        </w:tc>
        <w:tc>
          <w:tcPr>
            <w:tcW w:w="1276" w:type="dxa"/>
          </w:tcPr>
          <w:p w14:paraId="50D833A1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2685DDA3" w14:textId="77777777" w:rsidTr="00DD256B">
        <w:tc>
          <w:tcPr>
            <w:tcW w:w="954" w:type="dxa"/>
          </w:tcPr>
          <w:p w14:paraId="1AF10F55" w14:textId="77777777" w:rsidR="006E2C22" w:rsidRPr="0040403D" w:rsidRDefault="006E2C22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405" w:type="dxa"/>
          </w:tcPr>
          <w:p w14:paraId="2CE6035A" w14:textId="77777777" w:rsidR="006E2C22" w:rsidRPr="0040403D" w:rsidRDefault="006E2C22" w:rsidP="008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Діагностична (контрольна) робота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з тем «Дієприкметник» та «Дієприслівник» (</w:t>
            </w:r>
            <w:r w:rsidRPr="0040403D">
              <w:rPr>
                <w:rFonts w:ascii="Times New Roman" w:hAnsi="Times New Roman" w:cs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F1B5483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7A7" w:rsidRPr="0040403D" w14:paraId="75A3C38D" w14:textId="77777777" w:rsidTr="00FF17BD">
        <w:tc>
          <w:tcPr>
            <w:tcW w:w="9635" w:type="dxa"/>
            <w:gridSpan w:val="3"/>
          </w:tcPr>
          <w:p w14:paraId="78948AF5" w14:textId="77777777" w:rsidR="00B767A7" w:rsidRPr="0040403D" w:rsidRDefault="00B767A7" w:rsidP="008F56E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Прислівник</w:t>
            </w:r>
          </w:p>
        </w:tc>
      </w:tr>
      <w:tr w:rsidR="006E2C22" w:rsidRPr="0040403D" w14:paraId="49E8DEA0" w14:textId="77777777" w:rsidTr="00DD256B">
        <w:tc>
          <w:tcPr>
            <w:tcW w:w="954" w:type="dxa"/>
          </w:tcPr>
          <w:p w14:paraId="2691DD74" w14:textId="77777777" w:rsidR="006E2C22" w:rsidRPr="0040403D" w:rsidRDefault="006E2C22" w:rsidP="007A27B0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405" w:type="dxa"/>
          </w:tcPr>
          <w:p w14:paraId="44E96DE7" w14:textId="77777777" w:rsidR="006E2C22" w:rsidRPr="0040403D" w:rsidRDefault="006E2C22" w:rsidP="008F5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Прислівник як частина мови: загальне значення, морфологічні ознаки, синтаксична роль. Розряди прислівників за значенням</w:t>
            </w:r>
          </w:p>
        </w:tc>
        <w:tc>
          <w:tcPr>
            <w:tcW w:w="1276" w:type="dxa"/>
          </w:tcPr>
          <w:p w14:paraId="4A2A0AB0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281CC530" w14:textId="77777777" w:rsidTr="00DD256B">
        <w:tc>
          <w:tcPr>
            <w:tcW w:w="954" w:type="dxa"/>
          </w:tcPr>
          <w:p w14:paraId="05B16E0E" w14:textId="77777777" w:rsidR="006E2C22" w:rsidRPr="0040403D" w:rsidRDefault="006E2C22" w:rsidP="007A27B0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405" w:type="dxa"/>
          </w:tcPr>
          <w:p w14:paraId="02D7BEF8" w14:textId="77777777" w:rsidR="006E2C22" w:rsidRPr="0040403D" w:rsidRDefault="006E2C22" w:rsidP="008F56E7">
            <w:pPr>
              <w:pStyle w:val="Default"/>
              <w:tabs>
                <w:tab w:val="left" w:pos="309"/>
              </w:tabs>
              <w:ind w:left="33"/>
            </w:pPr>
            <w:r w:rsidRPr="0040403D">
              <w:t>Творення прислівників. Розрізнення прислівників й омонімічних слів інших частин мови</w:t>
            </w:r>
          </w:p>
        </w:tc>
        <w:tc>
          <w:tcPr>
            <w:tcW w:w="1276" w:type="dxa"/>
          </w:tcPr>
          <w:p w14:paraId="29C5E632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766FEEE2" w14:textId="77777777" w:rsidTr="00DD256B">
        <w:tc>
          <w:tcPr>
            <w:tcW w:w="954" w:type="dxa"/>
          </w:tcPr>
          <w:p w14:paraId="72C595AE" w14:textId="77777777" w:rsidR="006E2C22" w:rsidRPr="0040403D" w:rsidRDefault="006E2C22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05" w:type="dxa"/>
          </w:tcPr>
          <w:p w14:paraId="210C2CD9" w14:textId="77777777" w:rsidR="006E2C22" w:rsidRPr="0040403D" w:rsidRDefault="006E2C22" w:rsidP="008F56E7">
            <w:pPr>
              <w:pStyle w:val="Default"/>
              <w:tabs>
                <w:tab w:val="left" w:pos="309"/>
              </w:tabs>
              <w:ind w:left="33"/>
            </w:pPr>
            <w:r w:rsidRPr="0040403D">
              <w:rPr>
                <w:b/>
              </w:rPr>
              <w:t>РМ.</w:t>
            </w:r>
            <w:r w:rsidRPr="0040403D">
              <w:t xml:space="preserve"> </w:t>
            </w:r>
            <w:r w:rsidRPr="0040403D">
              <w:rPr>
                <w:b/>
              </w:rPr>
              <w:t>Діагностична (контрольна) робота</w:t>
            </w:r>
            <w:r w:rsidRPr="0040403D">
              <w:t>. Сприймання письмового тексту (читання мовчки тексту, аналіз прочитаного та виконання завдань за змістом, у т. ч. завдання на перетворення інформації з однієї форми в іншу  – схема, таблиця, графік)</w:t>
            </w:r>
          </w:p>
        </w:tc>
        <w:tc>
          <w:tcPr>
            <w:tcW w:w="1276" w:type="dxa"/>
          </w:tcPr>
          <w:p w14:paraId="6B214564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7A28071A" w14:textId="77777777" w:rsidTr="00DD256B">
        <w:tc>
          <w:tcPr>
            <w:tcW w:w="954" w:type="dxa"/>
          </w:tcPr>
          <w:p w14:paraId="3F2C411F" w14:textId="77777777" w:rsidR="006E2C22" w:rsidRPr="0040403D" w:rsidRDefault="006E2C22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405" w:type="dxa"/>
          </w:tcPr>
          <w:p w14:paraId="1FCB2731" w14:textId="77777777" w:rsidR="006E2C22" w:rsidRPr="0040403D" w:rsidRDefault="006E2C22" w:rsidP="008F56E7">
            <w:pPr>
              <w:pStyle w:val="Default"/>
              <w:tabs>
                <w:tab w:val="left" w:pos="309"/>
              </w:tabs>
              <w:ind w:left="33"/>
            </w:pPr>
            <w:r w:rsidRPr="0040403D">
              <w:t>Ступені порівняння прислівників</w:t>
            </w:r>
          </w:p>
        </w:tc>
        <w:tc>
          <w:tcPr>
            <w:tcW w:w="1276" w:type="dxa"/>
          </w:tcPr>
          <w:p w14:paraId="4FAB4FFA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4701DD84" w14:textId="77777777" w:rsidTr="00DD256B">
        <w:tc>
          <w:tcPr>
            <w:tcW w:w="954" w:type="dxa"/>
          </w:tcPr>
          <w:p w14:paraId="6CA5761D" w14:textId="77777777" w:rsidR="006E2C22" w:rsidRPr="0040403D" w:rsidRDefault="006E2C22" w:rsidP="00FF2F1D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05" w:type="dxa"/>
          </w:tcPr>
          <w:p w14:paraId="22B1388A" w14:textId="77777777" w:rsidR="006E2C22" w:rsidRPr="0040403D" w:rsidRDefault="006E2C22" w:rsidP="008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Букви </w:t>
            </w:r>
            <w:r w:rsidRPr="00404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04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</w:t>
            </w:r>
            <w:proofErr w:type="spellEnd"/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у прислівниках</w:t>
            </w:r>
          </w:p>
        </w:tc>
        <w:tc>
          <w:tcPr>
            <w:tcW w:w="1276" w:type="dxa"/>
          </w:tcPr>
          <w:p w14:paraId="03D2BF4F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6A243750" w14:textId="77777777" w:rsidTr="00DD256B">
        <w:tc>
          <w:tcPr>
            <w:tcW w:w="954" w:type="dxa"/>
          </w:tcPr>
          <w:p w14:paraId="2D9BE40D" w14:textId="77777777" w:rsidR="006E2C22" w:rsidRPr="0040403D" w:rsidRDefault="006E2C22" w:rsidP="00FF2F1D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405" w:type="dxa"/>
          </w:tcPr>
          <w:p w14:paraId="50888B0E" w14:textId="77777777" w:rsidR="006E2C22" w:rsidRPr="0040403D" w:rsidRDefault="006E2C22" w:rsidP="008F56E7">
            <w:pPr>
              <w:pStyle w:val="Default"/>
              <w:tabs>
                <w:tab w:val="left" w:pos="309"/>
              </w:tabs>
            </w:pPr>
            <w:r w:rsidRPr="0040403D">
              <w:t xml:space="preserve">Букви </w:t>
            </w:r>
            <w:r w:rsidRPr="0040403D">
              <w:rPr>
                <w:i/>
                <w:iCs/>
              </w:rPr>
              <w:t>и</w:t>
            </w:r>
            <w:r w:rsidRPr="0040403D">
              <w:t xml:space="preserve"> та </w:t>
            </w:r>
            <w:r w:rsidRPr="0040403D">
              <w:rPr>
                <w:i/>
                <w:iCs/>
              </w:rPr>
              <w:t xml:space="preserve">і </w:t>
            </w:r>
            <w:r w:rsidRPr="0040403D">
              <w:t>в кінці прислівників</w:t>
            </w:r>
          </w:p>
        </w:tc>
        <w:tc>
          <w:tcPr>
            <w:tcW w:w="1276" w:type="dxa"/>
          </w:tcPr>
          <w:p w14:paraId="214B8B1A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3A2C49FB" w14:textId="77777777" w:rsidTr="00DD256B">
        <w:tc>
          <w:tcPr>
            <w:tcW w:w="954" w:type="dxa"/>
          </w:tcPr>
          <w:p w14:paraId="0A6AF439" w14:textId="77777777" w:rsidR="006E2C22" w:rsidRPr="0040403D" w:rsidRDefault="006E2C22" w:rsidP="00FF2F1D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405" w:type="dxa"/>
          </w:tcPr>
          <w:p w14:paraId="4427E15C" w14:textId="77777777" w:rsidR="006E2C22" w:rsidRPr="0040403D" w:rsidRDefault="001B0C83" w:rsidP="008F56E7">
            <w:pPr>
              <w:pStyle w:val="Default"/>
              <w:tabs>
                <w:tab w:val="left" w:pos="309"/>
              </w:tabs>
              <w:ind w:left="33"/>
            </w:pPr>
            <w:r w:rsidRPr="0040403D">
              <w:rPr>
                <w:b/>
              </w:rPr>
              <w:t>РМ.</w:t>
            </w:r>
            <w:r w:rsidRPr="0040403D">
              <w:t xml:space="preserve"> Письмове повідомлення в соціальній мережі: 1) в офіційно-діловому стилі для вчительки / вчителя; 2) у розмовному стилі </w:t>
            </w:r>
            <w:r w:rsidRPr="0040403D">
              <w:rPr>
                <w:spacing w:val="-4"/>
              </w:rPr>
              <w:t>для мами / тата чи друга / подруги</w:t>
            </w:r>
          </w:p>
        </w:tc>
        <w:tc>
          <w:tcPr>
            <w:tcW w:w="1276" w:type="dxa"/>
          </w:tcPr>
          <w:p w14:paraId="48FD582B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68050D22" w14:textId="77777777" w:rsidTr="00DD256B">
        <w:tc>
          <w:tcPr>
            <w:tcW w:w="954" w:type="dxa"/>
          </w:tcPr>
          <w:p w14:paraId="501EEC49" w14:textId="77777777" w:rsidR="006E2C22" w:rsidRPr="0040403D" w:rsidRDefault="006E2C22" w:rsidP="00FF2F1D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05" w:type="dxa"/>
          </w:tcPr>
          <w:p w14:paraId="4D5B9F02" w14:textId="77777777" w:rsidR="006E2C22" w:rsidRPr="0040403D" w:rsidRDefault="006E2C22" w:rsidP="00D16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Написання  прислівників разом, окремо та з дефісом</w:t>
            </w:r>
          </w:p>
        </w:tc>
        <w:tc>
          <w:tcPr>
            <w:tcW w:w="1276" w:type="dxa"/>
          </w:tcPr>
          <w:p w14:paraId="4EEFFE8B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6264DA0B" w14:textId="77777777" w:rsidTr="00DD256B">
        <w:tc>
          <w:tcPr>
            <w:tcW w:w="954" w:type="dxa"/>
          </w:tcPr>
          <w:p w14:paraId="24D5CE1C" w14:textId="77777777" w:rsidR="006E2C22" w:rsidRPr="0040403D" w:rsidRDefault="006E2C22" w:rsidP="00FF2F1D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405" w:type="dxa"/>
          </w:tcPr>
          <w:p w14:paraId="3950CC35" w14:textId="77777777" w:rsidR="006E2C22" w:rsidRPr="0040403D" w:rsidRDefault="006E2C22" w:rsidP="00D16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Тренувальні вправи </w:t>
            </w:r>
          </w:p>
        </w:tc>
        <w:tc>
          <w:tcPr>
            <w:tcW w:w="1276" w:type="dxa"/>
          </w:tcPr>
          <w:p w14:paraId="6BB6E465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69ECBE12" w14:textId="77777777" w:rsidTr="00DD256B">
        <w:tc>
          <w:tcPr>
            <w:tcW w:w="954" w:type="dxa"/>
          </w:tcPr>
          <w:p w14:paraId="520DD2CE" w14:textId="77777777" w:rsidR="006E2C22" w:rsidRPr="0040403D" w:rsidRDefault="006E2C22" w:rsidP="00FF2F1D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405" w:type="dxa"/>
          </w:tcPr>
          <w:p w14:paraId="775CF782" w14:textId="77777777" w:rsidR="006E2C22" w:rsidRPr="0040403D" w:rsidRDefault="006E2C22" w:rsidP="00D1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Портретний нарис у  публіцистичному стилі (письмово)</w:t>
            </w:r>
          </w:p>
        </w:tc>
        <w:tc>
          <w:tcPr>
            <w:tcW w:w="1276" w:type="dxa"/>
          </w:tcPr>
          <w:p w14:paraId="44902BCA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2C22" w:rsidRPr="0040403D" w14:paraId="0982DBA6" w14:textId="77777777" w:rsidTr="00DD256B">
        <w:tc>
          <w:tcPr>
            <w:tcW w:w="954" w:type="dxa"/>
          </w:tcPr>
          <w:p w14:paraId="3A44A2A3" w14:textId="77777777" w:rsidR="006E2C22" w:rsidRPr="0040403D" w:rsidRDefault="006E2C22" w:rsidP="00FF2F1D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405" w:type="dxa"/>
          </w:tcPr>
          <w:p w14:paraId="762028D8" w14:textId="77777777" w:rsidR="006E2C22" w:rsidRPr="0040403D" w:rsidRDefault="006E2C22" w:rsidP="00D1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</w:t>
            </w:r>
            <w:r w:rsidRPr="00404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404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ні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з  прислівниками</w:t>
            </w:r>
          </w:p>
        </w:tc>
        <w:tc>
          <w:tcPr>
            <w:tcW w:w="1276" w:type="dxa"/>
          </w:tcPr>
          <w:p w14:paraId="4ACBDA4F" w14:textId="77777777" w:rsidR="006E2C22" w:rsidRPr="0040403D" w:rsidRDefault="006E2C22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10CC" w:rsidRPr="0040403D" w14:paraId="31CA4149" w14:textId="77777777" w:rsidTr="00DD256B">
        <w:tc>
          <w:tcPr>
            <w:tcW w:w="954" w:type="dxa"/>
          </w:tcPr>
          <w:p w14:paraId="7C3125B3" w14:textId="77777777" w:rsidR="000D10CC" w:rsidRPr="0040403D" w:rsidRDefault="000D10CC" w:rsidP="00D366D2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405" w:type="dxa"/>
          </w:tcPr>
          <w:p w14:paraId="04803F4A" w14:textId="77777777" w:rsidR="000D10CC" w:rsidRPr="0040403D" w:rsidRDefault="000D10CC" w:rsidP="00D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РМ.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Письмовий твір-розповідь чи твір-опис фантастичного змісту або казка для братика / сестрички (</w:t>
            </w:r>
            <w:r w:rsidRPr="004040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 використанням прислівників)</w:t>
            </w:r>
          </w:p>
        </w:tc>
        <w:tc>
          <w:tcPr>
            <w:tcW w:w="1276" w:type="dxa"/>
          </w:tcPr>
          <w:p w14:paraId="4708A5B7" w14:textId="77777777" w:rsidR="000D10CC" w:rsidRPr="0040403D" w:rsidRDefault="000D10CC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10CC" w:rsidRPr="0040403D" w14:paraId="577D5AB8" w14:textId="77777777" w:rsidTr="00DD256B">
        <w:tc>
          <w:tcPr>
            <w:tcW w:w="954" w:type="dxa"/>
          </w:tcPr>
          <w:p w14:paraId="37376543" w14:textId="77777777" w:rsidR="000D10CC" w:rsidRPr="0040403D" w:rsidRDefault="000D10CC" w:rsidP="00D366D2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05" w:type="dxa"/>
          </w:tcPr>
          <w:p w14:paraId="633489B7" w14:textId="77777777" w:rsidR="000D10CC" w:rsidRPr="0040403D" w:rsidRDefault="000D10CC" w:rsidP="00D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Узагальнення вивченого з теми «Прислівник» </w:t>
            </w:r>
          </w:p>
        </w:tc>
        <w:tc>
          <w:tcPr>
            <w:tcW w:w="1276" w:type="dxa"/>
          </w:tcPr>
          <w:p w14:paraId="71940B2B" w14:textId="77777777" w:rsidR="000D10CC" w:rsidRPr="0040403D" w:rsidRDefault="000D10CC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10CC" w:rsidRPr="0040403D" w14:paraId="2EAFE1D9" w14:textId="77777777" w:rsidTr="00DD256B">
        <w:tc>
          <w:tcPr>
            <w:tcW w:w="954" w:type="dxa"/>
          </w:tcPr>
          <w:p w14:paraId="7F0E2679" w14:textId="77777777" w:rsidR="000D10CC" w:rsidRPr="0040403D" w:rsidRDefault="000D10CC" w:rsidP="00D366D2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405" w:type="dxa"/>
          </w:tcPr>
          <w:p w14:paraId="5CE6E3CB" w14:textId="77777777" w:rsidR="000D10CC" w:rsidRPr="0040403D" w:rsidRDefault="000D10CC" w:rsidP="00D3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Діагностична (контрольна) робота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з теми «Прислівник» (</w:t>
            </w:r>
            <w:r w:rsidRPr="0040403D">
              <w:rPr>
                <w:rFonts w:ascii="Times New Roman" w:hAnsi="Times New Roman" w:cs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0BDDC0F" w14:textId="77777777" w:rsidR="000D10CC" w:rsidRPr="0040403D" w:rsidRDefault="000D10CC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10CC" w:rsidRPr="0040403D" w14:paraId="160CAFB2" w14:textId="77777777" w:rsidTr="00FF17BD">
        <w:tc>
          <w:tcPr>
            <w:tcW w:w="9635" w:type="dxa"/>
            <w:gridSpan w:val="3"/>
          </w:tcPr>
          <w:p w14:paraId="2C7816BA" w14:textId="77777777" w:rsidR="000D10CC" w:rsidRPr="0040403D" w:rsidRDefault="000D10CC" w:rsidP="008F56E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Службові частини мови</w:t>
            </w:r>
          </w:p>
        </w:tc>
      </w:tr>
      <w:tr w:rsidR="000D10CC" w:rsidRPr="0040403D" w14:paraId="0D706329" w14:textId="77777777" w:rsidTr="00DD256B">
        <w:tc>
          <w:tcPr>
            <w:tcW w:w="954" w:type="dxa"/>
          </w:tcPr>
          <w:p w14:paraId="7FBCF622" w14:textId="77777777" w:rsidR="000D10CC" w:rsidRPr="0040403D" w:rsidRDefault="000D10CC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405" w:type="dxa"/>
          </w:tcPr>
          <w:p w14:paraId="0F3B7895" w14:textId="77777777" w:rsidR="000D10CC" w:rsidRPr="0040403D" w:rsidRDefault="000D10CC" w:rsidP="00F01BDB">
            <w:pPr>
              <w:pStyle w:val="a4"/>
              <w:tabs>
                <w:tab w:val="left" w:pos="256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Службові частини мови. Прийменник як службова частина мови</w:t>
            </w:r>
          </w:p>
        </w:tc>
        <w:tc>
          <w:tcPr>
            <w:tcW w:w="1276" w:type="dxa"/>
          </w:tcPr>
          <w:p w14:paraId="778D93EA" w14:textId="77777777" w:rsidR="000D10CC" w:rsidRPr="0040403D" w:rsidRDefault="000D10CC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10CC" w:rsidRPr="0040403D" w14:paraId="4B506680" w14:textId="77777777" w:rsidTr="00DD256B">
        <w:tc>
          <w:tcPr>
            <w:tcW w:w="954" w:type="dxa"/>
          </w:tcPr>
          <w:p w14:paraId="2B98C5C8" w14:textId="77777777" w:rsidR="000D10CC" w:rsidRPr="0040403D" w:rsidRDefault="000D10CC" w:rsidP="00374129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405" w:type="dxa"/>
          </w:tcPr>
          <w:p w14:paraId="1EE851BD" w14:textId="77777777" w:rsidR="000D10CC" w:rsidRPr="0040403D" w:rsidRDefault="000D10CC" w:rsidP="00F01BDB">
            <w:pPr>
              <w:pStyle w:val="Default"/>
              <w:tabs>
                <w:tab w:val="left" w:pos="309"/>
              </w:tabs>
            </w:pPr>
            <w:r w:rsidRPr="0040403D">
              <w:t>Види прийменників за  будовою. Написання прийменників разом, окремо та з дефісом</w:t>
            </w:r>
          </w:p>
        </w:tc>
        <w:tc>
          <w:tcPr>
            <w:tcW w:w="1276" w:type="dxa"/>
          </w:tcPr>
          <w:p w14:paraId="51948F75" w14:textId="77777777" w:rsidR="000D10CC" w:rsidRPr="0040403D" w:rsidRDefault="000D10CC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10CC" w:rsidRPr="0040403D" w14:paraId="74210B0A" w14:textId="77777777" w:rsidTr="00DD256B">
        <w:tc>
          <w:tcPr>
            <w:tcW w:w="954" w:type="dxa"/>
          </w:tcPr>
          <w:p w14:paraId="66792506" w14:textId="77777777" w:rsidR="000D10CC" w:rsidRPr="0040403D" w:rsidRDefault="000D10CC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405" w:type="dxa"/>
          </w:tcPr>
          <w:p w14:paraId="508E3FEE" w14:textId="77777777" w:rsidR="000D10CC" w:rsidRPr="0040403D" w:rsidRDefault="00564F17" w:rsidP="00564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Урок культури мовлення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="000D10CC" w:rsidRPr="0040403D">
              <w:rPr>
                <w:rFonts w:ascii="Times New Roman" w:hAnsi="Times New Roman" w:cs="Times New Roman"/>
                <w:sz w:val="24"/>
                <w:szCs w:val="24"/>
              </w:rPr>
              <w:t>собливості вживання окремих прийменників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0D10CC" w:rsidRPr="0040403D">
              <w:rPr>
                <w:rFonts w:ascii="Times New Roman" w:hAnsi="Times New Roman" w:cs="Times New Roman"/>
                <w:sz w:val="24"/>
                <w:szCs w:val="24"/>
              </w:rPr>
              <w:t>инонімічні  прийменники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10CC"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7C3764C0" w14:textId="77777777" w:rsidR="000D10CC" w:rsidRPr="0040403D" w:rsidRDefault="000D10CC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02B679B8" w14:textId="77777777" w:rsidTr="00DD256B">
        <w:tc>
          <w:tcPr>
            <w:tcW w:w="954" w:type="dxa"/>
          </w:tcPr>
          <w:p w14:paraId="32B1710D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405" w:type="dxa"/>
          </w:tcPr>
          <w:p w14:paraId="5C4AC149" w14:textId="77777777" w:rsidR="00C71437" w:rsidRPr="0040403D" w:rsidRDefault="00C71437" w:rsidP="00F648B9">
            <w:pPr>
              <w:pStyle w:val="a4"/>
              <w:tabs>
                <w:tab w:val="left" w:pos="256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Сполучник як службова частина мови. Види сполучників за будовою. </w:t>
            </w:r>
          </w:p>
          <w:p w14:paraId="3AE5E4E3" w14:textId="77777777" w:rsidR="00C71437" w:rsidRPr="0040403D" w:rsidRDefault="00C71437" w:rsidP="00F648B9">
            <w:pPr>
              <w:pStyle w:val="a4"/>
              <w:tabs>
                <w:tab w:val="left" w:pos="256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Сполучники одиничні, повторювані, парні</w:t>
            </w:r>
          </w:p>
        </w:tc>
        <w:tc>
          <w:tcPr>
            <w:tcW w:w="1276" w:type="dxa"/>
          </w:tcPr>
          <w:p w14:paraId="208AAA5D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60D3136E" w14:textId="77777777" w:rsidTr="00DD256B">
        <w:tc>
          <w:tcPr>
            <w:tcW w:w="954" w:type="dxa"/>
          </w:tcPr>
          <w:p w14:paraId="2D6849B5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405" w:type="dxa"/>
          </w:tcPr>
          <w:p w14:paraId="14E071A3" w14:textId="77777777" w:rsidR="00C71437" w:rsidRPr="0040403D" w:rsidRDefault="00C71437" w:rsidP="00564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Сполучники сурядності та підрядності</w:t>
            </w:r>
          </w:p>
        </w:tc>
        <w:tc>
          <w:tcPr>
            <w:tcW w:w="1276" w:type="dxa"/>
          </w:tcPr>
          <w:p w14:paraId="01742C45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0F448FEC" w14:textId="77777777" w:rsidTr="00DD256B">
        <w:tc>
          <w:tcPr>
            <w:tcW w:w="954" w:type="dxa"/>
          </w:tcPr>
          <w:p w14:paraId="1C9D3DED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405" w:type="dxa"/>
          </w:tcPr>
          <w:p w14:paraId="575D7FAB" w14:textId="77777777" w:rsidR="00C71437" w:rsidRPr="0040403D" w:rsidRDefault="00564F17" w:rsidP="00564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Урок культури мовлення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(особливості вживання сполучників, синонімічні сполучники) </w:t>
            </w:r>
          </w:p>
        </w:tc>
        <w:tc>
          <w:tcPr>
            <w:tcW w:w="1276" w:type="dxa"/>
          </w:tcPr>
          <w:p w14:paraId="38F7A368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696B66B3" w14:textId="77777777" w:rsidTr="00DD256B">
        <w:tc>
          <w:tcPr>
            <w:tcW w:w="954" w:type="dxa"/>
          </w:tcPr>
          <w:p w14:paraId="5451FA9E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405" w:type="dxa"/>
          </w:tcPr>
          <w:p w14:paraId="68086DD7" w14:textId="77777777" w:rsidR="00C71437" w:rsidRPr="0040403D" w:rsidRDefault="00C71437" w:rsidP="00F64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сполучників </w:t>
            </w:r>
            <w:r w:rsidR="00E003CD" w:rsidRPr="0040403D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та окремо</w:t>
            </w:r>
          </w:p>
        </w:tc>
        <w:tc>
          <w:tcPr>
            <w:tcW w:w="1276" w:type="dxa"/>
          </w:tcPr>
          <w:p w14:paraId="266AC745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4D20B9AE" w14:textId="77777777" w:rsidTr="00DD256B">
        <w:tc>
          <w:tcPr>
            <w:tcW w:w="954" w:type="dxa"/>
          </w:tcPr>
          <w:p w14:paraId="584FC98D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405" w:type="dxa"/>
          </w:tcPr>
          <w:p w14:paraId="07F40EFA" w14:textId="77777777" w:rsidR="00C71437" w:rsidRPr="0040403D" w:rsidRDefault="00C71437" w:rsidP="00F64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Діагностична (контрольна) робота.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Письмовий твір-роздум у публіцистичному стилі з використанням сполучників підрядності (за самостійно складеним складним планом)</w:t>
            </w:r>
          </w:p>
        </w:tc>
        <w:tc>
          <w:tcPr>
            <w:tcW w:w="1276" w:type="dxa"/>
          </w:tcPr>
          <w:p w14:paraId="38EF3DC0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282B285D" w14:textId="77777777" w:rsidTr="00DD256B">
        <w:tc>
          <w:tcPr>
            <w:tcW w:w="954" w:type="dxa"/>
          </w:tcPr>
          <w:p w14:paraId="7B801443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05" w:type="dxa"/>
          </w:tcPr>
          <w:p w14:paraId="7B963630" w14:textId="77777777" w:rsidR="00C71437" w:rsidRPr="0040403D" w:rsidRDefault="00C71437" w:rsidP="00F64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Частка як службова частина мови. Частки формотворчі та  словотворчі. Частки, що надають слову або реченню  додаткових відтінків (</w:t>
            </w:r>
            <w:r w:rsidRPr="00404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практично</w:t>
            </w:r>
            <w:r w:rsidR="00091113" w:rsidRPr="004040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CA9C659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459E0ECE" w14:textId="77777777" w:rsidTr="00DD256B">
        <w:tc>
          <w:tcPr>
            <w:tcW w:w="954" w:type="dxa"/>
          </w:tcPr>
          <w:p w14:paraId="1AB83E12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405" w:type="dxa"/>
          </w:tcPr>
          <w:p w14:paraId="2931FA8D" w14:textId="77777777" w:rsidR="00C71437" w:rsidRPr="0040403D" w:rsidRDefault="00E003CD" w:rsidP="00F6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Написання часток</w:t>
            </w:r>
          </w:p>
        </w:tc>
        <w:tc>
          <w:tcPr>
            <w:tcW w:w="1276" w:type="dxa"/>
          </w:tcPr>
          <w:p w14:paraId="7D65CE08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589042CD" w14:textId="77777777" w:rsidTr="00DD256B">
        <w:tc>
          <w:tcPr>
            <w:tcW w:w="954" w:type="dxa"/>
          </w:tcPr>
          <w:p w14:paraId="5BAABF17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405" w:type="dxa"/>
          </w:tcPr>
          <w:p w14:paraId="4071AF6B" w14:textId="77777777" w:rsidR="00C71437" w:rsidRPr="0040403D" w:rsidRDefault="00E003CD" w:rsidP="006A7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РМ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. Створення та розігрування діалогів (з використанням часток, що надають додаткових відтінків)</w:t>
            </w:r>
          </w:p>
        </w:tc>
        <w:tc>
          <w:tcPr>
            <w:tcW w:w="1276" w:type="dxa"/>
          </w:tcPr>
          <w:p w14:paraId="64638272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237E0498" w14:textId="77777777" w:rsidTr="00DD256B">
        <w:tc>
          <w:tcPr>
            <w:tcW w:w="954" w:type="dxa"/>
          </w:tcPr>
          <w:p w14:paraId="315FA830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405" w:type="dxa"/>
          </w:tcPr>
          <w:p w14:paraId="3DC3FAA0" w14:textId="77777777" w:rsidR="00C71437" w:rsidRPr="0040403D" w:rsidRDefault="00C71437" w:rsidP="006A7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eastAsia="SchoolBook_Alx-Italic" w:hAnsi="Times New Roman" w:cs="Times New Roman"/>
                <w:iCs/>
                <w:sz w:val="24"/>
                <w:szCs w:val="24"/>
              </w:rPr>
              <w:t xml:space="preserve">Написання </w:t>
            </w:r>
            <w:r w:rsidRPr="0040403D">
              <w:rPr>
                <w:rFonts w:ascii="Times New Roman" w:eastAsia="SchoolBook_Alx-Italic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з різними частинами мови (</w:t>
            </w:r>
            <w:r w:rsidRPr="0040403D">
              <w:rPr>
                <w:rFonts w:ascii="Times New Roman" w:hAnsi="Times New Roman" w:cs="Times New Roman"/>
                <w:i/>
                <w:sz w:val="24"/>
                <w:szCs w:val="24"/>
              </w:rPr>
              <w:t>узагальнення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14:paraId="2272A704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6DDAA75C" w14:textId="77777777" w:rsidTr="00DD256B">
        <w:tc>
          <w:tcPr>
            <w:tcW w:w="954" w:type="dxa"/>
          </w:tcPr>
          <w:p w14:paraId="34830147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405" w:type="dxa"/>
          </w:tcPr>
          <w:p w14:paraId="20D4D444" w14:textId="77777777" w:rsidR="00C71437" w:rsidRPr="0040403D" w:rsidRDefault="00C71437" w:rsidP="006A771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_Alx-Italic" w:hAnsi="Times New Roman" w:cs="Times New Roman"/>
                <w:iCs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Тренувальні вправи</w:t>
            </w:r>
          </w:p>
        </w:tc>
        <w:tc>
          <w:tcPr>
            <w:tcW w:w="1276" w:type="dxa"/>
          </w:tcPr>
          <w:p w14:paraId="1FDFF585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10CF7EB4" w14:textId="77777777" w:rsidTr="00DD256B">
        <w:tc>
          <w:tcPr>
            <w:tcW w:w="954" w:type="dxa"/>
          </w:tcPr>
          <w:p w14:paraId="78536F87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7405" w:type="dxa"/>
          </w:tcPr>
          <w:p w14:paraId="33EA78AB" w14:textId="77777777" w:rsidR="00C71437" w:rsidRPr="0040403D" w:rsidRDefault="00C71437" w:rsidP="008F56E7">
            <w:pPr>
              <w:pStyle w:val="Default"/>
              <w:tabs>
                <w:tab w:val="left" w:pos="309"/>
              </w:tabs>
              <w:spacing w:line="20" w:lineRule="atLeast"/>
              <w:ind w:left="33"/>
            </w:pPr>
            <w:r w:rsidRPr="0040403D">
              <w:t>Вигук як особлива частина мови. Групи вигуків за значенням. Дефіс у вигуках. Кома та знак оклику в реченнях із вигуками</w:t>
            </w:r>
          </w:p>
        </w:tc>
        <w:tc>
          <w:tcPr>
            <w:tcW w:w="1276" w:type="dxa"/>
          </w:tcPr>
          <w:p w14:paraId="4523FDE1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3D1749D3" w14:textId="77777777" w:rsidTr="00DD256B">
        <w:tc>
          <w:tcPr>
            <w:tcW w:w="954" w:type="dxa"/>
          </w:tcPr>
          <w:p w14:paraId="033C6A54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405" w:type="dxa"/>
          </w:tcPr>
          <w:p w14:paraId="3FC7CF10" w14:textId="77777777" w:rsidR="00C71437" w:rsidRPr="0040403D" w:rsidRDefault="00C71437" w:rsidP="006A771F">
            <w:pPr>
              <w:pStyle w:val="Default"/>
              <w:tabs>
                <w:tab w:val="left" w:pos="309"/>
              </w:tabs>
              <w:spacing w:line="20" w:lineRule="atLeast"/>
              <w:ind w:left="33"/>
              <w:jc w:val="both"/>
            </w:pPr>
            <w:r w:rsidRPr="0040403D">
              <w:t xml:space="preserve">Тренувальні вправи </w:t>
            </w:r>
          </w:p>
        </w:tc>
        <w:tc>
          <w:tcPr>
            <w:tcW w:w="1276" w:type="dxa"/>
          </w:tcPr>
          <w:p w14:paraId="6F5F7BA5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4B8BB0DE" w14:textId="77777777" w:rsidTr="00DD256B">
        <w:tc>
          <w:tcPr>
            <w:tcW w:w="954" w:type="dxa"/>
          </w:tcPr>
          <w:p w14:paraId="4177F83F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405" w:type="dxa"/>
          </w:tcPr>
          <w:p w14:paraId="327B6580" w14:textId="77777777" w:rsidR="00C71437" w:rsidRPr="0040403D" w:rsidRDefault="00C71437" w:rsidP="006A7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Узагальнення вивченого з теми «Службові частини мови. Вигук»</w:t>
            </w:r>
          </w:p>
        </w:tc>
        <w:tc>
          <w:tcPr>
            <w:tcW w:w="1276" w:type="dxa"/>
          </w:tcPr>
          <w:p w14:paraId="42F1A675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26B89220" w14:textId="77777777" w:rsidTr="00DD256B">
        <w:tc>
          <w:tcPr>
            <w:tcW w:w="954" w:type="dxa"/>
          </w:tcPr>
          <w:p w14:paraId="490D10BC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405" w:type="dxa"/>
          </w:tcPr>
          <w:p w14:paraId="1547DF35" w14:textId="77777777" w:rsidR="00C71437" w:rsidRPr="0040403D" w:rsidRDefault="00C71437" w:rsidP="006A7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Діагностична (контрольна) робота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 xml:space="preserve"> з теми «Службові частини мови. Вигук» (</w:t>
            </w:r>
            <w:r w:rsidRPr="0040403D">
              <w:rPr>
                <w:rFonts w:ascii="Times New Roman" w:hAnsi="Times New Roman" w:cs="Times New Roman"/>
                <w:i/>
                <w:sz w:val="24"/>
                <w:szCs w:val="24"/>
              </w:rPr>
              <w:t>тестування, завдання відкритої форми</w:t>
            </w:r>
            <w:r w:rsidRPr="004040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14A9EBE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0E09B293" w14:textId="77777777" w:rsidTr="00DD256B">
        <w:tc>
          <w:tcPr>
            <w:tcW w:w="954" w:type="dxa"/>
          </w:tcPr>
          <w:p w14:paraId="11CAAAD3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405" w:type="dxa"/>
          </w:tcPr>
          <w:p w14:paraId="27080D6D" w14:textId="77777777" w:rsidR="00C71437" w:rsidRPr="0040403D" w:rsidRDefault="00C71437" w:rsidP="006A7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РМ</w:t>
            </w:r>
            <w:r w:rsidR="00E003CD" w:rsidRPr="004040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04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Написання адреси (для поштового відправлення, заповнення бланка документа тощо)</w:t>
            </w:r>
          </w:p>
        </w:tc>
        <w:tc>
          <w:tcPr>
            <w:tcW w:w="1276" w:type="dxa"/>
          </w:tcPr>
          <w:p w14:paraId="7AF7C33B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0701C9C0" w14:textId="77777777" w:rsidTr="00DD256B">
        <w:tc>
          <w:tcPr>
            <w:tcW w:w="954" w:type="dxa"/>
          </w:tcPr>
          <w:p w14:paraId="25145E23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05" w:type="dxa"/>
          </w:tcPr>
          <w:p w14:paraId="196C290D" w14:textId="77777777" w:rsidR="00C71437" w:rsidRPr="0040403D" w:rsidRDefault="00C71437" w:rsidP="00F648B9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40403D">
              <w:rPr>
                <w:b/>
              </w:rPr>
              <w:t xml:space="preserve">Діагностична (контрольна) робота. </w:t>
            </w:r>
            <w:r w:rsidRPr="0040403D">
              <w:t>Диктант</w:t>
            </w:r>
          </w:p>
        </w:tc>
        <w:tc>
          <w:tcPr>
            <w:tcW w:w="1276" w:type="dxa"/>
          </w:tcPr>
          <w:p w14:paraId="656FA45F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694D0FB9" w14:textId="77777777" w:rsidTr="001D29C9">
        <w:tc>
          <w:tcPr>
            <w:tcW w:w="9635" w:type="dxa"/>
            <w:gridSpan w:val="3"/>
          </w:tcPr>
          <w:p w14:paraId="6AA57A2D" w14:textId="77777777" w:rsidR="00C71437" w:rsidRPr="0040403D" w:rsidRDefault="00C71437" w:rsidP="008F56E7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40403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УЗАГАЛЬНЕННЯ ТА СИСТЕМАТИЗАЦІЯ ВИВЧЕНОГО </w:t>
            </w:r>
          </w:p>
        </w:tc>
      </w:tr>
      <w:tr w:rsidR="00C71437" w:rsidRPr="0040403D" w14:paraId="611E4BC0" w14:textId="77777777" w:rsidTr="00DD256B">
        <w:tc>
          <w:tcPr>
            <w:tcW w:w="954" w:type="dxa"/>
          </w:tcPr>
          <w:p w14:paraId="4C612451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405" w:type="dxa"/>
          </w:tcPr>
          <w:p w14:paraId="45BB17C9" w14:textId="77777777" w:rsidR="00C71437" w:rsidRPr="0040403D" w:rsidRDefault="008D2F06" w:rsidP="008F56E7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40403D">
              <w:t>Самостійні та службові частини мови, вигук; роль їх у мовленні; основні морфологічні ознаки; синтаксична роль</w:t>
            </w:r>
            <w:r w:rsidR="00865854" w:rsidRPr="0040403D">
              <w:t>. Форми дієслова</w:t>
            </w:r>
            <w:r w:rsidR="006A771F" w:rsidRPr="0040403D">
              <w:t>. Розряди прислівників за значенням</w:t>
            </w:r>
          </w:p>
        </w:tc>
        <w:tc>
          <w:tcPr>
            <w:tcW w:w="1276" w:type="dxa"/>
          </w:tcPr>
          <w:p w14:paraId="358C4420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37" w:rsidRPr="0040403D" w14:paraId="75804552" w14:textId="77777777" w:rsidTr="00DD256B">
        <w:tc>
          <w:tcPr>
            <w:tcW w:w="954" w:type="dxa"/>
          </w:tcPr>
          <w:p w14:paraId="624CF391" w14:textId="77777777" w:rsidR="00C71437" w:rsidRPr="0040403D" w:rsidRDefault="00C71437" w:rsidP="006B2CF4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405" w:type="dxa"/>
          </w:tcPr>
          <w:p w14:paraId="3D28F451" w14:textId="77777777" w:rsidR="00C71437" w:rsidRPr="0040403D" w:rsidRDefault="00865854" w:rsidP="00564F17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40403D">
              <w:t xml:space="preserve">Особливості вживання окремих граматичних форм. Основні орфограми в словах різних частин мови </w:t>
            </w:r>
          </w:p>
        </w:tc>
        <w:tc>
          <w:tcPr>
            <w:tcW w:w="1276" w:type="dxa"/>
          </w:tcPr>
          <w:p w14:paraId="67319DD1" w14:textId="77777777" w:rsidR="00C71437" w:rsidRPr="0040403D" w:rsidRDefault="00C71437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771F" w:rsidRPr="0040403D" w14:paraId="24DA9527" w14:textId="77777777" w:rsidTr="00DD256B">
        <w:tc>
          <w:tcPr>
            <w:tcW w:w="954" w:type="dxa"/>
          </w:tcPr>
          <w:p w14:paraId="54F0584B" w14:textId="77777777" w:rsidR="006A771F" w:rsidRPr="0040403D" w:rsidRDefault="006A771F" w:rsidP="00024893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405" w:type="dxa"/>
          </w:tcPr>
          <w:p w14:paraId="237818AE" w14:textId="77777777" w:rsidR="006A771F" w:rsidRPr="0040403D" w:rsidRDefault="006A771F" w:rsidP="008F56E7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40403D">
              <w:rPr>
                <w:b/>
              </w:rPr>
              <w:t>Нетрадиційний урок</w:t>
            </w:r>
            <w:r w:rsidRPr="0040403D">
              <w:t xml:space="preserve"> (вікторина, КВК, аукціон знань, рольова гра, конференція, екскурсія, телерепортаж тощо)</w:t>
            </w:r>
          </w:p>
        </w:tc>
        <w:tc>
          <w:tcPr>
            <w:tcW w:w="1276" w:type="dxa"/>
          </w:tcPr>
          <w:p w14:paraId="5157801C" w14:textId="77777777" w:rsidR="006A771F" w:rsidRPr="0040403D" w:rsidRDefault="006A771F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771F" w:rsidRPr="0040403D" w14:paraId="179F550A" w14:textId="77777777" w:rsidTr="00DD256B">
        <w:tc>
          <w:tcPr>
            <w:tcW w:w="954" w:type="dxa"/>
          </w:tcPr>
          <w:p w14:paraId="7098D0FB" w14:textId="77777777" w:rsidR="006A771F" w:rsidRPr="0040403D" w:rsidRDefault="006A771F" w:rsidP="00024893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405" w:type="dxa"/>
          </w:tcPr>
          <w:p w14:paraId="319628E4" w14:textId="77777777" w:rsidR="006A771F" w:rsidRPr="0040403D" w:rsidRDefault="006A771F" w:rsidP="008F56E7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40403D">
              <w:rPr>
                <w:b/>
              </w:rPr>
              <w:t>РМ</w:t>
            </w:r>
            <w:r w:rsidRPr="0040403D">
              <w:t>. Усне есе на теми, пов’язані із завершенням навчального року та планами на канікули</w:t>
            </w:r>
          </w:p>
        </w:tc>
        <w:tc>
          <w:tcPr>
            <w:tcW w:w="1276" w:type="dxa"/>
          </w:tcPr>
          <w:p w14:paraId="68AB8878" w14:textId="77777777" w:rsidR="006A771F" w:rsidRPr="0040403D" w:rsidRDefault="006A771F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771F" w:rsidRPr="0040403D" w14:paraId="7056208D" w14:textId="77777777" w:rsidTr="00DD256B">
        <w:tc>
          <w:tcPr>
            <w:tcW w:w="954" w:type="dxa"/>
          </w:tcPr>
          <w:p w14:paraId="568E1442" w14:textId="77777777" w:rsidR="006A771F" w:rsidRPr="0040403D" w:rsidRDefault="006A771F" w:rsidP="00024893">
            <w:pPr>
              <w:jc w:val="center"/>
              <w:rPr>
                <w:rFonts w:ascii="Times New Roman" w:hAnsi="Times New Roman" w:cs="Times New Roman"/>
              </w:rPr>
            </w:pPr>
            <w:r w:rsidRPr="0040403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405" w:type="dxa"/>
          </w:tcPr>
          <w:p w14:paraId="23AC0796" w14:textId="77777777" w:rsidR="006A771F" w:rsidRPr="0040403D" w:rsidRDefault="006A771F" w:rsidP="00910764">
            <w:pPr>
              <w:pStyle w:val="Default"/>
              <w:tabs>
                <w:tab w:val="left" w:pos="209"/>
                <w:tab w:val="left" w:pos="309"/>
              </w:tabs>
              <w:spacing w:line="20" w:lineRule="atLeast"/>
            </w:pPr>
            <w:r w:rsidRPr="0040403D">
              <w:t>Підсумковий урок</w:t>
            </w:r>
          </w:p>
        </w:tc>
        <w:tc>
          <w:tcPr>
            <w:tcW w:w="1276" w:type="dxa"/>
          </w:tcPr>
          <w:p w14:paraId="19ABD6A4" w14:textId="77777777" w:rsidR="006A771F" w:rsidRPr="0040403D" w:rsidRDefault="006A771F" w:rsidP="007C0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32BAC4C" w14:textId="77777777" w:rsidR="009A5F05" w:rsidRPr="0040403D" w:rsidRDefault="009A5F05" w:rsidP="00BB2D83">
      <w:pPr>
        <w:pStyle w:val="Default"/>
        <w:tabs>
          <w:tab w:val="left" w:pos="309"/>
        </w:tabs>
        <w:spacing w:line="20" w:lineRule="atLeast"/>
        <w:ind w:left="33"/>
        <w:rPr>
          <w:highlight w:val="yellow"/>
        </w:rPr>
      </w:pPr>
    </w:p>
    <w:p w14:paraId="2D7DA8D1" w14:textId="77777777" w:rsidR="00EC0E4D" w:rsidRPr="0040403D" w:rsidRDefault="00DA76EC" w:rsidP="00953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03D">
        <w:rPr>
          <w:rFonts w:ascii="Times New Roman" w:hAnsi="Times New Roman" w:cs="Times New Roman"/>
          <w:sz w:val="24"/>
          <w:szCs w:val="24"/>
        </w:rPr>
        <w:t>____________</w:t>
      </w:r>
    </w:p>
    <w:p w14:paraId="48C21F29" w14:textId="77777777" w:rsidR="00EC0E4D" w:rsidRPr="0040403D" w:rsidRDefault="00DA76EC" w:rsidP="00DA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03D">
        <w:rPr>
          <w:rFonts w:ascii="Times New Roman" w:hAnsi="Times New Roman" w:cs="Times New Roman"/>
          <w:sz w:val="24"/>
          <w:szCs w:val="24"/>
        </w:rPr>
        <w:t>*РМ – розвиток мовлення</w:t>
      </w:r>
    </w:p>
    <w:p w14:paraId="5A323B70" w14:textId="77777777" w:rsidR="00EC0E4D" w:rsidRPr="0040403D" w:rsidRDefault="00EC0E4D" w:rsidP="00534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C0E4D" w:rsidRPr="004040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_Alx-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676"/>
    <w:multiLevelType w:val="hybridMultilevel"/>
    <w:tmpl w:val="D64222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2D6"/>
    <w:multiLevelType w:val="hybridMultilevel"/>
    <w:tmpl w:val="F9AE4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91232"/>
    <w:multiLevelType w:val="hybridMultilevel"/>
    <w:tmpl w:val="994C9C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060478">
    <w:abstractNumId w:val="0"/>
  </w:num>
  <w:num w:numId="2" w16cid:durableId="1402946610">
    <w:abstractNumId w:val="1"/>
  </w:num>
  <w:num w:numId="3" w16cid:durableId="462885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BC"/>
    <w:rsid w:val="00001B71"/>
    <w:rsid w:val="000031BF"/>
    <w:rsid w:val="0002477B"/>
    <w:rsid w:val="00026DF4"/>
    <w:rsid w:val="00091113"/>
    <w:rsid w:val="00093BE4"/>
    <w:rsid w:val="000A7D97"/>
    <w:rsid w:val="000B1D98"/>
    <w:rsid w:val="000C2536"/>
    <w:rsid w:val="000D10CC"/>
    <w:rsid w:val="0012631E"/>
    <w:rsid w:val="001336BC"/>
    <w:rsid w:val="001607B2"/>
    <w:rsid w:val="00161498"/>
    <w:rsid w:val="00164BD6"/>
    <w:rsid w:val="001731D5"/>
    <w:rsid w:val="001A3256"/>
    <w:rsid w:val="001B0C83"/>
    <w:rsid w:val="00207B52"/>
    <w:rsid w:val="00245203"/>
    <w:rsid w:val="0026229F"/>
    <w:rsid w:val="002A3759"/>
    <w:rsid w:val="002D06A8"/>
    <w:rsid w:val="002D2D47"/>
    <w:rsid w:val="002F2E37"/>
    <w:rsid w:val="0030632A"/>
    <w:rsid w:val="00330031"/>
    <w:rsid w:val="00334076"/>
    <w:rsid w:val="00346829"/>
    <w:rsid w:val="00347592"/>
    <w:rsid w:val="00350FDA"/>
    <w:rsid w:val="00382CD4"/>
    <w:rsid w:val="003A67F8"/>
    <w:rsid w:val="003D0B41"/>
    <w:rsid w:val="003D4A0E"/>
    <w:rsid w:val="003D694D"/>
    <w:rsid w:val="003E2448"/>
    <w:rsid w:val="003E2E7D"/>
    <w:rsid w:val="003F1DD1"/>
    <w:rsid w:val="003F3C1D"/>
    <w:rsid w:val="003F46D2"/>
    <w:rsid w:val="003F6B3D"/>
    <w:rsid w:val="0040403D"/>
    <w:rsid w:val="0040792E"/>
    <w:rsid w:val="004827E5"/>
    <w:rsid w:val="004872F8"/>
    <w:rsid w:val="004B53E1"/>
    <w:rsid w:val="004C4F7A"/>
    <w:rsid w:val="005157AD"/>
    <w:rsid w:val="00517861"/>
    <w:rsid w:val="00527D32"/>
    <w:rsid w:val="00534B3E"/>
    <w:rsid w:val="005356E3"/>
    <w:rsid w:val="00562F10"/>
    <w:rsid w:val="00564F17"/>
    <w:rsid w:val="00572075"/>
    <w:rsid w:val="005766DC"/>
    <w:rsid w:val="005F34DC"/>
    <w:rsid w:val="005F41E6"/>
    <w:rsid w:val="0062229A"/>
    <w:rsid w:val="006350AD"/>
    <w:rsid w:val="00635F08"/>
    <w:rsid w:val="00642D58"/>
    <w:rsid w:val="0064776A"/>
    <w:rsid w:val="006622BE"/>
    <w:rsid w:val="00680FFC"/>
    <w:rsid w:val="00683200"/>
    <w:rsid w:val="006A6399"/>
    <w:rsid w:val="006A6B8B"/>
    <w:rsid w:val="006A771F"/>
    <w:rsid w:val="006D13D9"/>
    <w:rsid w:val="006D7376"/>
    <w:rsid w:val="006E2C22"/>
    <w:rsid w:val="006E6971"/>
    <w:rsid w:val="00707BD9"/>
    <w:rsid w:val="0071235D"/>
    <w:rsid w:val="007131A7"/>
    <w:rsid w:val="007163B4"/>
    <w:rsid w:val="00747643"/>
    <w:rsid w:val="00751AC5"/>
    <w:rsid w:val="00766707"/>
    <w:rsid w:val="00773FEE"/>
    <w:rsid w:val="0079231C"/>
    <w:rsid w:val="007A4117"/>
    <w:rsid w:val="007B42E6"/>
    <w:rsid w:val="007C00A2"/>
    <w:rsid w:val="007C332B"/>
    <w:rsid w:val="007E08AA"/>
    <w:rsid w:val="007F67B4"/>
    <w:rsid w:val="008105FA"/>
    <w:rsid w:val="008515B1"/>
    <w:rsid w:val="008558DE"/>
    <w:rsid w:val="00865854"/>
    <w:rsid w:val="00870A69"/>
    <w:rsid w:val="008B75B6"/>
    <w:rsid w:val="008D2F06"/>
    <w:rsid w:val="008F56E7"/>
    <w:rsid w:val="00914FA5"/>
    <w:rsid w:val="00914FD8"/>
    <w:rsid w:val="00924A3A"/>
    <w:rsid w:val="0095383C"/>
    <w:rsid w:val="00960A42"/>
    <w:rsid w:val="009A5F05"/>
    <w:rsid w:val="009B4FC8"/>
    <w:rsid w:val="009C2735"/>
    <w:rsid w:val="009D0968"/>
    <w:rsid w:val="009D79B3"/>
    <w:rsid w:val="00A26126"/>
    <w:rsid w:val="00A4417D"/>
    <w:rsid w:val="00A546F6"/>
    <w:rsid w:val="00A5501F"/>
    <w:rsid w:val="00A85DFE"/>
    <w:rsid w:val="00A861B7"/>
    <w:rsid w:val="00A93C0C"/>
    <w:rsid w:val="00AC4036"/>
    <w:rsid w:val="00AD3B4A"/>
    <w:rsid w:val="00AD781A"/>
    <w:rsid w:val="00AE0ECD"/>
    <w:rsid w:val="00AF5A1C"/>
    <w:rsid w:val="00B02E45"/>
    <w:rsid w:val="00B52A1B"/>
    <w:rsid w:val="00B74292"/>
    <w:rsid w:val="00B767A7"/>
    <w:rsid w:val="00B83F49"/>
    <w:rsid w:val="00B85F82"/>
    <w:rsid w:val="00B862C0"/>
    <w:rsid w:val="00BB2D83"/>
    <w:rsid w:val="00BC64E9"/>
    <w:rsid w:val="00BF674F"/>
    <w:rsid w:val="00BF7D9C"/>
    <w:rsid w:val="00C407C5"/>
    <w:rsid w:val="00C4425B"/>
    <w:rsid w:val="00C51F9A"/>
    <w:rsid w:val="00C63E83"/>
    <w:rsid w:val="00C64F40"/>
    <w:rsid w:val="00C6693D"/>
    <w:rsid w:val="00C71437"/>
    <w:rsid w:val="00C74774"/>
    <w:rsid w:val="00CB2AC8"/>
    <w:rsid w:val="00CC3E61"/>
    <w:rsid w:val="00CF61C7"/>
    <w:rsid w:val="00D01F0D"/>
    <w:rsid w:val="00D021C1"/>
    <w:rsid w:val="00D13F08"/>
    <w:rsid w:val="00D33B8F"/>
    <w:rsid w:val="00D64892"/>
    <w:rsid w:val="00D64988"/>
    <w:rsid w:val="00D74E1E"/>
    <w:rsid w:val="00D93D68"/>
    <w:rsid w:val="00DA25C7"/>
    <w:rsid w:val="00DA613B"/>
    <w:rsid w:val="00DA76EC"/>
    <w:rsid w:val="00DB1671"/>
    <w:rsid w:val="00DB233D"/>
    <w:rsid w:val="00DC1F2A"/>
    <w:rsid w:val="00DC27FE"/>
    <w:rsid w:val="00DC31B7"/>
    <w:rsid w:val="00DD256B"/>
    <w:rsid w:val="00E003CD"/>
    <w:rsid w:val="00E51A47"/>
    <w:rsid w:val="00E56D3E"/>
    <w:rsid w:val="00E90D88"/>
    <w:rsid w:val="00E977C4"/>
    <w:rsid w:val="00EA591B"/>
    <w:rsid w:val="00EB270E"/>
    <w:rsid w:val="00EC0E4D"/>
    <w:rsid w:val="00ED4A7E"/>
    <w:rsid w:val="00EE02F1"/>
    <w:rsid w:val="00EE73AD"/>
    <w:rsid w:val="00EF1FDC"/>
    <w:rsid w:val="00EF2ACA"/>
    <w:rsid w:val="00F2467F"/>
    <w:rsid w:val="00F420C3"/>
    <w:rsid w:val="00F47EBB"/>
    <w:rsid w:val="00F56286"/>
    <w:rsid w:val="00F6046F"/>
    <w:rsid w:val="00F71507"/>
    <w:rsid w:val="00F90572"/>
    <w:rsid w:val="00FA57CD"/>
    <w:rsid w:val="00FA5B0A"/>
    <w:rsid w:val="00FE7FE5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36AB"/>
  <w15:docId w15:val="{8A1AE16A-46BB-4257-A5F2-E02B288B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" w:eastAsiaTheme="minorHAnsi" w:hAnsi="Roboto Condensed" w:cstheme="minorHAns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B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C27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character" w:styleId="a5">
    <w:name w:val="Emphasis"/>
    <w:uiPriority w:val="20"/>
    <w:qFormat/>
    <w:rsid w:val="00DA76EC"/>
    <w:rPr>
      <w:i/>
      <w:iCs/>
    </w:rPr>
  </w:style>
  <w:style w:type="paragraph" w:styleId="a6">
    <w:name w:val="No Spacing"/>
    <w:uiPriority w:val="1"/>
    <w:qFormat/>
    <w:rsid w:val="003D4A0E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69E4-3BDB-4649-A965-0751A600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6487</Words>
  <Characters>3698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NEWS</cp:lastModifiedBy>
  <cp:revision>38</cp:revision>
  <dcterms:created xsi:type="dcterms:W3CDTF">2023-08-03T18:19:00Z</dcterms:created>
  <dcterms:modified xsi:type="dcterms:W3CDTF">2023-08-07T08:43:00Z</dcterms:modified>
</cp:coreProperties>
</file>