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9A" w:rsidRPr="00660D9A" w:rsidRDefault="00660D9A" w:rsidP="00660D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660D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</w:t>
      </w:r>
      <w:r w:rsidRPr="00660D9A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Календарно-тематичне планування уроків мистецтва у 2 класі</w:t>
      </w:r>
    </w:p>
    <w:p w:rsidR="00660D9A" w:rsidRPr="00660D9A" w:rsidRDefault="00660D9A" w:rsidP="00660D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660D9A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До підручника: </w:t>
      </w:r>
      <w:r w:rsidRPr="00660D9A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>Л.М. Масол, О.В. Гайдамака, О.М. Колотило</w:t>
      </w:r>
      <w:r w:rsidRPr="00660D9A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. </w:t>
      </w:r>
    </w:p>
    <w:p w:rsidR="00660D9A" w:rsidRPr="00660D9A" w:rsidRDefault="00660D9A" w:rsidP="00660D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660D9A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Мистецтво. 2 клас. – Київ: «</w:t>
      </w:r>
      <w:proofErr w:type="spellStart"/>
      <w:r w:rsidRPr="00660D9A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Генеза</w:t>
      </w:r>
      <w:proofErr w:type="spellEnd"/>
      <w:r w:rsidRPr="00660D9A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», 2019. – 112 с. : іл. 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956"/>
        <w:gridCol w:w="2836"/>
        <w:gridCol w:w="850"/>
        <w:gridCol w:w="3260"/>
        <w:gridCol w:w="1134"/>
      </w:tblGrid>
      <w:tr w:rsidR="00660D9A" w:rsidRPr="00660D9A" w:rsidTr="00302C7D">
        <w:tc>
          <w:tcPr>
            <w:tcW w:w="596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1956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Тема</w:t>
            </w:r>
          </w:p>
        </w:tc>
        <w:tc>
          <w:tcPr>
            <w:tcW w:w="2836" w:type="dxa"/>
          </w:tcPr>
          <w:p w:rsidR="00660D9A" w:rsidRPr="00660D9A" w:rsidRDefault="00660D9A" w:rsidP="00660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Музичне мистецтво</w:t>
            </w:r>
          </w:p>
        </w:tc>
        <w:tc>
          <w:tcPr>
            <w:tcW w:w="4110" w:type="dxa"/>
            <w:gridSpan w:val="2"/>
          </w:tcPr>
          <w:p w:rsidR="00660D9A" w:rsidRPr="00660D9A" w:rsidRDefault="00660D9A" w:rsidP="00660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Образотворче мистецтво </w:t>
            </w:r>
          </w:p>
        </w:tc>
        <w:tc>
          <w:tcPr>
            <w:tcW w:w="1134" w:type="dxa"/>
          </w:tcPr>
          <w:p w:rsidR="00660D9A" w:rsidRPr="00660D9A" w:rsidRDefault="00660D9A" w:rsidP="00660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Примітки</w:t>
            </w:r>
          </w:p>
        </w:tc>
      </w:tr>
      <w:tr w:rsidR="00660D9A" w:rsidRPr="00660D9A" w:rsidTr="00302C7D">
        <w:tc>
          <w:tcPr>
            <w:tcW w:w="10632" w:type="dxa"/>
            <w:gridSpan w:val="6"/>
          </w:tcPr>
          <w:p w:rsidR="00660D9A" w:rsidRPr="00660D9A" w:rsidRDefault="00660D9A" w:rsidP="00660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60D9A" w:rsidRPr="00660D9A" w:rsidRDefault="00660D9A" w:rsidP="00660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РОЗДІЛ І. ПОРИ РОКУ В МИСТЕЦТВІ</w:t>
            </w:r>
          </w:p>
          <w:p w:rsidR="00660D9A" w:rsidRPr="00660D9A" w:rsidRDefault="00660D9A" w:rsidP="00660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60D9A" w:rsidRPr="00660D9A" w:rsidTr="00302C7D">
        <w:tc>
          <w:tcPr>
            <w:tcW w:w="596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56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1. Прощавай, веселе літечко</w:t>
            </w:r>
            <w:r w:rsidR="00A17CF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!</w:t>
            </w:r>
          </w:p>
        </w:tc>
        <w:tc>
          <w:tcPr>
            <w:tcW w:w="3686" w:type="dxa"/>
            <w:gridSpan w:val="2"/>
          </w:tcPr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Спогади літніх вражень. 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Вокальна та інструментальна музика. Правила співу.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СОМ </w:t>
            </w:r>
            <w:r w:rsidRPr="00660D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К. Дудник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Кульбабково-метеликовий</w:t>
            </w:r>
            <w:proofErr w:type="spellEnd"/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</w:t>
            </w:r>
            <w:r w:rsidR="000A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СММ: </w:t>
            </w:r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К. </w:t>
            </w:r>
            <w:proofErr w:type="spellStart"/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Меладзе</w:t>
            </w:r>
            <w:proofErr w:type="spellEnd"/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Квітка-душа (</w:t>
            </w:r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Я. </w:t>
            </w:r>
            <w:proofErr w:type="spellStart"/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Джусь</w:t>
            </w:r>
            <w:proofErr w:type="spellEnd"/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– бандура; </w:t>
            </w:r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Н. Матвієнко 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та </w:t>
            </w:r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С. Шурін 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– спів з хореографією).</w:t>
            </w:r>
          </w:p>
          <w:p w:rsidR="000A0764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ХТД: </w:t>
            </w:r>
            <w:proofErr w:type="spellStart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Поспівка</w:t>
            </w:r>
            <w:proofErr w:type="spellEnd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«Дзвоник кличе нас до школи»</w:t>
            </w:r>
            <w:r w:rsidR="007B26B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0A0764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60D9A"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«Де поділось літечко»</w:t>
            </w: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музика О. </w:t>
            </w:r>
            <w:proofErr w:type="spellStart"/>
            <w:r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Янушкевич</w:t>
            </w:r>
            <w:proofErr w:type="spellEnd"/>
            <w:r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, вірші М. </w:t>
            </w:r>
            <w:proofErr w:type="spellStart"/>
            <w:r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Ясакової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)</w:t>
            </w:r>
            <w:r w:rsidR="00660D9A"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П: ноти</w:t>
            </w:r>
            <w:r w:rsidR="000A076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60" w:type="dxa"/>
          </w:tcPr>
          <w:p w:rsidR="00660D9A" w:rsidRPr="0077683E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77683E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Спогади літніх вражень. Пейзаж. Основні і похідні кольори.</w:t>
            </w:r>
          </w:p>
          <w:p w:rsidR="00660D9A" w:rsidRPr="000A0764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7683E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СОМ:</w:t>
            </w:r>
            <w:r w:rsidR="00502C0C">
              <w:t xml:space="preserve"> </w:t>
            </w:r>
            <w:r w:rsidR="00502C0C" w:rsidRPr="00502C0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О. Дарчук</w:t>
            </w:r>
            <w:r w:rsidR="00502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 П</w:t>
            </w:r>
            <w:r w:rsidR="00502C0C" w:rsidRPr="00502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ольові квіти біля гір</w:t>
            </w:r>
            <w:r w:rsidR="0077683E"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.</w:t>
            </w:r>
          </w:p>
          <w:p w:rsidR="00660D9A" w:rsidRPr="0077683E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660D9A" w:rsidRPr="0077683E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77683E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ХТД: створення пейзажу «Яскраві спогади про літо» (</w:t>
            </w:r>
            <w:r w:rsidRPr="0077683E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акварель, гуаш</w:t>
            </w:r>
            <w:r w:rsidRPr="0077683E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).</w:t>
            </w:r>
          </w:p>
          <w:p w:rsidR="00660D9A" w:rsidRPr="0077683E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660D9A" w:rsidRPr="0077683E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660D9A" w:rsidRPr="0077683E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660D9A" w:rsidRPr="0077683E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77683E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П: живопис, пейзаж</w:t>
            </w:r>
            <w:r w:rsidR="000A076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60D9A" w:rsidRPr="00660D9A" w:rsidTr="00302C7D">
        <w:tc>
          <w:tcPr>
            <w:tcW w:w="596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56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2.</w:t>
            </w:r>
          </w:p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Звуки та кольори природи</w:t>
            </w:r>
          </w:p>
        </w:tc>
        <w:tc>
          <w:tcPr>
            <w:tcW w:w="3686" w:type="dxa"/>
            <w:gridSpan w:val="2"/>
          </w:tcPr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Музика про красу природи. Вокальна та інструментальна музика. Дослідження звуків різних предметів. 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СОМ: </w:t>
            </w:r>
            <w:r w:rsidRPr="00660D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О. </w:t>
            </w:r>
            <w:proofErr w:type="spellStart"/>
            <w:r w:rsidRPr="00660D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Васянович</w:t>
            </w:r>
            <w:proofErr w:type="spellEnd"/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. Пастушок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СММ: </w:t>
            </w:r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В. Косенко. 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Пасторальна. </w:t>
            </w:r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Д. </w:t>
            </w:r>
            <w:proofErr w:type="spellStart"/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Саррі</w:t>
            </w:r>
            <w:proofErr w:type="spellEnd"/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Пастораль. 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ХТД: українська народна пісня «Пішли діти в поле».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Нотна грамота: </w:t>
            </w:r>
            <w:proofErr w:type="spellStart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нотоносець</w:t>
            </w:r>
            <w:proofErr w:type="spellEnd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, скрипковий ключ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П:</w:t>
            </w:r>
            <w:r w:rsidRPr="00660D9A">
              <w:rPr>
                <w:rFonts w:ascii="Calibri" w:eastAsia="Calibri" w:hAnsi="Calibri" w:cs="Calibri"/>
                <w:lang w:val="uk-UA" w:eastAsia="ru-RU"/>
              </w:rPr>
              <w:t xml:space="preserve"> </w:t>
            </w: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Пастораль. </w:t>
            </w:r>
          </w:p>
        </w:tc>
        <w:tc>
          <w:tcPr>
            <w:tcW w:w="3260" w:type="dxa"/>
          </w:tcPr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Краса осінніх кольорів. Відтінки кольору. Лінія горизонту</w:t>
            </w:r>
            <w:r w:rsidR="000A076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СОМ: </w:t>
            </w:r>
            <w:r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uk-UA"/>
              </w:rPr>
              <w:t>О. Кваша.</w:t>
            </w:r>
            <w:r w:rsidR="00502C0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Осінній день</w:t>
            </w: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ХТД: утворення відтінків осінніх кольорів. 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Створення композиції «Осіннє чудо-дерево» (</w:t>
            </w:r>
            <w:r w:rsidRPr="00660D9A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ватна паличка, олівець, серветка, поролон</w:t>
            </w: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).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П: лінія горизонту</w:t>
            </w:r>
            <w:r w:rsidR="000A076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60D9A" w:rsidRPr="0077683E" w:rsidTr="00302C7D">
        <w:tc>
          <w:tcPr>
            <w:tcW w:w="596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56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3. </w:t>
            </w:r>
          </w:p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Осінні перетворення</w:t>
            </w:r>
          </w:p>
        </w:tc>
        <w:tc>
          <w:tcPr>
            <w:tcW w:w="3686" w:type="dxa"/>
            <w:gridSpan w:val="2"/>
          </w:tcPr>
          <w:p w:rsidR="00660D9A" w:rsidRPr="00660D9A" w:rsidRDefault="00660D9A" w:rsidP="00660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Музика про різні пори року. Музичні цикли</w:t>
            </w:r>
            <w:r w:rsidR="000A076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СОМ: </w:t>
            </w:r>
            <w:r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С. Русинко </w:t>
            </w:r>
            <w:r w:rsidRPr="000A076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(</w:t>
            </w:r>
            <w:proofErr w:type="spellStart"/>
            <w:r w:rsidRPr="000A076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de</w:t>
            </w:r>
            <w:proofErr w:type="spellEnd"/>
            <w:r w:rsidRPr="000A076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A076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Sandy</w:t>
            </w:r>
            <w:proofErr w:type="spellEnd"/>
            <w:r w:rsidRPr="000A076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A076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Rusinko</w:t>
            </w:r>
            <w:proofErr w:type="spellEnd"/>
            <w:r w:rsidRPr="000A076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)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Осінь</w:t>
            </w:r>
          </w:p>
          <w:p w:rsidR="00660D9A" w:rsidRPr="00660D9A" w:rsidRDefault="00660D9A" w:rsidP="00660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СММ: </w:t>
            </w:r>
            <w:r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А. </w:t>
            </w:r>
            <w:proofErr w:type="spellStart"/>
            <w:r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Вівальді</w:t>
            </w:r>
            <w:proofErr w:type="spellEnd"/>
            <w:r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.</w:t>
            </w: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«Осінь» із циклу «Пори року». 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ХТД: створення музичного циклу «картин» осені. Створення пісеньки до віршика</w:t>
            </w:r>
            <w:r w:rsidR="000A076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П: Програмна музика. Музичний цикл</w:t>
            </w:r>
            <w:r w:rsidR="000A076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60" w:type="dxa"/>
          </w:tcPr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Осіннє різнобарв’я. Колорит – теплий, холодний</w:t>
            </w:r>
            <w:r w:rsidR="000A076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СОМ: </w:t>
            </w:r>
            <w:r w:rsidR="0077683E"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В. </w:t>
            </w:r>
            <w:proofErr w:type="spellStart"/>
            <w:r w:rsidR="0077683E"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Валевська</w:t>
            </w:r>
            <w:proofErr w:type="spellEnd"/>
            <w:r w:rsidR="0077683E" w:rsidRPr="0077683E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502C0C">
              <w:t xml:space="preserve"> </w:t>
            </w:r>
            <w:r w:rsidR="00502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</w:t>
            </w:r>
            <w:r w:rsidR="00502C0C" w:rsidRPr="00502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укет калини</w:t>
            </w:r>
            <w:r w:rsidR="0077683E" w:rsidRPr="0077683E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502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02C0C" w:rsidRPr="00502C0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В. </w:t>
            </w:r>
            <w:proofErr w:type="spellStart"/>
            <w:r w:rsidR="00502C0C" w:rsidRPr="00502C0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Сидорук</w:t>
            </w:r>
            <w:proofErr w:type="spellEnd"/>
            <w:r w:rsidR="00502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 А</w:t>
            </w:r>
            <w:r w:rsidR="00502C0C" w:rsidRPr="00502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йстри у китайській вазі</w:t>
            </w:r>
            <w:r w:rsidR="000A076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ХТД: створення композиції «Осінні квіти» у теплому чи холодному колориті (</w:t>
            </w:r>
            <w:r w:rsidRPr="00660D9A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монотипія</w:t>
            </w: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).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П: Колорит. Монотипія</w:t>
            </w:r>
            <w:r w:rsidR="000A076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60D9A" w:rsidRPr="00660D9A" w:rsidTr="00302C7D">
        <w:tc>
          <w:tcPr>
            <w:tcW w:w="596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56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4. </w:t>
            </w:r>
          </w:p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Хмарки-чарівниці, невтомні мандрівниці</w:t>
            </w:r>
          </w:p>
        </w:tc>
        <w:tc>
          <w:tcPr>
            <w:tcW w:w="3686" w:type="dxa"/>
            <w:gridSpan w:val="2"/>
          </w:tcPr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Музичні «пейзажі». Регістр.</w:t>
            </w:r>
          </w:p>
          <w:p w:rsidR="0077683E" w:rsidRPr="00502C0C" w:rsidRDefault="00660D9A" w:rsidP="0077683E">
            <w:pPr>
              <w:pStyle w:val="HTML"/>
              <w:shd w:val="clear" w:color="auto" w:fill="FFFFFF"/>
              <w:rPr>
                <w:rFonts w:ascii="inherit" w:hAnsi="inherit"/>
                <w:i/>
                <w:color w:val="212121"/>
                <w:lang w:val="uk-UA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СОМ: </w:t>
            </w:r>
            <w:r w:rsidR="0077683E"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Кеті Хорват </w:t>
            </w:r>
            <w:proofErr w:type="spellStart"/>
            <w:r w:rsidR="0077683E"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Бьюкенен</w:t>
            </w:r>
            <w:proofErr w:type="spellEnd"/>
            <w:r w:rsidR="0077683E"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СММ: </w:t>
            </w:r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Чембержі</w:t>
            </w:r>
            <w:proofErr w:type="spellEnd"/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Хмаринка. </w:t>
            </w:r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Р. </w:t>
            </w:r>
            <w:proofErr w:type="spellStart"/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Шуман</w:t>
            </w:r>
            <w:proofErr w:type="spellEnd"/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Порив. </w:t>
            </w:r>
          </w:p>
          <w:p w:rsidR="00660D9A" w:rsidRPr="00660D9A" w:rsidRDefault="00660D9A" w:rsidP="00660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ХТД: 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«Хмаринки» (</w:t>
            </w:r>
            <w:r w:rsidR="000A076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музика</w:t>
            </w:r>
            <w:r w:rsidRPr="00660D9A">
              <w:rPr>
                <w:rFonts w:ascii="Arial" w:eastAsia="Calibri" w:hAnsi="Arial" w:cs="Arial"/>
                <w:sz w:val="24"/>
                <w:szCs w:val="24"/>
                <w:lang w:eastAsia="uk-UA"/>
              </w:rPr>
              <w:t xml:space="preserve"> </w:t>
            </w:r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Н. </w:t>
            </w:r>
            <w:proofErr w:type="spellStart"/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lastRenderedPageBreak/>
              <w:t>Антоник</w:t>
            </w:r>
            <w:proofErr w:type="spellEnd"/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, вірші Н. </w:t>
            </w:r>
            <w:proofErr w:type="spellStart"/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Свойкіної</w:t>
            </w:r>
            <w:proofErr w:type="spellEnd"/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)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. 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Створення «музичних картинок» хмаринок відповідно до ві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softHyphen/>
              <w:t>ршів (придумати мелодію, створити звуковий супровід або інсценізацію). Відтворення ритму за записом.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Нотна грамота: тривалості звуків (ціла, половинна, четвертна, восьма).</w:t>
            </w:r>
          </w:p>
        </w:tc>
        <w:tc>
          <w:tcPr>
            <w:tcW w:w="3260" w:type="dxa"/>
          </w:tcPr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Пейзаж, колорит (повторення). Настрій в мистецтві</w:t>
            </w:r>
            <w:r w:rsidR="000A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0A0764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СОМ: </w:t>
            </w:r>
            <w:r w:rsidR="0077683E"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Е. </w:t>
            </w:r>
            <w:proofErr w:type="spellStart"/>
            <w:r w:rsidR="0077683E"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Хансон</w:t>
            </w:r>
            <w:proofErr w:type="spellEnd"/>
            <w:r w:rsidR="0077683E"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.</w:t>
            </w:r>
            <w:r w:rsidR="0077683E" w:rsidRPr="00236DA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Осінь,</w:t>
            </w:r>
          </w:p>
          <w:p w:rsidR="00660D9A" w:rsidRPr="00236DAB" w:rsidRDefault="0077683E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236DA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312E5" w:rsidRPr="00E312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ілюстрація з настільної гри </w:t>
            </w:r>
            <w:proofErr w:type="spellStart"/>
            <w:r w:rsidR="00E312E5" w:rsidRPr="00E312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Dixit</w:t>
            </w:r>
            <w:proofErr w:type="spellEnd"/>
            <w:r w:rsidR="00E312E5" w:rsidRPr="00E312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6: </w:t>
            </w:r>
            <w:proofErr w:type="spellStart"/>
            <w:r w:rsidR="00E312E5" w:rsidRPr="00E312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Memories</w:t>
            </w:r>
            <w:proofErr w:type="spellEnd"/>
            <w:r w:rsidR="00E312E5" w:rsidRPr="00E312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ХТД: Вправа:експериментування з відтінками синього кольору Створення композиції «Хмаринки-мандрівниці» (</w:t>
            </w:r>
            <w:r w:rsidRPr="00660D9A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гуаш</w:t>
            </w: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).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Сторітеллінг</w:t>
            </w:r>
            <w:proofErr w:type="spellEnd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«Казка про хмарку».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60D9A" w:rsidRPr="00660D9A" w:rsidTr="00302C7D">
        <w:tc>
          <w:tcPr>
            <w:tcW w:w="596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56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5. Ритми осіннього дощу</w:t>
            </w:r>
          </w:p>
        </w:tc>
        <w:tc>
          <w:tcPr>
            <w:tcW w:w="3686" w:type="dxa"/>
            <w:gridSpan w:val="2"/>
          </w:tcPr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Настрій, рух, штрих у мистецтві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Штрихи. 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СОМ: </w:t>
            </w:r>
            <w:r w:rsidR="00236DAB"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Р. </w:t>
            </w:r>
            <w:proofErr w:type="spellStart"/>
            <w:r w:rsidR="00236DAB"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Хогфелдт</w:t>
            </w:r>
            <w:proofErr w:type="spellEnd"/>
            <w:r w:rsidR="00236DA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СММ: </w:t>
            </w:r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В. Косенко. 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Дощик</w:t>
            </w: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СКМ: М/ф </w:t>
            </w:r>
            <w:proofErr w:type="spellStart"/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Капітошка</w:t>
            </w:r>
            <w:proofErr w:type="spellEnd"/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; Дощику, </w:t>
            </w:r>
            <w:proofErr w:type="spellStart"/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дощику</w:t>
            </w:r>
            <w:proofErr w:type="spellEnd"/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, при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softHyphen/>
              <w:t>пусти!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ХТД: «Дощик» (</w:t>
            </w:r>
            <w:r w:rsid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м</w:t>
            </w:r>
            <w:r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узика А. </w:t>
            </w:r>
            <w:proofErr w:type="spellStart"/>
            <w:r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Мігай</w:t>
            </w:r>
            <w:proofErr w:type="spellEnd"/>
            <w:r w:rsid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,</w:t>
            </w:r>
            <w:r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в</w:t>
            </w:r>
            <w:r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ірші Н. Кулик</w:t>
            </w: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). 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Гра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«Який дощик?»: створення на ударних інструментах звукових картин «Веселий дощик» чи «Осіння злива» тощо (зі зміною гучності, темпу).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Нотна грамота: пауза, тривалості пауз</w:t>
            </w:r>
            <w:r w:rsidR="000A0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60" w:type="dxa"/>
          </w:tcPr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Настрій, рух, штрих у мистецтві</w:t>
            </w:r>
            <w:r w:rsidR="000A076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Штрих.</w:t>
            </w:r>
          </w:p>
          <w:p w:rsidR="00502C0C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СММ: </w:t>
            </w:r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Е. </w:t>
            </w:r>
            <w:proofErr w:type="spellStart"/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Морріконе</w:t>
            </w:r>
            <w:proofErr w:type="spellEnd"/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Плач, вітре. </w:t>
            </w: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СОМ: </w:t>
            </w:r>
            <w:r w:rsidR="00236DAB"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Дж. </w:t>
            </w:r>
            <w:proofErr w:type="spellStart"/>
            <w:r w:rsidR="00236DAB"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Ліао</w:t>
            </w:r>
            <w:proofErr w:type="spellEnd"/>
            <w:r w:rsidR="00236DAB" w:rsidRPr="00236DA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236DA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Червона парасолька</w:t>
            </w:r>
            <w:r w:rsidR="00E312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СКМ: </w:t>
            </w:r>
            <w:proofErr w:type="spellStart"/>
            <w:r w:rsidRPr="00E312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Руханка</w:t>
            </w:r>
            <w:proofErr w:type="spellEnd"/>
            <w:r w:rsidRPr="00E31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E312E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І.Попелюшка, І.Білик. </w:t>
            </w:r>
            <w:r w:rsidR="00E312E5" w:rsidRPr="00E312E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«Парасолька</w:t>
            </w:r>
            <w:r w:rsidR="00E312E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» 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із серії «З любов’ю до дітей».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ХТД: малювання вітряного дощового дня в полі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660D9A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акварель, гуаш</w:t>
            </w: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).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Вправа-загадка (</w:t>
            </w:r>
            <w:r w:rsidRPr="00660D9A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визначення на пейзажі руху вітру</w:t>
            </w: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).</w:t>
            </w:r>
          </w:p>
        </w:tc>
        <w:tc>
          <w:tcPr>
            <w:tcW w:w="1134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60D9A" w:rsidRPr="00660D9A" w:rsidTr="00302C7D">
        <w:tc>
          <w:tcPr>
            <w:tcW w:w="596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56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6. </w:t>
            </w:r>
          </w:p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 що розповів натюрморт</w:t>
            </w:r>
          </w:p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gridSpan w:val="2"/>
          </w:tcPr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Балет. Мультфільм.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СКМ: </w:t>
            </w:r>
            <w:r w:rsidR="00E312E5" w:rsidRPr="00E312E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А.</w:t>
            </w:r>
            <w:proofErr w:type="spellStart"/>
            <w:r w:rsidR="00E312E5" w:rsidRPr="00E312E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Мігай</w:t>
            </w:r>
            <w:proofErr w:type="spellEnd"/>
            <w:r w:rsidR="00E31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«Музична казочка. Чарівні квіти», </w:t>
            </w:r>
            <w:proofErr w:type="spellStart"/>
            <w:r w:rsidR="00E31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мультф</w:t>
            </w:r>
            <w:proofErr w:type="spellEnd"/>
            <w:r w:rsidR="00E31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. «Їздить трактор по городу – у причепі возить воду», «Ходить гарбуз по городу».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СММ: </w:t>
            </w:r>
            <w:r w:rsidR="00E312E5" w:rsidRPr="00E312E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гопак у виконанні Національного ансамблю танцю України імені</w:t>
            </w:r>
            <w:r w:rsidR="00E312E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П. Вірського.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ХТД: українська народна пісня «Ходить гарбуз по городу»</w:t>
            </w:r>
            <w:r w:rsidR="000A076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П: мультфільм</w:t>
            </w:r>
            <w:r w:rsidR="000A076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60" w:type="dxa"/>
          </w:tcPr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Натюрморт. Композиційний центр. Форма.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СОМ:</w:t>
            </w:r>
            <w:r w:rsidR="00E312E5">
              <w:t xml:space="preserve"> </w:t>
            </w:r>
            <w:r w:rsidR="00E312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Л</w:t>
            </w:r>
            <w:r w:rsidR="00E312E5" w:rsidRPr="00E312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. Павленко</w:t>
            </w:r>
            <w:r w:rsidR="00E312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 Н</w:t>
            </w:r>
            <w:r w:rsidR="00E312E5" w:rsidRPr="00E312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атюрморт з кавуном</w:t>
            </w:r>
            <w:r w:rsidR="00E312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ХТД: малювання натюрморту із кавуна та фруктів (</w:t>
            </w:r>
            <w:r w:rsidR="00E312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гуаш</w:t>
            </w: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)</w:t>
            </w:r>
            <w:r w:rsidR="000A076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П: натюрморт</w:t>
            </w:r>
            <w:r w:rsidR="000A076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60D9A" w:rsidRPr="00660D9A" w:rsidTr="00302C7D">
        <w:tc>
          <w:tcPr>
            <w:tcW w:w="596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56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7. </w:t>
            </w:r>
          </w:p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 що розповів натюрморт</w:t>
            </w:r>
          </w:p>
        </w:tc>
        <w:tc>
          <w:tcPr>
            <w:tcW w:w="3686" w:type="dxa"/>
            <w:gridSpan w:val="2"/>
          </w:tcPr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Календарно-обрядові пісні. Український народний танець гопак</w:t>
            </w:r>
            <w:r w:rsidR="000A076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СОМ: </w:t>
            </w:r>
            <w:r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М. Тимченко</w:t>
            </w: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 Ходить гарбуз по городу.</w:t>
            </w:r>
            <w:r w:rsidRPr="00660D9A">
              <w:rPr>
                <w:rFonts w:ascii="Calibri" w:eastAsia="Calibri" w:hAnsi="Calibri" w:cs="Calibri"/>
                <w:lang w:val="uk-UA" w:eastAsia="ru-RU"/>
              </w:rPr>
              <w:t xml:space="preserve"> </w:t>
            </w: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Гра «Оживи картину»</w:t>
            </w:r>
            <w:r w:rsidR="000A076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СММ: Українська народна пісня «</w:t>
            </w:r>
            <w:proofErr w:type="spellStart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Женчичок-бренчичок</w:t>
            </w:r>
            <w:proofErr w:type="spellEnd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» в обробці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ХТД</w:t>
            </w:r>
            <w:r w:rsidRPr="00660D9A">
              <w:rPr>
                <w:rFonts w:ascii="Calibri" w:eastAsia="Calibri" w:hAnsi="Calibri" w:cs="Calibri"/>
                <w:lang w:val="uk-UA" w:eastAsia="ru-RU"/>
              </w:rPr>
              <w:t xml:space="preserve"> </w:t>
            </w: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українська народна пісня «Ходить гарбуз по городу» виконання в ролях</w:t>
            </w:r>
            <w:r w:rsidR="000A076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Відтворення ритму гопака</w:t>
            </w:r>
            <w:r w:rsidR="000A076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П: календарно-обрядові пісні, гопак</w:t>
            </w:r>
            <w:r w:rsidR="000A076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60" w:type="dxa"/>
          </w:tcPr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Натюрморт. Форма: конус, куля, циліндр</w:t>
            </w:r>
          </w:p>
          <w:p w:rsidR="00660D9A" w:rsidRPr="000A0764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СОМ:</w:t>
            </w:r>
            <w:r w:rsidRPr="00660D9A">
              <w:rPr>
                <w:rFonts w:ascii="Calibri" w:eastAsia="Calibri" w:hAnsi="Calibri" w:cs="Calibri"/>
                <w:lang w:val="uk-UA" w:eastAsia="ru-RU"/>
              </w:rPr>
              <w:t xml:space="preserve"> </w:t>
            </w:r>
            <w:r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М. Тимченко</w:t>
            </w: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Ходить </w:t>
            </w:r>
            <w:proofErr w:type="spellStart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гарбуз</w:t>
            </w:r>
            <w:proofErr w:type="spellEnd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город</w:t>
            </w:r>
            <w:r w:rsidR="000A0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 (колорит, </w:t>
            </w:r>
            <w:proofErr w:type="spellStart"/>
            <w:r w:rsidR="000A0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обговорення</w:t>
            </w:r>
            <w:proofErr w:type="spellEnd"/>
            <w:r w:rsidR="000A0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A0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образів</w:t>
            </w:r>
            <w:proofErr w:type="spellEnd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="000A076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ХТД: ліплення овочів –образів («натюрморт» з гомінкого городу)</w:t>
            </w:r>
            <w:r w:rsidRPr="00660D9A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(пластилін, солоне тісто</w:t>
            </w: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). 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60D9A" w:rsidRPr="00660D9A" w:rsidTr="00302C7D">
        <w:tc>
          <w:tcPr>
            <w:tcW w:w="596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56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8. Троїсті музики</w:t>
            </w:r>
          </w:p>
        </w:tc>
        <w:tc>
          <w:tcPr>
            <w:tcW w:w="3686" w:type="dxa"/>
            <w:gridSpan w:val="2"/>
          </w:tcPr>
          <w:p w:rsidR="00E312E5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Троїсті музики. Ансамбль. 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СОМ: </w:t>
            </w:r>
            <w:r w:rsidR="00E312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І. </w:t>
            </w:r>
            <w:proofErr w:type="spellStart"/>
            <w:r w:rsidR="00E312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Сколоздра</w:t>
            </w:r>
            <w:proofErr w:type="spellEnd"/>
            <w:r w:rsidR="00E312E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. </w:t>
            </w:r>
            <w:r w:rsidR="00E312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Коломийка</w:t>
            </w: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А. </w:t>
            </w:r>
            <w:proofErr w:type="spellStart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Вереш</w:t>
            </w:r>
            <w:proofErr w:type="spellEnd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Ой заграйте, дударики, цимбали</w:t>
            </w:r>
            <w:r w:rsidR="000A076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СММ: 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Троїсті музики. </w:t>
            </w:r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Л. </w:t>
            </w:r>
            <w:proofErr w:type="spellStart"/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Колодуб</w:t>
            </w:r>
            <w:proofErr w:type="spellEnd"/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Троїсті музики.</w:t>
            </w:r>
          </w:p>
          <w:p w:rsidR="00660D9A" w:rsidRPr="00660D9A" w:rsidRDefault="000A0764" w:rsidP="00660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ХТД: «Ой заграйте,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дударики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м</w:t>
            </w:r>
            <w:proofErr w:type="spellStart"/>
            <w:r w:rsidR="00660D9A" w:rsidRPr="000A07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узика</w:t>
            </w:r>
            <w:proofErr w:type="spellEnd"/>
            <w:r w:rsidR="00660D9A" w:rsidRPr="000A07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А. </w:t>
            </w:r>
            <w:proofErr w:type="spellStart"/>
            <w:r w:rsidR="00660D9A" w:rsidRPr="000A07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Філіпенка</w:t>
            </w:r>
            <w:proofErr w:type="spellEnd"/>
            <w:r w:rsidR="00660D9A" w:rsidRPr="000A07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660D9A" w:rsidRPr="000A07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вірші</w:t>
            </w:r>
            <w:proofErr w:type="spellEnd"/>
            <w:r w:rsidR="00660D9A" w:rsidRPr="000A07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В. </w:t>
            </w:r>
            <w:proofErr w:type="spellStart"/>
            <w:r w:rsidR="00660D9A" w:rsidRPr="000A07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Панченка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  <w:r w:rsidR="00660D9A" w:rsidRPr="00660D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60D9A" w:rsidRPr="000A0764" w:rsidRDefault="00660D9A" w:rsidP="00660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D9A"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proofErr w:type="spellEnd"/>
            <w:r w:rsidRPr="00660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«Прочитай слова, де «</w:t>
            </w:r>
            <w:proofErr w:type="spellStart"/>
            <w:r w:rsidRPr="00660D9A">
              <w:rPr>
                <w:rFonts w:ascii="Times New Roman" w:eastAsia="Calibri" w:hAnsi="Times New Roman" w:cs="Times New Roman"/>
                <w:sz w:val="24"/>
                <w:szCs w:val="24"/>
              </w:rPr>
              <w:t>сховалися</w:t>
            </w:r>
            <w:proofErr w:type="spellEnd"/>
            <w:r w:rsidRPr="00660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60D9A">
              <w:rPr>
                <w:rFonts w:ascii="Times New Roman" w:eastAsia="Calibri" w:hAnsi="Times New Roman" w:cs="Times New Roman"/>
                <w:sz w:val="24"/>
                <w:szCs w:val="24"/>
              </w:rPr>
              <w:t>ноти</w:t>
            </w:r>
            <w:proofErr w:type="spellEnd"/>
            <w:r w:rsidRPr="00660D9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0A076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660D9A" w:rsidRPr="00B4510D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4510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Нотна грамота:ознайомлення з нотами соль, мі, сі, до.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10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П: ансамбль</w:t>
            </w:r>
          </w:p>
        </w:tc>
        <w:tc>
          <w:tcPr>
            <w:tcW w:w="3260" w:type="dxa"/>
          </w:tcPr>
          <w:p w:rsidR="00660D9A" w:rsidRPr="000A0764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A076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Оздоблення, прикраси на музичних інструментах. Візерунок</w:t>
            </w:r>
            <w:r w:rsidR="000A076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СОМ: </w:t>
            </w:r>
            <w:r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Н. Курій-Максимів</w:t>
            </w: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Троїсті музики</w:t>
            </w:r>
            <w:r w:rsidR="000A076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ХТД: Вправа. Вирізання за допомогою шаблонів різних зображень і складання з них візерунків.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Створення візерунка для прикрашання цимбалів (</w:t>
            </w:r>
            <w:r w:rsidRPr="00660D9A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аплікація</w:t>
            </w:r>
            <w:r w:rsidRPr="00660D9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Pr="00660D9A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 штампування</w:t>
            </w: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).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60D9A" w:rsidRPr="00660D9A" w:rsidTr="00302C7D">
        <w:tc>
          <w:tcPr>
            <w:tcW w:w="596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56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9. </w:t>
            </w:r>
          </w:p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Як сопілка флейтою стала </w:t>
            </w:r>
          </w:p>
        </w:tc>
        <w:tc>
          <w:tcPr>
            <w:tcW w:w="3686" w:type="dxa"/>
            <w:gridSpan w:val="2"/>
          </w:tcPr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Тембр. 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СОМ: </w:t>
            </w:r>
            <w:r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Ж. Уолл</w:t>
            </w: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 Чарівна флейта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СММ</w:t>
            </w:r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В. </w:t>
            </w:r>
            <w:proofErr w:type="spellStart"/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Кирейко</w:t>
            </w:r>
            <w:proofErr w:type="spellEnd"/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Награвання Лукаша з опери «Лісова пісня» (</w:t>
            </w:r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сопілка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). </w:t>
            </w:r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Й. С. Бах. 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Жарт (</w:t>
            </w:r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флейта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).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Казка «Як сопілка флейтою стала»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ХТД: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«Кольорова гама»  (</w:t>
            </w:r>
            <w:r w:rsidR="000A0764" w:rsidRPr="000A076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м</w:t>
            </w:r>
            <w:r w:rsidRPr="000A076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узика Л. Масол, вірші В. </w:t>
            </w:r>
            <w:proofErr w:type="spellStart"/>
            <w:r w:rsidRPr="000A076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Тименка</w:t>
            </w:r>
            <w:proofErr w:type="spellEnd"/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). </w:t>
            </w:r>
            <w:proofErr w:type="spellStart"/>
            <w:r w:rsidRPr="00660D9A">
              <w:rPr>
                <w:rFonts w:ascii="Times New Roman" w:eastAsia="Calibri" w:hAnsi="Times New Roman" w:cs="Times New Roman"/>
                <w:sz w:val="24"/>
                <w:szCs w:val="24"/>
              </w:rPr>
              <w:t>Нотна</w:t>
            </w:r>
            <w:proofErr w:type="spellEnd"/>
            <w:r w:rsidRPr="00660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грамота: </w:t>
            </w:r>
            <w:proofErr w:type="spellStart"/>
            <w:r w:rsidRPr="00660D9A">
              <w:rPr>
                <w:rFonts w:ascii="Times New Roman" w:eastAsia="Calibri" w:hAnsi="Times New Roman" w:cs="Times New Roman"/>
                <w:sz w:val="24"/>
                <w:szCs w:val="24"/>
              </w:rPr>
              <w:t>ознайомлення</w:t>
            </w:r>
            <w:proofErr w:type="spellEnd"/>
            <w:r w:rsidRPr="00660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нотами </w:t>
            </w:r>
            <w:r w:rsidRPr="00660D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фа, ре, ля</w:t>
            </w:r>
            <w:r w:rsidRPr="00660D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Створення </w:t>
            </w:r>
            <w:proofErr w:type="spellStart"/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поспівок</w:t>
            </w:r>
            <w:proofErr w:type="spellEnd"/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 вивчених нот. </w:t>
            </w: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«Прочитай слова, де «</w:t>
            </w:r>
            <w:proofErr w:type="spellStart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сховалися</w:t>
            </w:r>
            <w:proofErr w:type="spellEnd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ноти</w:t>
            </w:r>
            <w:proofErr w:type="spellEnd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  <w:r w:rsidRPr="00660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Лінія, штрих, крапка, пляма – основні засоби виразності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графіки. Види ліній</w:t>
            </w:r>
            <w:r w:rsidR="00B4510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СОМ: </w:t>
            </w:r>
            <w:r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П. Прокопів</w:t>
            </w:r>
            <w:r w:rsidRPr="000A076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. Сопілкар, </w:t>
            </w:r>
            <w:r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О. </w:t>
            </w:r>
            <w:proofErr w:type="spellStart"/>
            <w:r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Ліола</w:t>
            </w:r>
            <w:proofErr w:type="spellEnd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. Птахи 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ХТД: 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Передавання лініями ніжної мелодії флейти або гучних звуків барабана </w:t>
            </w:r>
            <w:r w:rsidRPr="00B4510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(фломастери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).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П: графіка, засоби виразності графіки</w:t>
            </w:r>
            <w:r w:rsidR="00B451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60D9A" w:rsidRPr="00CC2702" w:rsidTr="00302C7D">
        <w:tc>
          <w:tcPr>
            <w:tcW w:w="596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56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10. </w:t>
            </w:r>
          </w:p>
          <w:p w:rsidR="00660D9A" w:rsidRPr="00660D9A" w:rsidRDefault="0056562E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Різнобарв’я голосів оркестру</w:t>
            </w:r>
          </w:p>
        </w:tc>
        <w:tc>
          <w:tcPr>
            <w:tcW w:w="3686" w:type="dxa"/>
            <w:gridSpan w:val="2"/>
          </w:tcPr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Симфонічна казка. Струнна група інструментів оркестру.</w:t>
            </w:r>
          </w:p>
          <w:p w:rsidR="00660D9A" w:rsidRPr="0056562E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СММ: </w:t>
            </w:r>
            <w:r w:rsidR="0056562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О.</w:t>
            </w:r>
            <w:proofErr w:type="spellStart"/>
            <w:r w:rsidR="0056562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Рейспігі</w:t>
            </w:r>
            <w:proofErr w:type="spellEnd"/>
            <w:r w:rsidR="0056562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="0056562E" w:rsidRPr="0056562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Сюїта для оркестру</w:t>
            </w:r>
            <w:r w:rsidR="0056562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 «Птахи»: Соловейко (фрагмент), </w:t>
            </w:r>
            <w:r w:rsidR="0056562E" w:rsidRPr="0056562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="0056562E" w:rsidRPr="0056562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Пієкайтіс</w:t>
            </w:r>
            <w:proofErr w:type="spellEnd"/>
            <w:r w:rsidR="0056562E" w:rsidRPr="0056562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.</w:t>
            </w:r>
            <w:r w:rsidR="0056562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 Концерт для кішки з оркестром</w:t>
            </w:r>
            <w:r w:rsidR="0056562E" w:rsidRPr="004C181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="0056562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Cancerto</w:t>
            </w:r>
            <w:proofErr w:type="spellEnd"/>
            <w:r w:rsidR="0056562E" w:rsidRPr="004C181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)</w:t>
            </w:r>
            <w:r w:rsidR="004C181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ХТД: 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«Киця-кицюня»  (</w:t>
            </w:r>
            <w:r w:rsidR="000A0764" w:rsidRPr="000A076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м</w:t>
            </w:r>
            <w:r w:rsidRPr="000A076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узика і вірші І. Білика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).</w:t>
            </w:r>
          </w:p>
          <w:p w:rsidR="00660D9A" w:rsidRPr="00660D9A" w:rsidRDefault="00660D9A" w:rsidP="00565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П:</w:t>
            </w:r>
            <w:r w:rsidR="00565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тембр, струнні, духові інструменти</w:t>
            </w:r>
            <w:r w:rsidR="00B451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60" w:type="dxa"/>
          </w:tcPr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Силует.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СОМ: </w:t>
            </w:r>
            <w:r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Е. </w:t>
            </w:r>
            <w:proofErr w:type="spellStart"/>
            <w:r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Шеферд</w:t>
            </w:r>
            <w:proofErr w:type="spellEnd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 Птахи;скульптурне та силуетне зображення птахів. Порівняння</w:t>
            </w:r>
            <w:r w:rsidR="00B4510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ХТД: створення силуетної композиції «Бережіть птахів» (</w:t>
            </w:r>
            <w:r w:rsidRPr="00B4510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гуаш</w:t>
            </w: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)</w:t>
            </w:r>
            <w:r w:rsidR="00B4510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 дозвіллі: дослідження про птахів Червоної книги України</w:t>
            </w:r>
            <w:r w:rsidR="00B4510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60D9A" w:rsidRPr="00660D9A" w:rsidTr="00302C7D">
        <w:tc>
          <w:tcPr>
            <w:tcW w:w="596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56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11. </w:t>
            </w:r>
          </w:p>
          <w:p w:rsidR="00660D9A" w:rsidRPr="00660D9A" w:rsidRDefault="004C181D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C181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Різнобарв’я голосів оркестру</w:t>
            </w:r>
          </w:p>
        </w:tc>
        <w:tc>
          <w:tcPr>
            <w:tcW w:w="3686" w:type="dxa"/>
            <w:gridSpan w:val="2"/>
          </w:tcPr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Симфонічна казка (продовження). Група дерев’яних духових інструментів оркестру.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СММ: </w:t>
            </w:r>
            <w:r w:rsidR="004C181D" w:rsidRPr="004C181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В.А. </w:t>
            </w:r>
            <w:proofErr w:type="spellStart"/>
            <w:r w:rsidR="004C181D" w:rsidRPr="004C181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Моцат</w:t>
            </w:r>
            <w:proofErr w:type="spellEnd"/>
            <w:r w:rsidR="004C181D" w:rsidRPr="004C181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. Турецький марш (скрипка, труба), </w:t>
            </w:r>
            <w:r w:rsidR="004C181D" w:rsidRPr="004C181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А.</w:t>
            </w:r>
            <w:proofErr w:type="spellStart"/>
            <w:r w:rsidR="004C181D" w:rsidRPr="004C181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Марчелло</w:t>
            </w:r>
            <w:proofErr w:type="spellEnd"/>
            <w:r w:rsidR="004C181D" w:rsidRPr="004C181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.</w:t>
            </w:r>
            <w:r w:rsidR="004C181D" w:rsidRPr="004C181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Концерт для гобоя і струнних (</w:t>
            </w:r>
            <w:proofErr w:type="spellStart"/>
            <w:r w:rsidR="004C181D" w:rsidRPr="004C181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ч.ІІ</w:t>
            </w:r>
            <w:proofErr w:type="spellEnd"/>
            <w:r w:rsidR="004C181D" w:rsidRPr="004C181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Адажіо фрагмент).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ХТД: «Киця-кицюня»  (</w:t>
            </w:r>
            <w:r w:rsidR="000A0764"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м</w:t>
            </w:r>
            <w:r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узика і вірші І. Білика</w:t>
            </w: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).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Ритмічні імпровізації</w:t>
            </w:r>
            <w:r w:rsidR="00B4510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П: флейта, кларнет, гобой, фагот</w:t>
            </w:r>
            <w:r w:rsidR="00B4510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0" w:type="dxa"/>
          </w:tcPr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Силует.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СОМ: </w:t>
            </w:r>
            <w:r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В. Хом’як</w:t>
            </w: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 Кумедні коти;</w:t>
            </w:r>
            <w:r w:rsidRPr="00660D9A">
              <w:rPr>
                <w:rFonts w:ascii="Calibri" w:eastAsia="Calibri" w:hAnsi="Calibri" w:cs="Calibri"/>
                <w:lang w:val="uk-UA" w:eastAsia="ru-RU"/>
              </w:rPr>
              <w:t xml:space="preserve"> </w:t>
            </w: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скульптурне та силуетне зображення котів. Порівняння</w:t>
            </w:r>
            <w:r w:rsidR="00B4510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ХТД: створення силуету котика  (крупа, клей). Придумування гри-пантоміми.</w:t>
            </w:r>
          </w:p>
        </w:tc>
        <w:tc>
          <w:tcPr>
            <w:tcW w:w="1134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60D9A" w:rsidRPr="00660D9A" w:rsidTr="00302C7D">
        <w:tc>
          <w:tcPr>
            <w:tcW w:w="596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56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12. </w:t>
            </w:r>
          </w:p>
          <w:p w:rsidR="00660D9A" w:rsidRPr="00660D9A" w:rsidRDefault="004C181D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C181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Різнобарв’я голосів оркестру</w:t>
            </w:r>
          </w:p>
        </w:tc>
        <w:tc>
          <w:tcPr>
            <w:tcW w:w="3686" w:type="dxa"/>
            <w:gridSpan w:val="2"/>
          </w:tcPr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Симфонічний оркестр . Групи мідних духових та ударних інструментів оркестру. </w:t>
            </w:r>
          </w:p>
          <w:p w:rsidR="00660D9A" w:rsidRPr="004C181D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СММ:</w:t>
            </w:r>
            <w:r w:rsidR="0056562E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6562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Дж. </w:t>
            </w:r>
            <w:proofErr w:type="spellStart"/>
            <w:r w:rsidR="0056562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Росінні.</w:t>
            </w:r>
            <w:r w:rsidR="0056562E" w:rsidRPr="004C181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Увертюра</w:t>
            </w:r>
            <w:proofErr w:type="spellEnd"/>
            <w:r w:rsidR="0056562E" w:rsidRPr="004C181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 до опер «Вільгельм </w:t>
            </w:r>
            <w:proofErr w:type="spellStart"/>
            <w:r w:rsidR="0056562E" w:rsidRPr="004C181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Тель</w:t>
            </w:r>
            <w:proofErr w:type="spellEnd"/>
            <w:r w:rsidR="0056562E" w:rsidRPr="004C181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»</w:t>
            </w:r>
            <w:r w:rsidR="004C181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56562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(фрагмент), </w:t>
            </w:r>
            <w:r w:rsidR="004C181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М.</w:t>
            </w:r>
            <w:proofErr w:type="spellStart"/>
            <w:r w:rsidR="004C181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Равель</w:t>
            </w:r>
            <w:proofErr w:type="spellEnd"/>
            <w:r w:rsidR="004C181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="004C181D" w:rsidRPr="004C181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Болеро (фрагмент).</w:t>
            </w:r>
            <w:r w:rsidR="0056562E" w:rsidRPr="004C181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ХТД: виконання вивчених пісень (за вибором учнів)</w:t>
            </w:r>
          </w:p>
          <w:p w:rsidR="00660D9A" w:rsidRPr="00660D9A" w:rsidRDefault="00660D9A" w:rsidP="004C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П: Звукоряд</w:t>
            </w:r>
            <w:r w:rsidR="004C181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, нотний стан</w:t>
            </w: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60" w:type="dxa"/>
          </w:tcPr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Казкові, фантастичні зображення. Колорит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СОМ: </w:t>
            </w:r>
            <w:r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Вілер</w:t>
            </w:r>
            <w:proofErr w:type="spellEnd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 Казкова країна</w:t>
            </w:r>
            <w:r w:rsidR="000A076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ХТД: 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Вправа використання тех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softHyphen/>
              <w:t>ніки роздмухування плям у зображенні рослин (</w:t>
            </w:r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акварель, трубочка для соку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). 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Зображення казкового лісу технікою роздмухування плям (</w:t>
            </w:r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акварель, тру</w:t>
            </w:r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softHyphen/>
              <w:t>бочка для соку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). </w:t>
            </w:r>
          </w:p>
        </w:tc>
        <w:tc>
          <w:tcPr>
            <w:tcW w:w="1134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60D9A" w:rsidRPr="00CC2702" w:rsidTr="00302C7D">
        <w:tc>
          <w:tcPr>
            <w:tcW w:w="596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56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13.</w:t>
            </w:r>
          </w:p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Зимові свята</w:t>
            </w:r>
          </w:p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gridSpan w:val="2"/>
          </w:tcPr>
          <w:p w:rsidR="00660D9A" w:rsidRPr="00660D9A" w:rsidRDefault="00660D9A" w:rsidP="00660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Зимові свята: Свято св. Миколая</w:t>
            </w:r>
          </w:p>
          <w:p w:rsidR="00660D9A" w:rsidRDefault="00660D9A" w:rsidP="00660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СММ: </w:t>
            </w:r>
            <w:r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А. </w:t>
            </w:r>
            <w:proofErr w:type="spellStart"/>
            <w:r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Вівальді</w:t>
            </w:r>
            <w:proofErr w:type="spellEnd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. «Зима» з циклу «Пори року». </w:t>
            </w:r>
          </w:p>
          <w:p w:rsidR="004C181D" w:rsidRPr="00660D9A" w:rsidRDefault="004C181D" w:rsidP="00660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СОМ: </w:t>
            </w:r>
            <w:r w:rsidRPr="004C181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О.Кваша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.</w:t>
            </w:r>
            <w:r w:rsidRPr="004C181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Ілюстрація до книги</w:t>
            </w:r>
            <w:r w:rsidRPr="004C181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4C181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Тихі віршики на зиму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».</w:t>
            </w:r>
          </w:p>
          <w:p w:rsidR="00660D9A" w:rsidRPr="00660D9A" w:rsidRDefault="00660D9A" w:rsidP="00660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ХТД: українська народна пісня «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Ой, хто Миколая любить»</w:t>
            </w:r>
            <w:r w:rsidR="00B451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660D9A" w:rsidRPr="00B4510D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4510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Створення ритмічного супроводу до пісні</w:t>
            </w:r>
            <w:r w:rsidR="00B4510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0" w:type="dxa"/>
          </w:tcPr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Зимові свята. «Миколайчики»</w:t>
            </w:r>
            <w:r w:rsidR="00B4510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СОМ:</w:t>
            </w:r>
            <w:r w:rsidR="004C181D" w:rsidRPr="004C181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 О.Кваша</w:t>
            </w:r>
            <w:r w:rsidR="004C181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.</w:t>
            </w:r>
            <w:r w:rsidR="004C181D" w:rsidRPr="004C181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="004C181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Ілюстрація до книги</w:t>
            </w:r>
            <w:r w:rsidR="004C181D" w:rsidRPr="004C181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C181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4C181D" w:rsidRPr="004C181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Тихі віршики на зиму</w:t>
            </w:r>
            <w:r w:rsidR="004C181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, новорічні витинанки</w:t>
            </w:r>
            <w:r w:rsidR="00B4510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ХТД: 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Створення рамки для фотографії, що нагадує морозні візерунки (</w:t>
            </w:r>
            <w:r w:rsidRPr="00660D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білий восковий олівець та акварельні фарби</w:t>
            </w:r>
            <w:r w:rsidRPr="00660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).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60D9A" w:rsidRPr="00660D9A" w:rsidTr="00302C7D">
        <w:tc>
          <w:tcPr>
            <w:tcW w:w="596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56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14.</w:t>
            </w:r>
          </w:p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Зимові свята</w:t>
            </w:r>
          </w:p>
        </w:tc>
        <w:tc>
          <w:tcPr>
            <w:tcW w:w="3686" w:type="dxa"/>
            <w:gridSpan w:val="2"/>
          </w:tcPr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Колядки і щедрівки.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СОМ:</w:t>
            </w:r>
            <w:r w:rsidR="00E02C38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К.Лавро. </w:t>
            </w:r>
            <w:r w:rsidR="00E02C38" w:rsidRPr="00E02C3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Святий Миколай.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СММ: Українські колядки та щедрівки: «Старий рік минає», «Нова радість стала», «Щедрик» та інші (за вибором).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СКМ: М/ф «Різдво», к/ф «Один удома» (фрагмент «Щедрик»).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ХТД: </w:t>
            </w:r>
            <w:proofErr w:type="spellStart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Jingle</w:t>
            </w:r>
            <w:proofErr w:type="spellEnd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bells</w:t>
            </w:r>
            <w:proofErr w:type="spellEnd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(Дзвоники дзвенять) (</w:t>
            </w:r>
            <w:r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музика і вірші Дж. </w:t>
            </w:r>
            <w:proofErr w:type="spellStart"/>
            <w:r w:rsidRPr="000A076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П’єрпонта</w:t>
            </w:r>
            <w:proofErr w:type="spellEnd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)</w:t>
            </w:r>
            <w:r w:rsidR="000A076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Створення ритмічного супроводу до пісні</w:t>
            </w:r>
            <w:r w:rsidR="00B4510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Інсценізація колядок/щедрівок</w:t>
            </w:r>
            <w:r w:rsidR="00B4510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П: колядки, щедрівки</w:t>
            </w:r>
            <w:r w:rsidR="00B4510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60" w:type="dxa"/>
          </w:tcPr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Новорічні свята. 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СОМ: витинанки (зокрема новорічні)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ХТД: Створення витинанки з паперу.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Створення різдвяного </w:t>
            </w:r>
            <w:proofErr w:type="spellStart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лепбука</w:t>
            </w:r>
            <w:proofErr w:type="spellEnd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(робота у групах на дозвіллі).</w:t>
            </w: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660D9A" w:rsidRPr="00660D9A" w:rsidRDefault="00660D9A" w:rsidP="00660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П: витинанка</w:t>
            </w:r>
            <w:r w:rsidR="00B4510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60D9A" w:rsidRPr="00660D9A" w:rsidTr="00302C7D">
        <w:trPr>
          <w:trHeight w:val="70"/>
        </w:trPr>
        <w:tc>
          <w:tcPr>
            <w:tcW w:w="596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56" w:type="dxa"/>
          </w:tcPr>
          <w:p w:rsidR="00660D9A" w:rsidRPr="00660D9A" w:rsidRDefault="00660D9A" w:rsidP="00660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gridSpan w:val="3"/>
          </w:tcPr>
          <w:p w:rsidR="00660D9A" w:rsidRPr="00660D9A" w:rsidRDefault="00660D9A" w:rsidP="00660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660D9A" w:rsidRPr="00660D9A" w:rsidRDefault="00660D9A" w:rsidP="00660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УЗАГАЛЬНЕННЯ. ПЕРЕВІРЯЄМО СВОЇ ДОСЯГНЕННЯ </w:t>
            </w:r>
          </w:p>
          <w:p w:rsidR="00660D9A" w:rsidRPr="00660D9A" w:rsidRDefault="00660D9A" w:rsidP="00660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(Завдання </w:t>
            </w:r>
            <w:proofErr w:type="spellStart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Лясольки</w:t>
            </w:r>
            <w:proofErr w:type="spellEnd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. Завдання </w:t>
            </w:r>
            <w:proofErr w:type="spellStart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Барвика</w:t>
            </w:r>
            <w:proofErr w:type="spellEnd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. Завдання </w:t>
            </w:r>
            <w:proofErr w:type="spellStart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Лясольки</w:t>
            </w:r>
            <w:proofErr w:type="spellEnd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Барвика</w:t>
            </w:r>
            <w:proofErr w:type="spellEnd"/>
            <w:r w:rsidRPr="00660D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</w:p>
        </w:tc>
        <w:tc>
          <w:tcPr>
            <w:tcW w:w="1134" w:type="dxa"/>
          </w:tcPr>
          <w:p w:rsidR="00660D9A" w:rsidRPr="00660D9A" w:rsidRDefault="00660D9A" w:rsidP="00660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60D9A" w:rsidRPr="00660D9A" w:rsidRDefault="00660D9A" w:rsidP="00660D9A">
      <w:pPr>
        <w:spacing w:after="0" w:line="240" w:lineRule="auto"/>
        <w:rPr>
          <w:lang w:val="uk-UA"/>
        </w:rPr>
      </w:pPr>
    </w:p>
    <w:sectPr w:rsidR="00660D9A" w:rsidRPr="0066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9A"/>
    <w:rsid w:val="000A0764"/>
    <w:rsid w:val="00236DAB"/>
    <w:rsid w:val="004C181D"/>
    <w:rsid w:val="00502C0C"/>
    <w:rsid w:val="0056562E"/>
    <w:rsid w:val="00660D9A"/>
    <w:rsid w:val="0077683E"/>
    <w:rsid w:val="007B26B9"/>
    <w:rsid w:val="00A17CFA"/>
    <w:rsid w:val="00B4510D"/>
    <w:rsid w:val="00CC2702"/>
    <w:rsid w:val="00E02C38"/>
    <w:rsid w:val="00E3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768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7683E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768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7683E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5301</Words>
  <Characters>3023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5</cp:revision>
  <dcterms:created xsi:type="dcterms:W3CDTF">2019-05-02T20:25:00Z</dcterms:created>
  <dcterms:modified xsi:type="dcterms:W3CDTF">2024-01-15T06:46:00Z</dcterms:modified>
</cp:coreProperties>
</file>