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D7" w:rsidRPr="005574B5" w:rsidRDefault="00303FD7" w:rsidP="00303FD7">
      <w:pPr>
        <w:jc w:val="center"/>
        <w:outlineLvl w:val="0"/>
        <w:rPr>
          <w:sz w:val="28"/>
          <w:lang w:val="uk-UA"/>
        </w:rPr>
      </w:pPr>
      <w:r w:rsidRPr="005574B5">
        <w:rPr>
          <w:sz w:val="28"/>
          <w:lang w:val="uk-UA"/>
        </w:rPr>
        <w:t>__________________________________________________________________найменування загальноосвітнього навчального закладу</w:t>
      </w:r>
    </w:p>
    <w:p w:rsidR="00303FD7" w:rsidRPr="005574B5" w:rsidRDefault="00303FD7" w:rsidP="00303FD7">
      <w:pPr>
        <w:jc w:val="center"/>
        <w:outlineLvl w:val="0"/>
        <w:rPr>
          <w:sz w:val="28"/>
          <w:lang w:val="uk-UA"/>
        </w:rPr>
      </w:pPr>
    </w:p>
    <w:p w:rsidR="00303FD7" w:rsidRPr="005574B5" w:rsidRDefault="00303FD7" w:rsidP="00303FD7">
      <w:pPr>
        <w:outlineLvl w:val="0"/>
        <w:rPr>
          <w:b/>
          <w:sz w:val="28"/>
          <w:lang w:val="uk-UA"/>
        </w:rPr>
      </w:pPr>
      <w:r w:rsidRPr="005574B5">
        <w:rPr>
          <w:b/>
          <w:sz w:val="28"/>
          <w:lang w:val="uk-UA"/>
        </w:rPr>
        <w:t>ПОГОДЖЕНО:</w:t>
      </w:r>
      <w:r w:rsidRPr="005574B5">
        <w:rPr>
          <w:b/>
          <w:sz w:val="28"/>
          <w:lang w:val="uk-UA"/>
        </w:rPr>
        <w:tab/>
      </w:r>
      <w:r w:rsidRPr="005574B5">
        <w:rPr>
          <w:b/>
          <w:sz w:val="28"/>
          <w:lang w:val="uk-UA"/>
        </w:rPr>
        <w:tab/>
      </w:r>
      <w:r w:rsidRPr="005574B5">
        <w:rPr>
          <w:b/>
          <w:sz w:val="28"/>
          <w:lang w:val="uk-UA"/>
        </w:rPr>
        <w:tab/>
      </w:r>
      <w:r w:rsidRPr="005574B5">
        <w:rPr>
          <w:b/>
          <w:sz w:val="28"/>
          <w:lang w:val="uk-UA"/>
        </w:rPr>
        <w:tab/>
      </w:r>
      <w:r w:rsidRPr="005574B5">
        <w:rPr>
          <w:b/>
          <w:sz w:val="28"/>
          <w:lang w:val="uk-UA"/>
        </w:rPr>
        <w:tab/>
      </w:r>
      <w:r w:rsidRPr="005574B5">
        <w:rPr>
          <w:b/>
          <w:sz w:val="28"/>
          <w:lang w:val="uk-UA"/>
        </w:rPr>
        <w:tab/>
        <w:t>ЗАТВЕРДЖЕНО:</w:t>
      </w:r>
    </w:p>
    <w:p w:rsidR="00303FD7" w:rsidRPr="005574B5" w:rsidRDefault="00303FD7" w:rsidP="00303FD7">
      <w:pPr>
        <w:outlineLvl w:val="0"/>
        <w:rPr>
          <w:sz w:val="28"/>
          <w:lang w:val="uk-UA"/>
        </w:rPr>
      </w:pPr>
      <w:r w:rsidRPr="005574B5">
        <w:rPr>
          <w:sz w:val="28"/>
          <w:lang w:val="uk-UA"/>
        </w:rPr>
        <w:t>Заступник директора з НВР</w:t>
      </w:r>
      <w:r w:rsidRPr="005574B5">
        <w:rPr>
          <w:sz w:val="28"/>
          <w:lang w:val="uk-UA"/>
        </w:rPr>
        <w:tab/>
      </w:r>
      <w:r w:rsidRPr="005574B5">
        <w:rPr>
          <w:sz w:val="28"/>
          <w:lang w:val="uk-UA"/>
        </w:rPr>
        <w:tab/>
      </w:r>
      <w:r w:rsidRPr="005574B5">
        <w:rPr>
          <w:sz w:val="28"/>
          <w:lang w:val="uk-UA"/>
        </w:rPr>
        <w:tab/>
      </w:r>
      <w:r w:rsidRPr="005574B5">
        <w:rPr>
          <w:sz w:val="28"/>
          <w:lang w:val="uk-UA"/>
        </w:rPr>
        <w:tab/>
        <w:t>ДИРЕКТОР</w:t>
      </w:r>
      <w:r w:rsidRPr="005574B5">
        <w:rPr>
          <w:sz w:val="28"/>
          <w:u w:val="single"/>
          <w:lang w:val="uk-UA"/>
        </w:rPr>
        <w:tab/>
      </w:r>
      <w:r>
        <w:rPr>
          <w:sz w:val="28"/>
          <w:lang w:val="uk-UA"/>
        </w:rPr>
        <w:t>___________________________</w:t>
      </w:r>
      <w:r>
        <w:rPr>
          <w:sz w:val="28"/>
          <w:lang w:val="uk-UA"/>
        </w:rPr>
        <w:tab/>
      </w:r>
      <w:r w:rsidRPr="005574B5">
        <w:rPr>
          <w:sz w:val="28"/>
          <w:lang w:val="uk-UA"/>
        </w:rPr>
        <w:t>______________________________</w:t>
      </w:r>
    </w:p>
    <w:p w:rsidR="00303FD7" w:rsidRPr="005574B5" w:rsidRDefault="00303FD7" w:rsidP="00303FD7">
      <w:pPr>
        <w:ind w:left="708" w:firstLine="708"/>
        <w:outlineLvl w:val="0"/>
        <w:rPr>
          <w:sz w:val="28"/>
          <w:lang w:val="uk-UA"/>
        </w:rPr>
      </w:pPr>
      <w:r w:rsidRPr="005574B5">
        <w:rPr>
          <w:sz w:val="28"/>
          <w:lang w:val="uk-UA"/>
        </w:rPr>
        <w:t>ПІБ</w:t>
      </w:r>
      <w:r w:rsidRPr="005574B5">
        <w:rPr>
          <w:sz w:val="28"/>
          <w:lang w:val="uk-UA"/>
        </w:rPr>
        <w:tab/>
      </w:r>
      <w:r w:rsidRPr="005574B5">
        <w:rPr>
          <w:sz w:val="28"/>
          <w:lang w:val="uk-UA"/>
        </w:rPr>
        <w:tab/>
      </w:r>
      <w:r w:rsidRPr="005574B5">
        <w:rPr>
          <w:sz w:val="28"/>
          <w:lang w:val="uk-UA"/>
        </w:rPr>
        <w:tab/>
      </w:r>
      <w:r w:rsidRPr="005574B5">
        <w:rPr>
          <w:sz w:val="28"/>
          <w:lang w:val="uk-UA"/>
        </w:rPr>
        <w:tab/>
      </w:r>
      <w:r w:rsidRPr="005574B5">
        <w:rPr>
          <w:sz w:val="28"/>
          <w:lang w:val="uk-UA"/>
        </w:rPr>
        <w:tab/>
      </w:r>
      <w:r w:rsidRPr="005574B5">
        <w:rPr>
          <w:sz w:val="28"/>
          <w:lang w:val="uk-UA"/>
        </w:rPr>
        <w:tab/>
      </w:r>
      <w:r w:rsidRPr="005574B5">
        <w:rPr>
          <w:sz w:val="28"/>
          <w:lang w:val="uk-UA"/>
        </w:rPr>
        <w:tab/>
      </w:r>
      <w:r w:rsidRPr="005574B5">
        <w:rPr>
          <w:sz w:val="28"/>
          <w:lang w:val="uk-UA"/>
        </w:rPr>
        <w:tab/>
        <w:t>ПІБ</w:t>
      </w:r>
    </w:p>
    <w:p w:rsidR="00303FD7" w:rsidRPr="005574B5" w:rsidRDefault="00303FD7" w:rsidP="00303FD7">
      <w:pPr>
        <w:outlineLvl w:val="0"/>
        <w:rPr>
          <w:sz w:val="28"/>
          <w:lang w:val="uk-UA"/>
        </w:rPr>
      </w:pPr>
      <w:r w:rsidRPr="005574B5">
        <w:rPr>
          <w:sz w:val="28"/>
          <w:lang w:val="uk-UA"/>
        </w:rPr>
        <w:t>____</w:t>
      </w:r>
      <w:r>
        <w:rPr>
          <w:sz w:val="28"/>
          <w:lang w:val="uk-UA"/>
        </w:rPr>
        <w:t xml:space="preserve">____________________________       </w:t>
      </w:r>
      <w:r w:rsidRPr="005574B5">
        <w:rPr>
          <w:sz w:val="28"/>
          <w:lang w:val="uk-UA"/>
        </w:rPr>
        <w:t>______________________________</w:t>
      </w:r>
    </w:p>
    <w:p w:rsidR="00303FD7" w:rsidRPr="005574B5" w:rsidRDefault="00303FD7" w:rsidP="00303FD7">
      <w:pPr>
        <w:outlineLvl w:val="0"/>
        <w:rPr>
          <w:sz w:val="28"/>
          <w:lang w:val="uk-UA"/>
        </w:rPr>
      </w:pPr>
      <w:r w:rsidRPr="005574B5">
        <w:rPr>
          <w:sz w:val="28"/>
          <w:lang w:val="uk-UA"/>
        </w:rPr>
        <w:tab/>
      </w:r>
      <w:r w:rsidRPr="005574B5">
        <w:rPr>
          <w:sz w:val="28"/>
          <w:lang w:val="uk-UA"/>
        </w:rPr>
        <w:tab/>
        <w:t>підпис</w:t>
      </w:r>
      <w:r w:rsidRPr="005574B5">
        <w:rPr>
          <w:sz w:val="28"/>
          <w:lang w:val="uk-UA"/>
        </w:rPr>
        <w:tab/>
      </w:r>
      <w:r w:rsidRPr="005574B5">
        <w:rPr>
          <w:sz w:val="28"/>
          <w:lang w:val="uk-UA"/>
        </w:rPr>
        <w:tab/>
      </w:r>
      <w:r w:rsidRPr="005574B5">
        <w:rPr>
          <w:sz w:val="28"/>
          <w:lang w:val="uk-UA"/>
        </w:rPr>
        <w:tab/>
      </w:r>
      <w:r w:rsidRPr="005574B5">
        <w:rPr>
          <w:sz w:val="28"/>
          <w:lang w:val="uk-UA"/>
        </w:rPr>
        <w:tab/>
      </w:r>
      <w:r w:rsidRPr="005574B5">
        <w:rPr>
          <w:sz w:val="28"/>
          <w:lang w:val="uk-UA"/>
        </w:rPr>
        <w:tab/>
      </w:r>
      <w:r w:rsidRPr="005574B5">
        <w:rPr>
          <w:sz w:val="28"/>
          <w:lang w:val="uk-UA"/>
        </w:rPr>
        <w:tab/>
      </w:r>
      <w:r w:rsidRPr="005574B5">
        <w:rPr>
          <w:sz w:val="28"/>
          <w:lang w:val="uk-UA"/>
        </w:rPr>
        <w:tab/>
      </w:r>
      <w:r w:rsidRPr="005574B5">
        <w:rPr>
          <w:sz w:val="28"/>
          <w:lang w:val="uk-UA"/>
        </w:rPr>
        <w:tab/>
        <w:t>підпис</w:t>
      </w:r>
    </w:p>
    <w:p w:rsidR="00303FD7" w:rsidRPr="005574B5" w:rsidRDefault="00303FD7" w:rsidP="00303FD7">
      <w:pPr>
        <w:outlineLvl w:val="0"/>
        <w:rPr>
          <w:sz w:val="28"/>
          <w:lang w:val="uk-UA"/>
        </w:rPr>
      </w:pPr>
      <w:r w:rsidRPr="005574B5">
        <w:rPr>
          <w:sz w:val="28"/>
          <w:lang w:val="uk-UA"/>
        </w:rPr>
        <w:t>«____»________________20____ р.</w:t>
      </w:r>
      <w:r w:rsidRPr="005574B5">
        <w:rPr>
          <w:sz w:val="28"/>
          <w:lang w:val="uk-UA"/>
        </w:rPr>
        <w:tab/>
      </w:r>
      <w:r w:rsidRPr="005574B5">
        <w:rPr>
          <w:sz w:val="28"/>
          <w:lang w:val="uk-UA"/>
        </w:rPr>
        <w:tab/>
      </w:r>
      <w:r>
        <w:rPr>
          <w:sz w:val="28"/>
          <w:lang w:val="uk-UA"/>
        </w:rPr>
        <w:t>«_____»________</w:t>
      </w:r>
      <w:r w:rsidRPr="005574B5">
        <w:rPr>
          <w:sz w:val="28"/>
          <w:lang w:val="uk-UA"/>
        </w:rPr>
        <w:t>________ 20___ р.</w:t>
      </w:r>
    </w:p>
    <w:p w:rsidR="00303FD7" w:rsidRDefault="00303FD7" w:rsidP="00303FD7">
      <w:pPr>
        <w:spacing w:line="360" w:lineRule="auto"/>
        <w:jc w:val="center"/>
        <w:outlineLvl w:val="0"/>
        <w:rPr>
          <w:b/>
          <w:sz w:val="28"/>
          <w:lang w:val="uk-UA"/>
        </w:rPr>
      </w:pPr>
    </w:p>
    <w:p w:rsidR="00303FD7" w:rsidRDefault="00303FD7" w:rsidP="00303FD7">
      <w:pPr>
        <w:spacing w:line="360" w:lineRule="auto"/>
        <w:jc w:val="center"/>
        <w:outlineLvl w:val="0"/>
        <w:rPr>
          <w:b/>
          <w:sz w:val="28"/>
          <w:lang w:val="uk-UA"/>
        </w:rPr>
      </w:pPr>
    </w:p>
    <w:p w:rsidR="00303FD7" w:rsidRPr="005574B5" w:rsidRDefault="00303FD7" w:rsidP="00303FD7">
      <w:pPr>
        <w:spacing w:line="360" w:lineRule="auto"/>
        <w:jc w:val="center"/>
        <w:outlineLvl w:val="0"/>
        <w:rPr>
          <w:b/>
          <w:sz w:val="28"/>
          <w:lang w:val="uk-UA"/>
        </w:rPr>
      </w:pPr>
    </w:p>
    <w:p w:rsidR="00303FD7" w:rsidRPr="005574B5" w:rsidRDefault="00303FD7" w:rsidP="00303FD7">
      <w:pPr>
        <w:spacing w:line="360" w:lineRule="auto"/>
        <w:jc w:val="center"/>
        <w:outlineLvl w:val="0"/>
        <w:rPr>
          <w:b/>
          <w:sz w:val="28"/>
          <w:lang w:val="uk-UA"/>
        </w:rPr>
      </w:pPr>
      <w:r w:rsidRPr="005574B5">
        <w:rPr>
          <w:b/>
          <w:sz w:val="28"/>
          <w:lang w:val="uk-UA"/>
        </w:rPr>
        <w:t xml:space="preserve">Календарно-тематичне планування  </w:t>
      </w:r>
    </w:p>
    <w:p w:rsidR="00303FD7" w:rsidRDefault="00303FD7" w:rsidP="00303FD7">
      <w:pPr>
        <w:spacing w:line="360" w:lineRule="auto"/>
        <w:jc w:val="center"/>
        <w:outlineLvl w:val="0"/>
        <w:rPr>
          <w:b/>
          <w:sz w:val="28"/>
          <w:lang w:val="uk-UA"/>
        </w:rPr>
      </w:pPr>
      <w:r w:rsidRPr="005574B5">
        <w:rPr>
          <w:b/>
          <w:sz w:val="28"/>
          <w:lang w:val="uk-UA"/>
        </w:rPr>
        <w:t xml:space="preserve">з </w:t>
      </w:r>
      <w:r>
        <w:rPr>
          <w:b/>
          <w:sz w:val="28"/>
          <w:lang w:val="uk-UA"/>
        </w:rPr>
        <w:t xml:space="preserve"> УКРАЇНСЬКОЇ МОВИ </w:t>
      </w:r>
    </w:p>
    <w:p w:rsidR="00303FD7" w:rsidRPr="002C7530" w:rsidRDefault="00303FD7" w:rsidP="00303FD7">
      <w:pPr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  <w:lang w:val="uk-UA"/>
        </w:rPr>
        <w:t>(для шкіл з навчанням російською мовою)</w:t>
      </w:r>
    </w:p>
    <w:p w:rsidR="00303FD7" w:rsidRPr="005574B5" w:rsidRDefault="00303FD7" w:rsidP="00303FD7">
      <w:pPr>
        <w:spacing w:line="360" w:lineRule="auto"/>
        <w:jc w:val="center"/>
        <w:outlineLvl w:val="0"/>
        <w:rPr>
          <w:b/>
          <w:sz w:val="28"/>
          <w:lang w:val="uk-UA"/>
        </w:rPr>
      </w:pPr>
      <w:r w:rsidRPr="005574B5">
        <w:rPr>
          <w:b/>
          <w:sz w:val="28"/>
          <w:lang w:val="uk-UA"/>
        </w:rPr>
        <w:t>у _______ класі</w:t>
      </w:r>
    </w:p>
    <w:p w:rsidR="00303FD7" w:rsidRPr="005574B5" w:rsidRDefault="00303FD7" w:rsidP="00303FD7">
      <w:pPr>
        <w:spacing w:line="360" w:lineRule="auto"/>
        <w:jc w:val="center"/>
        <w:outlineLvl w:val="0"/>
        <w:rPr>
          <w:b/>
          <w:sz w:val="28"/>
          <w:lang w:val="uk-UA"/>
        </w:rPr>
      </w:pPr>
      <w:r w:rsidRPr="005574B5">
        <w:rPr>
          <w:b/>
          <w:sz w:val="28"/>
          <w:lang w:val="uk-UA"/>
        </w:rPr>
        <w:t xml:space="preserve">на 20___ </w:t>
      </w:r>
      <w:r w:rsidRPr="005574B5">
        <w:rPr>
          <w:b/>
          <w:sz w:val="28"/>
        </w:rPr>
        <w:t>/</w:t>
      </w:r>
      <w:r w:rsidRPr="005574B5">
        <w:rPr>
          <w:b/>
          <w:sz w:val="28"/>
          <w:lang w:val="uk-UA"/>
        </w:rPr>
        <w:t>20___ н. р.</w:t>
      </w:r>
    </w:p>
    <w:p w:rsidR="00303FD7" w:rsidRPr="005574B5" w:rsidRDefault="00303FD7" w:rsidP="00303FD7">
      <w:pPr>
        <w:spacing w:line="360" w:lineRule="auto"/>
        <w:jc w:val="center"/>
        <w:outlineLvl w:val="0"/>
        <w:rPr>
          <w:b/>
          <w:sz w:val="28"/>
          <w:lang w:val="uk-UA"/>
        </w:rPr>
      </w:pPr>
      <w:r w:rsidRPr="005574B5">
        <w:rPr>
          <w:b/>
          <w:sz w:val="28"/>
          <w:lang w:val="uk-UA"/>
        </w:rPr>
        <w:t>Учителя: _________________________________________</w:t>
      </w:r>
    </w:p>
    <w:p w:rsidR="00303FD7" w:rsidRPr="005574B5" w:rsidRDefault="00303FD7" w:rsidP="00303FD7">
      <w:pPr>
        <w:spacing w:line="360" w:lineRule="auto"/>
        <w:outlineLvl w:val="0"/>
        <w:rPr>
          <w:sz w:val="28"/>
          <w:lang w:val="uk-UA"/>
        </w:rPr>
      </w:pPr>
    </w:p>
    <w:p w:rsidR="00303FD7" w:rsidRPr="005574B5" w:rsidRDefault="00303FD7" w:rsidP="00303FD7">
      <w:pPr>
        <w:spacing w:line="360" w:lineRule="auto"/>
        <w:outlineLvl w:val="0"/>
        <w:rPr>
          <w:sz w:val="28"/>
          <w:lang w:val="uk-UA"/>
        </w:rPr>
      </w:pPr>
      <w:r w:rsidRPr="005574B5">
        <w:rPr>
          <w:sz w:val="28"/>
          <w:lang w:val="uk-UA"/>
        </w:rPr>
        <w:t xml:space="preserve">Розглянуто на засіданні </w:t>
      </w:r>
      <w:proofErr w:type="spellStart"/>
      <w:r w:rsidRPr="005574B5">
        <w:rPr>
          <w:sz w:val="28"/>
          <w:lang w:val="uk-UA"/>
        </w:rPr>
        <w:t>МО</w:t>
      </w:r>
      <w:proofErr w:type="spellEnd"/>
      <w:r w:rsidRPr="005574B5">
        <w:rPr>
          <w:sz w:val="28"/>
          <w:lang w:val="uk-UA"/>
        </w:rPr>
        <w:t xml:space="preserve"> (кафедри) _________________________________</w:t>
      </w:r>
    </w:p>
    <w:p w:rsidR="00303FD7" w:rsidRPr="005574B5" w:rsidRDefault="00303FD7" w:rsidP="00303FD7">
      <w:pPr>
        <w:spacing w:line="360" w:lineRule="auto"/>
        <w:outlineLvl w:val="0"/>
        <w:rPr>
          <w:sz w:val="28"/>
          <w:lang w:val="uk-UA"/>
        </w:rPr>
      </w:pPr>
      <w:r w:rsidRPr="005574B5">
        <w:rPr>
          <w:sz w:val="28"/>
          <w:lang w:val="uk-UA"/>
        </w:rPr>
        <w:t>__________________________________________________________________</w:t>
      </w:r>
    </w:p>
    <w:p w:rsidR="00303FD7" w:rsidRPr="005574B5" w:rsidRDefault="00303FD7" w:rsidP="00303FD7">
      <w:pPr>
        <w:spacing w:line="360" w:lineRule="auto"/>
        <w:outlineLvl w:val="0"/>
        <w:rPr>
          <w:sz w:val="28"/>
          <w:lang w:val="uk-UA"/>
        </w:rPr>
      </w:pPr>
      <w:r w:rsidRPr="005574B5">
        <w:rPr>
          <w:sz w:val="28"/>
          <w:lang w:val="uk-UA"/>
        </w:rPr>
        <w:t>Протокол  № ______ від «_____»______________20_____р.</w:t>
      </w:r>
    </w:p>
    <w:p w:rsidR="00303FD7" w:rsidRPr="005574B5" w:rsidRDefault="00303FD7" w:rsidP="00303FD7">
      <w:pPr>
        <w:spacing w:line="360" w:lineRule="auto"/>
        <w:outlineLvl w:val="0"/>
        <w:rPr>
          <w:sz w:val="28"/>
          <w:lang w:val="uk-UA"/>
        </w:rPr>
      </w:pPr>
      <w:r w:rsidRPr="005574B5">
        <w:rPr>
          <w:sz w:val="28"/>
          <w:lang w:val="uk-UA"/>
        </w:rPr>
        <w:t xml:space="preserve">Голова  </w:t>
      </w:r>
      <w:proofErr w:type="spellStart"/>
      <w:r w:rsidRPr="005574B5">
        <w:rPr>
          <w:sz w:val="28"/>
          <w:lang w:val="uk-UA"/>
        </w:rPr>
        <w:t>МО</w:t>
      </w:r>
      <w:proofErr w:type="spellEnd"/>
      <w:r w:rsidRPr="005574B5">
        <w:rPr>
          <w:sz w:val="28"/>
          <w:lang w:val="uk-UA"/>
        </w:rPr>
        <w:t>________________________________________________________</w:t>
      </w:r>
    </w:p>
    <w:p w:rsidR="00303FD7" w:rsidRPr="005574B5" w:rsidRDefault="00303FD7" w:rsidP="00303FD7">
      <w:pPr>
        <w:spacing w:line="360" w:lineRule="auto"/>
        <w:outlineLvl w:val="0"/>
        <w:rPr>
          <w:lang w:val="uk-UA"/>
        </w:rPr>
      </w:pPr>
      <w:r w:rsidRPr="005574B5">
        <w:rPr>
          <w:lang w:val="uk-UA"/>
        </w:rPr>
        <w:tab/>
      </w:r>
      <w:r w:rsidRPr="005574B5">
        <w:rPr>
          <w:lang w:val="uk-UA"/>
        </w:rPr>
        <w:tab/>
      </w:r>
      <w:r w:rsidRPr="005574B5">
        <w:rPr>
          <w:lang w:val="uk-UA"/>
        </w:rPr>
        <w:tab/>
      </w:r>
      <w:r w:rsidRPr="005574B5">
        <w:rPr>
          <w:lang w:val="uk-UA"/>
        </w:rPr>
        <w:tab/>
      </w:r>
      <w:r w:rsidRPr="005574B5">
        <w:rPr>
          <w:lang w:val="uk-UA"/>
        </w:rPr>
        <w:tab/>
      </w:r>
      <w:r w:rsidRPr="005574B5">
        <w:rPr>
          <w:lang w:val="uk-UA"/>
        </w:rPr>
        <w:tab/>
      </w:r>
      <w:r>
        <w:rPr>
          <w:lang w:val="uk-UA"/>
        </w:rPr>
        <w:t>ПІБ</w:t>
      </w:r>
    </w:p>
    <w:p w:rsidR="00303FD7" w:rsidRDefault="00303FD7" w:rsidP="00303FD7">
      <w:pPr>
        <w:jc w:val="center"/>
        <w:outlineLvl w:val="0"/>
        <w:rPr>
          <w:b/>
          <w:lang w:val="uk-UA"/>
        </w:rPr>
      </w:pPr>
    </w:p>
    <w:p w:rsidR="00303FD7" w:rsidRDefault="00303FD7" w:rsidP="00303FD7">
      <w:pPr>
        <w:jc w:val="center"/>
        <w:outlineLvl w:val="0"/>
        <w:rPr>
          <w:b/>
          <w:lang w:val="uk-UA"/>
        </w:rPr>
      </w:pPr>
    </w:p>
    <w:p w:rsidR="00303FD7" w:rsidRDefault="00303FD7" w:rsidP="00303FD7">
      <w:pPr>
        <w:jc w:val="center"/>
        <w:outlineLvl w:val="0"/>
        <w:rPr>
          <w:b/>
          <w:lang w:val="uk-UA"/>
        </w:rPr>
      </w:pPr>
    </w:p>
    <w:p w:rsidR="00303FD7" w:rsidRPr="005574B5" w:rsidRDefault="00303FD7" w:rsidP="00303FD7">
      <w:pPr>
        <w:jc w:val="center"/>
        <w:outlineLvl w:val="0"/>
        <w:rPr>
          <w:b/>
          <w:lang w:val="uk-UA"/>
        </w:rPr>
      </w:pPr>
    </w:p>
    <w:p w:rsidR="00303FD7" w:rsidRPr="005574B5" w:rsidRDefault="00303FD7" w:rsidP="00303FD7">
      <w:pPr>
        <w:pStyle w:val="a5"/>
        <w:shd w:val="clear" w:color="auto" w:fill="auto"/>
        <w:spacing w:line="360" w:lineRule="auto"/>
        <w:jc w:val="center"/>
        <w:rPr>
          <w:rStyle w:val="105pt"/>
          <w:b/>
          <w:sz w:val="24"/>
          <w:szCs w:val="24"/>
          <w:lang w:val="uk-UA"/>
        </w:rPr>
      </w:pPr>
    </w:p>
    <w:p w:rsidR="00303FD7" w:rsidRPr="005574B5" w:rsidRDefault="00303FD7" w:rsidP="00303FD7">
      <w:pPr>
        <w:pStyle w:val="a5"/>
        <w:shd w:val="clear" w:color="auto" w:fill="auto"/>
        <w:spacing w:line="360" w:lineRule="auto"/>
        <w:jc w:val="both"/>
        <w:rPr>
          <w:rStyle w:val="105pt"/>
          <w:sz w:val="24"/>
          <w:szCs w:val="24"/>
          <w:lang w:val="uk-UA"/>
        </w:rPr>
      </w:pPr>
      <w:r>
        <w:rPr>
          <w:rStyle w:val="105pt"/>
          <w:sz w:val="24"/>
          <w:szCs w:val="24"/>
          <w:lang w:val="uk-UA"/>
        </w:rPr>
        <w:t>Складено з</w:t>
      </w:r>
      <w:r w:rsidRPr="005574B5">
        <w:rPr>
          <w:rStyle w:val="105pt"/>
          <w:sz w:val="24"/>
          <w:szCs w:val="24"/>
        </w:rPr>
        <w:t xml:space="preserve">а </w:t>
      </w:r>
      <w:proofErr w:type="spellStart"/>
      <w:r w:rsidRPr="005574B5">
        <w:rPr>
          <w:rStyle w:val="105pt"/>
          <w:sz w:val="24"/>
          <w:szCs w:val="24"/>
        </w:rPr>
        <w:t>підручником</w:t>
      </w:r>
      <w:proofErr w:type="spellEnd"/>
      <w:r w:rsidRPr="005574B5">
        <w:rPr>
          <w:rStyle w:val="105pt"/>
          <w:sz w:val="24"/>
          <w:szCs w:val="24"/>
        </w:rPr>
        <w:t xml:space="preserve">: </w:t>
      </w:r>
      <w:r>
        <w:rPr>
          <w:rStyle w:val="105pt"/>
          <w:b/>
          <w:sz w:val="24"/>
          <w:szCs w:val="24"/>
          <w:lang w:val="uk-UA"/>
        </w:rPr>
        <w:t>Н.В. Гавриш, Т.С. </w:t>
      </w:r>
      <w:proofErr w:type="spellStart"/>
      <w:r>
        <w:rPr>
          <w:rStyle w:val="105pt"/>
          <w:b/>
          <w:sz w:val="24"/>
          <w:szCs w:val="24"/>
          <w:lang w:val="uk-UA"/>
        </w:rPr>
        <w:t>Маркотенко</w:t>
      </w:r>
      <w:proofErr w:type="spellEnd"/>
      <w:r w:rsidRPr="005574B5">
        <w:rPr>
          <w:rStyle w:val="105pt"/>
          <w:b/>
          <w:sz w:val="24"/>
          <w:szCs w:val="24"/>
        </w:rPr>
        <w:t>.</w:t>
      </w:r>
      <w:r w:rsidRPr="005574B5">
        <w:rPr>
          <w:rStyle w:val="105pt"/>
          <w:sz w:val="24"/>
          <w:szCs w:val="24"/>
        </w:rPr>
        <w:t xml:space="preserve"> </w:t>
      </w:r>
      <w:r>
        <w:rPr>
          <w:rStyle w:val="105pt"/>
          <w:sz w:val="24"/>
          <w:szCs w:val="24"/>
          <w:lang w:val="uk-UA"/>
        </w:rPr>
        <w:t>Українська мова</w:t>
      </w:r>
      <w:r w:rsidRPr="005574B5">
        <w:rPr>
          <w:rStyle w:val="105pt"/>
          <w:sz w:val="24"/>
          <w:szCs w:val="24"/>
        </w:rPr>
        <w:t xml:space="preserve"> : </w:t>
      </w:r>
      <w:proofErr w:type="spellStart"/>
      <w:r w:rsidRPr="005574B5">
        <w:rPr>
          <w:rStyle w:val="105pt"/>
          <w:sz w:val="24"/>
          <w:szCs w:val="24"/>
        </w:rPr>
        <w:t>підруч</w:t>
      </w:r>
      <w:proofErr w:type="spellEnd"/>
      <w:r w:rsidRPr="005574B5">
        <w:rPr>
          <w:rStyle w:val="105pt"/>
          <w:sz w:val="24"/>
          <w:szCs w:val="24"/>
        </w:rPr>
        <w:t xml:space="preserve">. для 4 </w:t>
      </w:r>
      <w:proofErr w:type="spellStart"/>
      <w:r w:rsidRPr="005574B5">
        <w:rPr>
          <w:rStyle w:val="105pt"/>
          <w:sz w:val="24"/>
          <w:szCs w:val="24"/>
        </w:rPr>
        <w:t>кл</w:t>
      </w:r>
      <w:proofErr w:type="spellEnd"/>
      <w:r w:rsidRPr="005574B5">
        <w:rPr>
          <w:rStyle w:val="105pt"/>
          <w:sz w:val="24"/>
          <w:szCs w:val="24"/>
        </w:rPr>
        <w:t xml:space="preserve">. </w:t>
      </w:r>
      <w:proofErr w:type="spellStart"/>
      <w:r w:rsidRPr="005574B5">
        <w:rPr>
          <w:rStyle w:val="105pt"/>
          <w:sz w:val="24"/>
          <w:szCs w:val="24"/>
        </w:rPr>
        <w:t>загальноосвіт</w:t>
      </w:r>
      <w:proofErr w:type="spellEnd"/>
      <w:r w:rsidRPr="005574B5">
        <w:rPr>
          <w:rStyle w:val="105pt"/>
          <w:sz w:val="24"/>
          <w:szCs w:val="24"/>
        </w:rPr>
        <w:t xml:space="preserve">. </w:t>
      </w:r>
      <w:proofErr w:type="spellStart"/>
      <w:r w:rsidRPr="005574B5">
        <w:rPr>
          <w:rStyle w:val="105pt"/>
          <w:sz w:val="24"/>
          <w:szCs w:val="24"/>
        </w:rPr>
        <w:t>навч</w:t>
      </w:r>
      <w:proofErr w:type="spellEnd"/>
      <w:r w:rsidRPr="005574B5">
        <w:rPr>
          <w:rStyle w:val="105pt"/>
          <w:sz w:val="24"/>
          <w:szCs w:val="24"/>
        </w:rPr>
        <w:t xml:space="preserve">. </w:t>
      </w:r>
      <w:proofErr w:type="spellStart"/>
      <w:r w:rsidRPr="005574B5">
        <w:rPr>
          <w:rStyle w:val="105pt"/>
          <w:sz w:val="24"/>
          <w:szCs w:val="24"/>
        </w:rPr>
        <w:t>закл</w:t>
      </w:r>
      <w:proofErr w:type="spellEnd"/>
      <w:r w:rsidRPr="005574B5">
        <w:rPr>
          <w:rStyle w:val="105pt"/>
          <w:sz w:val="24"/>
          <w:szCs w:val="24"/>
        </w:rPr>
        <w:t>.</w:t>
      </w:r>
      <w:r>
        <w:rPr>
          <w:rStyle w:val="105pt"/>
          <w:sz w:val="24"/>
          <w:szCs w:val="24"/>
          <w:lang w:val="uk-UA"/>
        </w:rPr>
        <w:t xml:space="preserve"> з </w:t>
      </w:r>
      <w:proofErr w:type="spellStart"/>
      <w:r>
        <w:rPr>
          <w:rStyle w:val="105pt"/>
          <w:sz w:val="24"/>
          <w:szCs w:val="24"/>
          <w:lang w:val="uk-UA"/>
        </w:rPr>
        <w:t>навч</w:t>
      </w:r>
      <w:proofErr w:type="spellEnd"/>
      <w:r>
        <w:rPr>
          <w:rStyle w:val="105pt"/>
          <w:sz w:val="24"/>
          <w:szCs w:val="24"/>
          <w:lang w:val="uk-UA"/>
        </w:rPr>
        <w:t>. рос</w:t>
      </w:r>
      <w:proofErr w:type="gramStart"/>
      <w:r>
        <w:rPr>
          <w:rStyle w:val="105pt"/>
          <w:sz w:val="24"/>
          <w:szCs w:val="24"/>
          <w:lang w:val="uk-UA"/>
        </w:rPr>
        <w:t>.</w:t>
      </w:r>
      <w:proofErr w:type="gramEnd"/>
      <w:r>
        <w:rPr>
          <w:rStyle w:val="105pt"/>
          <w:sz w:val="24"/>
          <w:szCs w:val="24"/>
          <w:lang w:val="uk-UA"/>
        </w:rPr>
        <w:t xml:space="preserve"> </w:t>
      </w:r>
      <w:proofErr w:type="gramStart"/>
      <w:r>
        <w:rPr>
          <w:rStyle w:val="105pt"/>
          <w:sz w:val="24"/>
          <w:szCs w:val="24"/>
          <w:lang w:val="uk-UA"/>
        </w:rPr>
        <w:t>м</w:t>
      </w:r>
      <w:proofErr w:type="gramEnd"/>
      <w:r>
        <w:rPr>
          <w:rStyle w:val="105pt"/>
          <w:sz w:val="24"/>
          <w:szCs w:val="24"/>
          <w:lang w:val="uk-UA"/>
        </w:rPr>
        <w:t>овою</w:t>
      </w:r>
      <w:r w:rsidRPr="005574B5">
        <w:rPr>
          <w:rStyle w:val="105pt"/>
          <w:sz w:val="24"/>
          <w:szCs w:val="24"/>
        </w:rPr>
        <w:t xml:space="preserve"> / </w:t>
      </w:r>
      <w:r w:rsidRPr="00303FD7">
        <w:rPr>
          <w:rStyle w:val="105pt"/>
          <w:sz w:val="24"/>
          <w:szCs w:val="24"/>
          <w:lang w:val="uk-UA"/>
        </w:rPr>
        <w:t>Н.В. Гавриш, Т.С. </w:t>
      </w:r>
      <w:proofErr w:type="spellStart"/>
      <w:r w:rsidRPr="00303FD7">
        <w:rPr>
          <w:rStyle w:val="105pt"/>
          <w:sz w:val="24"/>
          <w:szCs w:val="24"/>
          <w:lang w:val="uk-UA"/>
        </w:rPr>
        <w:t>Маркотенко</w:t>
      </w:r>
      <w:proofErr w:type="spellEnd"/>
      <w:r w:rsidRPr="00303FD7">
        <w:rPr>
          <w:rStyle w:val="105pt"/>
          <w:sz w:val="24"/>
          <w:szCs w:val="24"/>
        </w:rPr>
        <w:t>.</w:t>
      </w:r>
      <w:r>
        <w:rPr>
          <w:rStyle w:val="105pt"/>
          <w:sz w:val="24"/>
          <w:szCs w:val="24"/>
        </w:rPr>
        <w:t xml:space="preserve"> – </w:t>
      </w:r>
      <w:proofErr w:type="spellStart"/>
      <w:r>
        <w:rPr>
          <w:rStyle w:val="105pt"/>
          <w:sz w:val="24"/>
          <w:szCs w:val="24"/>
        </w:rPr>
        <w:t>Київ</w:t>
      </w:r>
      <w:proofErr w:type="spellEnd"/>
      <w:proofErr w:type="gramStart"/>
      <w:r>
        <w:rPr>
          <w:rStyle w:val="105pt"/>
          <w:sz w:val="24"/>
          <w:szCs w:val="24"/>
        </w:rPr>
        <w:t xml:space="preserve"> :</w:t>
      </w:r>
      <w:proofErr w:type="gramEnd"/>
      <w:r>
        <w:rPr>
          <w:rStyle w:val="105pt"/>
          <w:sz w:val="24"/>
          <w:szCs w:val="24"/>
        </w:rPr>
        <w:t xml:space="preserve"> Генеза, 2015</w:t>
      </w:r>
    </w:p>
    <w:p w:rsidR="00303FD7" w:rsidRPr="00303FD7" w:rsidRDefault="00303FD7">
      <w:pPr>
        <w:rPr>
          <w:b/>
          <w:color w:val="000000"/>
          <w:sz w:val="28"/>
          <w:szCs w:val="28"/>
        </w:rPr>
      </w:pPr>
    </w:p>
    <w:p w:rsidR="00303FD7" w:rsidRPr="00303FD7" w:rsidRDefault="00303FD7">
      <w:pPr>
        <w:rPr>
          <w:b/>
          <w:color w:val="000000"/>
          <w:sz w:val="28"/>
          <w:szCs w:val="28"/>
        </w:rPr>
      </w:pPr>
      <w:r w:rsidRPr="00303FD7">
        <w:rPr>
          <w:b/>
          <w:color w:val="000000"/>
          <w:sz w:val="28"/>
          <w:szCs w:val="28"/>
        </w:rPr>
        <w:br w:type="page"/>
      </w:r>
    </w:p>
    <w:p w:rsidR="00303FD7" w:rsidRPr="00303FD7" w:rsidRDefault="00303FD7" w:rsidP="00D43A5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43A52" w:rsidRDefault="00D43A52" w:rsidP="00D43A5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102EDE">
        <w:rPr>
          <w:b/>
          <w:color w:val="000000"/>
          <w:sz w:val="28"/>
          <w:szCs w:val="28"/>
          <w:lang w:val="uk-UA"/>
        </w:rPr>
        <w:t xml:space="preserve">КАЛЕНДАРНО-ТЕМАТИЧНЕ ПЛАНУВАННЯ </w:t>
      </w:r>
    </w:p>
    <w:p w:rsidR="00D43A52" w:rsidRDefault="00D43A52" w:rsidP="00D43A5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УРОКІВ УКРАЇНСЬКОЇ МОВИ В 4</w:t>
      </w:r>
      <w:r w:rsidRPr="00102EDE">
        <w:rPr>
          <w:b/>
          <w:color w:val="000000"/>
          <w:sz w:val="28"/>
          <w:szCs w:val="28"/>
          <w:lang w:val="uk-UA"/>
        </w:rPr>
        <w:t xml:space="preserve"> КЛАСІ</w:t>
      </w:r>
    </w:p>
    <w:p w:rsidR="00D43A52" w:rsidRDefault="00D43A52" w:rsidP="00D43A5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загальноосвітніх навчальних закладів з навчанням російською мовою</w:t>
      </w:r>
    </w:p>
    <w:p w:rsidR="00D43A52" w:rsidRPr="00102EDE" w:rsidRDefault="00D43A52" w:rsidP="00D43A5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D43A52" w:rsidRPr="00102EDE" w:rsidRDefault="00D43A52" w:rsidP="00D43A5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(70 годин, 2 години на тиждень)</w:t>
      </w:r>
    </w:p>
    <w:p w:rsidR="00D43A52" w:rsidRDefault="00D43A52" w:rsidP="00D43A52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</w:p>
    <w:p w:rsidR="00D43A52" w:rsidRPr="00C405B0" w:rsidRDefault="00D43A52" w:rsidP="00D43A52">
      <w:pPr>
        <w:pStyle w:val="a3"/>
        <w:spacing w:before="0" w:beforeAutospacing="0" w:after="0" w:afterAutospacing="0"/>
        <w:rPr>
          <w:color w:val="000000"/>
          <w:sz w:val="27"/>
          <w:szCs w:val="27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850"/>
        <w:gridCol w:w="6947"/>
        <w:gridCol w:w="1240"/>
      </w:tblGrid>
      <w:tr w:rsidR="00D43A52" w:rsidRPr="009D7B0D" w:rsidTr="00390108">
        <w:tc>
          <w:tcPr>
            <w:tcW w:w="279" w:type="pct"/>
          </w:tcPr>
          <w:p w:rsidR="00D43A52" w:rsidRPr="009D7B0D" w:rsidRDefault="00D43A52" w:rsidP="00390108">
            <w:pPr>
              <w:rPr>
                <w:b/>
              </w:rPr>
            </w:pPr>
            <w:r w:rsidRPr="009D7B0D">
              <w:rPr>
                <w:b/>
              </w:rPr>
              <w:t>№</w:t>
            </w:r>
          </w:p>
        </w:tc>
        <w:tc>
          <w:tcPr>
            <w:tcW w:w="444" w:type="pct"/>
          </w:tcPr>
          <w:p w:rsidR="00D43A52" w:rsidRPr="009D7B0D" w:rsidRDefault="00D43A52" w:rsidP="00390108">
            <w:pPr>
              <w:rPr>
                <w:b/>
              </w:rPr>
            </w:pPr>
            <w:r w:rsidRPr="009D7B0D">
              <w:rPr>
                <w:b/>
              </w:rPr>
              <w:t>Дата</w:t>
            </w:r>
          </w:p>
        </w:tc>
        <w:tc>
          <w:tcPr>
            <w:tcW w:w="3629" w:type="pct"/>
          </w:tcPr>
          <w:p w:rsidR="00D43A52" w:rsidRPr="009D7B0D" w:rsidRDefault="00D43A52" w:rsidP="00390108">
            <w:pPr>
              <w:jc w:val="center"/>
              <w:rPr>
                <w:b/>
              </w:rPr>
            </w:pPr>
            <w:r w:rsidRPr="009D7B0D">
              <w:rPr>
                <w:b/>
              </w:rPr>
              <w:t>Тема уроку</w:t>
            </w:r>
          </w:p>
        </w:tc>
        <w:tc>
          <w:tcPr>
            <w:tcW w:w="648" w:type="pct"/>
          </w:tcPr>
          <w:p w:rsidR="00D43A52" w:rsidRPr="009D7B0D" w:rsidRDefault="00D43A52" w:rsidP="00390108">
            <w:pPr>
              <w:rPr>
                <w:b/>
              </w:rPr>
            </w:pPr>
            <w:proofErr w:type="spellStart"/>
            <w:r w:rsidRPr="009D7B0D">
              <w:rPr>
                <w:b/>
                <w:lang w:val="uk-UA"/>
              </w:rPr>
              <w:t>Вп</w:t>
            </w:r>
            <w:proofErr w:type="spellEnd"/>
            <w:r w:rsidRPr="009D7B0D">
              <w:rPr>
                <w:b/>
              </w:rPr>
              <w:t>р.</w:t>
            </w:r>
          </w:p>
        </w:tc>
      </w:tr>
      <w:tr w:rsidR="009D7B0D" w:rsidRPr="00102EDE" w:rsidTr="00944124">
        <w:tc>
          <w:tcPr>
            <w:tcW w:w="5000" w:type="pct"/>
            <w:gridSpan w:val="4"/>
          </w:tcPr>
          <w:p w:rsidR="009D7B0D" w:rsidRPr="00102EDE" w:rsidRDefault="009D7B0D" w:rsidP="00944124">
            <w:pPr>
              <w:jc w:val="center"/>
              <w:rPr>
                <w:b/>
                <w:caps/>
                <w:lang w:val="uk-UA"/>
              </w:rPr>
            </w:pPr>
            <w:r w:rsidRPr="00102EDE">
              <w:rPr>
                <w:b/>
                <w:caps/>
                <w:lang w:val="uk-UA"/>
              </w:rPr>
              <w:t>І семестр</w:t>
            </w:r>
          </w:p>
        </w:tc>
      </w:tr>
      <w:tr w:rsidR="00D43A52" w:rsidTr="00390108">
        <w:tc>
          <w:tcPr>
            <w:tcW w:w="279" w:type="pct"/>
          </w:tcPr>
          <w:p w:rsidR="00D43A52" w:rsidRDefault="00D43A52" w:rsidP="00390108"/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9D7B0D" w:rsidRPr="00D46892" w:rsidRDefault="00D43A52" w:rsidP="00390108">
            <w:pPr>
              <w:jc w:val="center"/>
              <w:rPr>
                <w:b/>
                <w:lang w:val="uk-UA"/>
              </w:rPr>
            </w:pPr>
            <w:r w:rsidRPr="00D46892">
              <w:rPr>
                <w:b/>
                <w:lang w:val="uk-UA"/>
              </w:rPr>
              <w:t xml:space="preserve">Тема 1. Повторення, закріплення знань та </w:t>
            </w:r>
            <w:r w:rsidR="00D46892" w:rsidRPr="00D46892">
              <w:rPr>
                <w:b/>
                <w:lang w:val="uk-UA"/>
              </w:rPr>
              <w:t>в</w:t>
            </w:r>
            <w:r w:rsidRPr="00D46892">
              <w:rPr>
                <w:b/>
                <w:lang w:val="uk-UA"/>
              </w:rPr>
              <w:t xml:space="preserve">мінь з мови </w:t>
            </w:r>
          </w:p>
          <w:p w:rsidR="00D43A52" w:rsidRPr="00D46892" w:rsidRDefault="00D43A52" w:rsidP="00390108">
            <w:pPr>
              <w:jc w:val="center"/>
              <w:rPr>
                <w:b/>
                <w:lang w:val="uk-UA"/>
              </w:rPr>
            </w:pPr>
            <w:r w:rsidRPr="00D46892">
              <w:rPr>
                <w:b/>
                <w:lang w:val="uk-UA"/>
              </w:rPr>
              <w:t>і правопису, засвоєних у 3 класі (6 годин)</w:t>
            </w:r>
          </w:p>
        </w:tc>
        <w:tc>
          <w:tcPr>
            <w:tcW w:w="648" w:type="pct"/>
          </w:tcPr>
          <w:p w:rsidR="00D43A52" w:rsidRDefault="00D43A52" w:rsidP="00390108"/>
        </w:tc>
      </w:tr>
      <w:tr w:rsidR="00D43A52" w:rsidTr="00390108">
        <w:tc>
          <w:tcPr>
            <w:tcW w:w="279" w:type="pct"/>
          </w:tcPr>
          <w:p w:rsidR="00D43A52" w:rsidRDefault="00D43A52" w:rsidP="00390108">
            <w:r>
              <w:t>1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D46892" w:rsidRDefault="00D43A52" w:rsidP="00390108">
            <w:pPr>
              <w:rPr>
                <w:lang w:val="uk-UA"/>
              </w:rPr>
            </w:pPr>
            <w:r w:rsidRPr="00D46892">
              <w:rPr>
                <w:lang w:val="uk-UA"/>
              </w:rPr>
              <w:t xml:space="preserve">Усне і писемне мовлення.  Вживання букв </w:t>
            </w:r>
            <w:r w:rsidRPr="00C03573">
              <w:rPr>
                <w:i/>
                <w:lang w:val="uk-UA"/>
              </w:rPr>
              <w:t>і, и, е, є, ї, ґ.</w:t>
            </w:r>
          </w:p>
        </w:tc>
        <w:tc>
          <w:tcPr>
            <w:tcW w:w="648" w:type="pct"/>
          </w:tcPr>
          <w:p w:rsidR="00D43A52" w:rsidRPr="00056C58" w:rsidRDefault="00D43A52" w:rsidP="00D4689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46892">
              <w:rPr>
                <w:lang w:val="uk-UA"/>
              </w:rPr>
              <w:t>–</w:t>
            </w:r>
            <w:r>
              <w:rPr>
                <w:lang w:val="uk-UA"/>
              </w:rPr>
              <w:t>7</w:t>
            </w:r>
          </w:p>
        </w:tc>
      </w:tr>
      <w:tr w:rsidR="00D43A52" w:rsidTr="00390108">
        <w:tc>
          <w:tcPr>
            <w:tcW w:w="279" w:type="pct"/>
          </w:tcPr>
          <w:p w:rsidR="00D43A52" w:rsidRDefault="00D43A52" w:rsidP="00C03573">
            <w:r>
              <w:t>2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D46892" w:rsidRDefault="00D43A52" w:rsidP="00390108">
            <w:pPr>
              <w:rPr>
                <w:lang w:val="uk-UA"/>
              </w:rPr>
            </w:pPr>
            <w:r w:rsidRPr="00D46892">
              <w:rPr>
                <w:lang w:val="uk-UA"/>
              </w:rPr>
              <w:t xml:space="preserve">Норми української літературної вимови. </w:t>
            </w:r>
          </w:p>
        </w:tc>
        <w:tc>
          <w:tcPr>
            <w:tcW w:w="648" w:type="pct"/>
          </w:tcPr>
          <w:p w:rsidR="00D43A52" w:rsidRPr="00056C58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8–</w:t>
            </w:r>
            <w:r w:rsidR="00D43A52">
              <w:rPr>
                <w:lang w:val="uk-UA"/>
              </w:rPr>
              <w:t>13</w:t>
            </w:r>
          </w:p>
        </w:tc>
      </w:tr>
      <w:tr w:rsidR="00D43A52" w:rsidTr="00390108">
        <w:tc>
          <w:tcPr>
            <w:tcW w:w="279" w:type="pct"/>
          </w:tcPr>
          <w:p w:rsidR="00D43A52" w:rsidRDefault="00D43A52" w:rsidP="00C03573">
            <w:r>
              <w:t>3</w:t>
            </w:r>
          </w:p>
        </w:tc>
        <w:tc>
          <w:tcPr>
            <w:tcW w:w="444" w:type="pct"/>
          </w:tcPr>
          <w:p w:rsidR="00D43A52" w:rsidRPr="00B52B45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D46892" w:rsidRDefault="00D43A52" w:rsidP="00390108">
            <w:pPr>
              <w:rPr>
                <w:lang w:val="uk-UA"/>
              </w:rPr>
            </w:pPr>
            <w:r w:rsidRPr="00D46892">
              <w:rPr>
                <w:lang w:val="uk-UA"/>
              </w:rPr>
              <w:t xml:space="preserve">Вживання на письмі </w:t>
            </w:r>
            <w:r w:rsidRPr="00C03573">
              <w:rPr>
                <w:i/>
                <w:lang w:val="uk-UA"/>
              </w:rPr>
              <w:t>ь</w:t>
            </w:r>
            <w:r w:rsidRPr="00D46892">
              <w:rPr>
                <w:lang w:val="uk-UA"/>
              </w:rPr>
              <w:t xml:space="preserve">, у тому числі й перед </w:t>
            </w:r>
            <w:r w:rsidRPr="00C03573">
              <w:rPr>
                <w:i/>
                <w:lang w:val="uk-UA"/>
              </w:rPr>
              <w:t>о</w:t>
            </w:r>
            <w:r w:rsidRPr="00D46892">
              <w:rPr>
                <w:lang w:val="uk-UA"/>
              </w:rPr>
              <w:t xml:space="preserve">, після </w:t>
            </w:r>
            <w:r w:rsidRPr="00C03573">
              <w:rPr>
                <w:i/>
                <w:lang w:val="uk-UA"/>
              </w:rPr>
              <w:t xml:space="preserve">ц </w:t>
            </w:r>
            <w:r w:rsidRPr="00D46892">
              <w:rPr>
                <w:lang w:val="uk-UA"/>
              </w:rPr>
              <w:t>(у кінці слів)</w:t>
            </w:r>
            <w:r w:rsidR="00C03573">
              <w:rPr>
                <w:lang w:val="uk-UA"/>
              </w:rPr>
              <w:t>,</w:t>
            </w:r>
            <w:r w:rsidRPr="00D46892">
              <w:rPr>
                <w:lang w:val="uk-UA"/>
              </w:rPr>
              <w:t xml:space="preserve"> і відсутність </w:t>
            </w:r>
            <w:r w:rsidRPr="00C03573">
              <w:rPr>
                <w:i/>
                <w:lang w:val="uk-UA"/>
              </w:rPr>
              <w:t>ь</w:t>
            </w:r>
            <w:r w:rsidRPr="00D46892">
              <w:rPr>
                <w:lang w:val="uk-UA"/>
              </w:rPr>
              <w:t xml:space="preserve"> після губних та шиплячих; вживання м’якого знака у суфіксах </w:t>
            </w:r>
            <w:proofErr w:type="spellStart"/>
            <w:r w:rsidRPr="00C03573">
              <w:rPr>
                <w:i/>
                <w:lang w:val="uk-UA"/>
              </w:rPr>
              <w:t>-ськ-</w:t>
            </w:r>
            <w:proofErr w:type="spellEnd"/>
            <w:r w:rsidRPr="00C03573">
              <w:rPr>
                <w:i/>
                <w:lang w:val="uk-UA"/>
              </w:rPr>
              <w:t>, -</w:t>
            </w:r>
            <w:proofErr w:type="spellStart"/>
            <w:r w:rsidRPr="00C03573">
              <w:rPr>
                <w:i/>
                <w:lang w:val="uk-UA"/>
              </w:rPr>
              <w:t>цьк-</w:t>
            </w:r>
            <w:proofErr w:type="spellEnd"/>
            <w:r w:rsidRPr="00D46892">
              <w:rPr>
                <w:lang w:val="uk-UA"/>
              </w:rPr>
              <w:t xml:space="preserve">. </w:t>
            </w:r>
            <w:proofErr w:type="spellStart"/>
            <w:r w:rsidRPr="00D46892">
              <w:rPr>
                <w:i/>
                <w:lang w:val="uk-UA"/>
              </w:rPr>
              <w:t>Аудіювання</w:t>
            </w:r>
            <w:proofErr w:type="spellEnd"/>
            <w:r w:rsidRPr="00D46892">
              <w:rPr>
                <w:i/>
                <w:lang w:val="uk-UA"/>
              </w:rPr>
              <w:t xml:space="preserve"> (навчальне).</w:t>
            </w:r>
            <w:r w:rsidRPr="00D46892">
              <w:rPr>
                <w:lang w:val="uk-UA"/>
              </w:rPr>
              <w:t xml:space="preserve"> </w:t>
            </w:r>
          </w:p>
        </w:tc>
        <w:tc>
          <w:tcPr>
            <w:tcW w:w="648" w:type="pct"/>
          </w:tcPr>
          <w:p w:rsidR="00D43A52" w:rsidRPr="00056C58" w:rsidRDefault="00D43A52" w:rsidP="00D46892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D46892">
              <w:rPr>
                <w:lang w:val="uk-UA"/>
              </w:rPr>
              <w:t>–</w:t>
            </w:r>
            <w:r>
              <w:rPr>
                <w:lang w:val="uk-UA"/>
              </w:rPr>
              <w:t>24</w:t>
            </w:r>
          </w:p>
        </w:tc>
      </w:tr>
      <w:tr w:rsidR="00D43A52" w:rsidTr="00390108">
        <w:tc>
          <w:tcPr>
            <w:tcW w:w="279" w:type="pct"/>
          </w:tcPr>
          <w:p w:rsidR="00D43A52" w:rsidRDefault="00D43A52" w:rsidP="00C03573">
            <w:r>
              <w:t>4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D46892" w:rsidRDefault="00D43A52" w:rsidP="00390108">
            <w:pPr>
              <w:rPr>
                <w:lang w:val="uk-UA"/>
              </w:rPr>
            </w:pPr>
            <w:r w:rsidRPr="00D46892">
              <w:rPr>
                <w:lang w:val="uk-UA"/>
              </w:rPr>
              <w:t xml:space="preserve">Вживання на письмі апострофа. </w:t>
            </w:r>
          </w:p>
        </w:tc>
        <w:tc>
          <w:tcPr>
            <w:tcW w:w="648" w:type="pct"/>
          </w:tcPr>
          <w:p w:rsidR="00D43A52" w:rsidRPr="00056C58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25–</w:t>
            </w:r>
            <w:r w:rsidR="00D43A52">
              <w:rPr>
                <w:lang w:val="uk-UA"/>
              </w:rPr>
              <w:t>31</w:t>
            </w:r>
          </w:p>
        </w:tc>
      </w:tr>
      <w:tr w:rsidR="00D43A52" w:rsidTr="00390108">
        <w:tc>
          <w:tcPr>
            <w:tcW w:w="279" w:type="pct"/>
          </w:tcPr>
          <w:p w:rsidR="00D43A52" w:rsidRDefault="00D43A52" w:rsidP="00C03573">
            <w:r>
              <w:t>5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D46892" w:rsidRDefault="00D43A52" w:rsidP="00390108">
            <w:pPr>
              <w:rPr>
                <w:lang w:val="uk-UA"/>
              </w:rPr>
            </w:pPr>
            <w:r w:rsidRPr="00D46892">
              <w:rPr>
                <w:lang w:val="uk-UA"/>
              </w:rPr>
              <w:t xml:space="preserve">Позначення на письмі подовжених м’яких приголосних двома буквами. Правопис слів </w:t>
            </w:r>
            <w:r w:rsidRPr="00FC710A">
              <w:rPr>
                <w:lang w:val="uk-UA"/>
              </w:rPr>
              <w:t>типу</w:t>
            </w:r>
            <w:r w:rsidRPr="00C03573">
              <w:rPr>
                <w:i/>
                <w:lang w:val="uk-UA"/>
              </w:rPr>
              <w:t xml:space="preserve"> клас, група,  сонце, серце</w:t>
            </w:r>
            <w:r w:rsidRPr="00D46892">
              <w:rPr>
                <w:lang w:val="uk-UA"/>
              </w:rPr>
              <w:t xml:space="preserve">; спрощення в групах приголосних. </w:t>
            </w:r>
          </w:p>
        </w:tc>
        <w:tc>
          <w:tcPr>
            <w:tcW w:w="648" w:type="pct"/>
          </w:tcPr>
          <w:p w:rsidR="00D43A52" w:rsidRPr="00056C58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32–</w:t>
            </w:r>
            <w:r w:rsidR="00D43A52">
              <w:rPr>
                <w:lang w:val="uk-UA"/>
              </w:rPr>
              <w:t>39</w:t>
            </w:r>
          </w:p>
        </w:tc>
      </w:tr>
      <w:tr w:rsidR="00D43A52" w:rsidTr="00390108">
        <w:tc>
          <w:tcPr>
            <w:tcW w:w="279" w:type="pct"/>
          </w:tcPr>
          <w:p w:rsidR="00D43A52" w:rsidRDefault="00D43A52" w:rsidP="00C03573">
            <w:r>
              <w:t>6</w:t>
            </w:r>
          </w:p>
        </w:tc>
        <w:tc>
          <w:tcPr>
            <w:tcW w:w="444" w:type="pct"/>
          </w:tcPr>
          <w:p w:rsidR="00D43A52" w:rsidRPr="00384021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D46892" w:rsidRDefault="00D43A52" w:rsidP="00390108">
            <w:pPr>
              <w:rPr>
                <w:lang w:val="uk-UA"/>
              </w:rPr>
            </w:pPr>
            <w:r w:rsidRPr="00D46892">
              <w:rPr>
                <w:lang w:val="uk-UA"/>
              </w:rPr>
              <w:t xml:space="preserve">Написання ненаголошених </w:t>
            </w:r>
            <w:r w:rsidRPr="00C03573">
              <w:rPr>
                <w:i/>
                <w:lang w:val="uk-UA"/>
              </w:rPr>
              <w:t>е, и</w:t>
            </w:r>
            <w:r w:rsidRPr="00D46892">
              <w:rPr>
                <w:lang w:val="uk-UA"/>
              </w:rPr>
              <w:t xml:space="preserve"> в корені слова. </w:t>
            </w:r>
            <w:r w:rsidRPr="00D46892">
              <w:rPr>
                <w:i/>
                <w:lang w:val="uk-UA"/>
              </w:rPr>
              <w:t>Перевірна робота Тес</w:t>
            </w:r>
            <w:r w:rsidR="00FC710A">
              <w:rPr>
                <w:i/>
                <w:lang w:val="uk-UA"/>
              </w:rPr>
              <w:t>т</w:t>
            </w:r>
            <w:r w:rsidRPr="00D46892">
              <w:rPr>
                <w:i/>
                <w:lang w:val="uk-UA"/>
              </w:rPr>
              <w:t xml:space="preserve">. </w:t>
            </w:r>
          </w:p>
        </w:tc>
        <w:tc>
          <w:tcPr>
            <w:tcW w:w="648" w:type="pct"/>
          </w:tcPr>
          <w:p w:rsidR="00D43A52" w:rsidRDefault="00D43A52" w:rsidP="00390108"/>
        </w:tc>
      </w:tr>
      <w:tr w:rsidR="00D43A52" w:rsidTr="00390108">
        <w:tc>
          <w:tcPr>
            <w:tcW w:w="279" w:type="pct"/>
          </w:tcPr>
          <w:p w:rsidR="00D43A52" w:rsidRDefault="00D43A52" w:rsidP="00390108"/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D46892" w:rsidRDefault="00D43A52" w:rsidP="00390108">
            <w:pPr>
              <w:jc w:val="center"/>
              <w:rPr>
                <w:b/>
                <w:lang w:val="uk-UA"/>
              </w:rPr>
            </w:pPr>
            <w:r w:rsidRPr="00D46892">
              <w:rPr>
                <w:b/>
                <w:lang w:val="uk-UA"/>
              </w:rPr>
              <w:t>Тема 2. Текс</w:t>
            </w:r>
            <w:r w:rsidR="00C03573">
              <w:rPr>
                <w:b/>
                <w:lang w:val="uk-UA"/>
              </w:rPr>
              <w:t>т</w:t>
            </w:r>
            <w:r w:rsidRPr="00D46892">
              <w:rPr>
                <w:b/>
                <w:lang w:val="uk-UA"/>
              </w:rPr>
              <w:t>.  Речення (12 годин)</w:t>
            </w:r>
          </w:p>
        </w:tc>
        <w:tc>
          <w:tcPr>
            <w:tcW w:w="648" w:type="pct"/>
          </w:tcPr>
          <w:p w:rsidR="00D43A52" w:rsidRDefault="00D43A52" w:rsidP="00390108"/>
        </w:tc>
      </w:tr>
      <w:tr w:rsidR="00D43A52" w:rsidTr="00390108">
        <w:tc>
          <w:tcPr>
            <w:tcW w:w="279" w:type="pct"/>
          </w:tcPr>
          <w:p w:rsidR="00D43A52" w:rsidRPr="00510000" w:rsidRDefault="00D43A52" w:rsidP="00C03573">
            <w:bookmarkStart w:id="0" w:name="_GoBack"/>
            <w:bookmarkEnd w:id="0"/>
            <w:r w:rsidRPr="00510000">
              <w:t>7</w:t>
            </w:r>
          </w:p>
        </w:tc>
        <w:tc>
          <w:tcPr>
            <w:tcW w:w="444" w:type="pct"/>
          </w:tcPr>
          <w:p w:rsidR="00D43A52" w:rsidRPr="00510000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D46892" w:rsidRDefault="00D43A52" w:rsidP="00FC710A">
            <w:pPr>
              <w:rPr>
                <w:lang w:val="uk-UA"/>
              </w:rPr>
            </w:pPr>
            <w:r w:rsidRPr="00D46892">
              <w:rPr>
                <w:lang w:val="uk-UA"/>
              </w:rPr>
              <w:t>Текст та його структура.</w:t>
            </w:r>
            <w:r w:rsidR="00C03573">
              <w:rPr>
                <w:lang w:val="uk-UA"/>
              </w:rPr>
              <w:t xml:space="preserve"> </w:t>
            </w:r>
            <w:r w:rsidRPr="00D46892">
              <w:rPr>
                <w:lang w:val="uk-UA"/>
              </w:rPr>
              <w:t>Визначення теми та основної думки тексту, поділ на логічно завершені частини, план. Абзац. Діалог як вид тексту.</w:t>
            </w:r>
            <w:r w:rsidRPr="00D46892">
              <w:rPr>
                <w:i/>
                <w:lang w:val="uk-UA"/>
              </w:rPr>
              <w:t xml:space="preserve"> Перевірна робота. Діалог.</w:t>
            </w:r>
            <w:r w:rsidRPr="00D46892">
              <w:rPr>
                <w:lang w:val="uk-UA"/>
              </w:rPr>
              <w:t xml:space="preserve"> </w:t>
            </w:r>
            <w:proofErr w:type="spellStart"/>
            <w:r w:rsidRPr="00D46892">
              <w:rPr>
                <w:i/>
                <w:lang w:val="uk-UA"/>
              </w:rPr>
              <w:t>Аудіювання</w:t>
            </w:r>
            <w:proofErr w:type="spellEnd"/>
            <w:r w:rsidRPr="00D46892">
              <w:rPr>
                <w:i/>
                <w:lang w:val="uk-UA"/>
              </w:rPr>
              <w:t xml:space="preserve"> (навчальне).</w:t>
            </w:r>
          </w:p>
        </w:tc>
        <w:tc>
          <w:tcPr>
            <w:tcW w:w="648" w:type="pct"/>
          </w:tcPr>
          <w:p w:rsidR="00D43A52" w:rsidRPr="00510000" w:rsidRDefault="00D43A52" w:rsidP="00390108"/>
        </w:tc>
      </w:tr>
      <w:tr w:rsidR="00D43A52" w:rsidTr="00390108">
        <w:tc>
          <w:tcPr>
            <w:tcW w:w="279" w:type="pct"/>
          </w:tcPr>
          <w:p w:rsidR="00D43A52" w:rsidRPr="00510000" w:rsidRDefault="00D43A52" w:rsidP="00C03573">
            <w:r w:rsidRPr="00510000">
              <w:t>8</w:t>
            </w:r>
          </w:p>
        </w:tc>
        <w:tc>
          <w:tcPr>
            <w:tcW w:w="444" w:type="pct"/>
          </w:tcPr>
          <w:p w:rsidR="00D43A52" w:rsidRPr="00510000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D46892" w:rsidRDefault="00D43A52" w:rsidP="00390108">
            <w:pPr>
              <w:rPr>
                <w:i/>
                <w:lang w:val="uk-UA"/>
              </w:rPr>
            </w:pPr>
            <w:r w:rsidRPr="00D46892">
              <w:rPr>
                <w:i/>
                <w:lang w:val="uk-UA"/>
              </w:rPr>
              <w:t xml:space="preserve">Розвиток мовлення. Письмовий переказ (навчальний). </w:t>
            </w:r>
          </w:p>
          <w:p w:rsidR="00D43A52" w:rsidRPr="00D46892" w:rsidRDefault="00D43A52" w:rsidP="00C03573">
            <w:pPr>
              <w:rPr>
                <w:lang w:val="uk-UA"/>
              </w:rPr>
            </w:pPr>
            <w:r w:rsidRPr="00D46892">
              <w:rPr>
                <w:lang w:val="uk-UA"/>
              </w:rPr>
              <w:t xml:space="preserve">Заголовок тексту. Спостереження за вживанням слів </w:t>
            </w:r>
            <w:r w:rsidRPr="00C03573">
              <w:rPr>
                <w:i/>
                <w:lang w:val="uk-UA"/>
              </w:rPr>
              <w:t>це</w:t>
            </w:r>
            <w:r w:rsidR="00C03573">
              <w:rPr>
                <w:i/>
                <w:lang w:val="uk-UA"/>
              </w:rPr>
              <w:t>й</w:t>
            </w:r>
            <w:r w:rsidRPr="00C03573">
              <w:rPr>
                <w:i/>
                <w:lang w:val="uk-UA"/>
              </w:rPr>
              <w:t>, той, він (вона, воно), там, тоді</w:t>
            </w:r>
            <w:r w:rsidRPr="00D46892">
              <w:rPr>
                <w:lang w:val="uk-UA"/>
              </w:rPr>
              <w:t xml:space="preserve"> для зв’язку між реченнями тексту.</w:t>
            </w:r>
          </w:p>
        </w:tc>
        <w:tc>
          <w:tcPr>
            <w:tcW w:w="648" w:type="pct"/>
          </w:tcPr>
          <w:p w:rsidR="00D43A52" w:rsidRPr="00510000" w:rsidRDefault="00D43A52" w:rsidP="00390108"/>
        </w:tc>
      </w:tr>
      <w:tr w:rsidR="00D43A52" w:rsidTr="00390108">
        <w:tc>
          <w:tcPr>
            <w:tcW w:w="279" w:type="pct"/>
          </w:tcPr>
          <w:p w:rsidR="00D43A52" w:rsidRPr="00510000" w:rsidRDefault="00D43A52" w:rsidP="00C03573">
            <w:r w:rsidRPr="00510000">
              <w:rPr>
                <w:lang w:val="uk-UA"/>
              </w:rPr>
              <w:t>9</w:t>
            </w:r>
          </w:p>
        </w:tc>
        <w:tc>
          <w:tcPr>
            <w:tcW w:w="444" w:type="pct"/>
          </w:tcPr>
          <w:p w:rsidR="00D43A52" w:rsidRPr="00510000" w:rsidRDefault="00D43A52" w:rsidP="00390108"/>
        </w:tc>
        <w:tc>
          <w:tcPr>
            <w:tcW w:w="3629" w:type="pct"/>
          </w:tcPr>
          <w:p w:rsidR="00D43A52" w:rsidRPr="00C03573" w:rsidRDefault="00D43A52" w:rsidP="00390108">
            <w:pPr>
              <w:rPr>
                <w:lang w:val="uk-UA"/>
              </w:rPr>
            </w:pPr>
            <w:r w:rsidRPr="00C03573">
              <w:rPr>
                <w:lang w:val="uk-UA"/>
              </w:rPr>
              <w:t>Типи текстів (розповідь, опис, текст-міркування). Особливості їх будови. Переказування текстів різних типів (усно). Колективне складання і запис текстів міркувань на правописні теми.</w:t>
            </w:r>
          </w:p>
        </w:tc>
        <w:tc>
          <w:tcPr>
            <w:tcW w:w="648" w:type="pct"/>
          </w:tcPr>
          <w:p w:rsidR="00D43A52" w:rsidRPr="00510000" w:rsidRDefault="00D43A52" w:rsidP="00D46892">
            <w:pPr>
              <w:rPr>
                <w:lang w:val="uk-UA"/>
              </w:rPr>
            </w:pPr>
            <w:r w:rsidRPr="00510000">
              <w:rPr>
                <w:lang w:val="uk-UA"/>
              </w:rPr>
              <w:t>43</w:t>
            </w:r>
            <w:r w:rsidR="00D46892">
              <w:rPr>
                <w:lang w:val="uk-UA"/>
              </w:rPr>
              <w:t>–</w:t>
            </w:r>
            <w:r w:rsidRPr="00510000">
              <w:rPr>
                <w:lang w:val="uk-UA"/>
              </w:rPr>
              <w:t>44</w:t>
            </w:r>
          </w:p>
        </w:tc>
      </w:tr>
      <w:tr w:rsidR="00D43A52" w:rsidTr="00390108">
        <w:tc>
          <w:tcPr>
            <w:tcW w:w="279" w:type="pct"/>
          </w:tcPr>
          <w:p w:rsidR="00D43A52" w:rsidRPr="00510000" w:rsidRDefault="00D43A52" w:rsidP="00C03573">
            <w:r w:rsidRPr="00510000">
              <w:t>1</w:t>
            </w:r>
            <w:r w:rsidRPr="00510000">
              <w:rPr>
                <w:lang w:val="uk-UA"/>
              </w:rPr>
              <w:t>0</w:t>
            </w:r>
          </w:p>
        </w:tc>
        <w:tc>
          <w:tcPr>
            <w:tcW w:w="444" w:type="pct"/>
          </w:tcPr>
          <w:p w:rsidR="00D43A52" w:rsidRPr="00510000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C03573" w:rsidRDefault="00D43A52" w:rsidP="00390108">
            <w:pPr>
              <w:rPr>
                <w:lang w:val="uk-UA"/>
              </w:rPr>
            </w:pPr>
            <w:r w:rsidRPr="00C03573">
              <w:rPr>
                <w:lang w:val="uk-UA"/>
              </w:rPr>
              <w:t>Розвиток умінь складати тексти (усно й на письмі) різних типів за опорними словами, словами й малюнком, малюнком і планом, даним початком і малюнком тощо.</w:t>
            </w:r>
            <w:r w:rsidRPr="00C03573">
              <w:rPr>
                <w:i/>
                <w:lang w:val="uk-UA"/>
              </w:rPr>
              <w:t xml:space="preserve"> Розвиток мовлення (</w:t>
            </w:r>
            <w:proofErr w:type="spellStart"/>
            <w:r w:rsidRPr="00C03573">
              <w:rPr>
                <w:i/>
                <w:lang w:val="uk-UA"/>
              </w:rPr>
              <w:t>впр</w:t>
            </w:r>
            <w:proofErr w:type="spellEnd"/>
            <w:r w:rsidRPr="00C03573">
              <w:rPr>
                <w:i/>
                <w:lang w:val="uk-UA"/>
              </w:rPr>
              <w:t>. 47)</w:t>
            </w:r>
            <w:r w:rsidR="00FC710A">
              <w:rPr>
                <w:i/>
                <w:lang w:val="uk-UA"/>
              </w:rPr>
              <w:t>.</w:t>
            </w:r>
          </w:p>
        </w:tc>
        <w:tc>
          <w:tcPr>
            <w:tcW w:w="648" w:type="pct"/>
          </w:tcPr>
          <w:p w:rsidR="00D43A52" w:rsidRPr="00510000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45–</w:t>
            </w:r>
            <w:r w:rsidR="00D43A52" w:rsidRPr="00510000">
              <w:rPr>
                <w:lang w:val="uk-UA"/>
              </w:rPr>
              <w:t>48</w:t>
            </w:r>
          </w:p>
        </w:tc>
      </w:tr>
      <w:tr w:rsidR="00D43A52" w:rsidTr="00390108">
        <w:tc>
          <w:tcPr>
            <w:tcW w:w="279" w:type="pct"/>
          </w:tcPr>
          <w:p w:rsidR="00D43A52" w:rsidRPr="00510000" w:rsidRDefault="00D43A52" w:rsidP="00C03573">
            <w:pPr>
              <w:rPr>
                <w:lang w:val="uk-UA"/>
              </w:rPr>
            </w:pPr>
            <w:r w:rsidRPr="00510000">
              <w:rPr>
                <w:lang w:val="uk-UA"/>
              </w:rPr>
              <w:t>11</w:t>
            </w:r>
          </w:p>
        </w:tc>
        <w:tc>
          <w:tcPr>
            <w:tcW w:w="444" w:type="pct"/>
          </w:tcPr>
          <w:p w:rsidR="00D43A52" w:rsidRPr="00510000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C03573" w:rsidRDefault="00D43A52" w:rsidP="00390108">
            <w:pPr>
              <w:rPr>
                <w:lang w:val="uk-UA"/>
              </w:rPr>
            </w:pPr>
            <w:r w:rsidRPr="00C03573">
              <w:rPr>
                <w:lang w:val="uk-UA"/>
              </w:rPr>
              <w:t xml:space="preserve">Види речень за метою висловлювання (розповідні, питальні, спонукальні). Окличні речення. Розділові знаки в кінці речень залежно від інтонації. </w:t>
            </w:r>
            <w:r w:rsidRPr="00C03573">
              <w:rPr>
                <w:i/>
                <w:lang w:val="uk-UA"/>
              </w:rPr>
              <w:t>Перевірна робота . Діалог.</w:t>
            </w:r>
          </w:p>
        </w:tc>
        <w:tc>
          <w:tcPr>
            <w:tcW w:w="648" w:type="pct"/>
          </w:tcPr>
          <w:p w:rsidR="00D43A52" w:rsidRPr="00510000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49–</w:t>
            </w:r>
            <w:r w:rsidR="00D43A52" w:rsidRPr="00510000">
              <w:rPr>
                <w:lang w:val="uk-UA"/>
              </w:rPr>
              <w:t>53</w:t>
            </w:r>
          </w:p>
        </w:tc>
      </w:tr>
      <w:tr w:rsidR="00D43A52" w:rsidTr="00390108">
        <w:tc>
          <w:tcPr>
            <w:tcW w:w="279" w:type="pct"/>
          </w:tcPr>
          <w:p w:rsidR="00D43A52" w:rsidRPr="00510000" w:rsidRDefault="00D43A52" w:rsidP="00C03573">
            <w:pPr>
              <w:rPr>
                <w:lang w:val="uk-UA"/>
              </w:rPr>
            </w:pPr>
            <w:r w:rsidRPr="00510000">
              <w:rPr>
                <w:lang w:val="uk-UA"/>
              </w:rPr>
              <w:t>12</w:t>
            </w:r>
          </w:p>
        </w:tc>
        <w:tc>
          <w:tcPr>
            <w:tcW w:w="444" w:type="pct"/>
          </w:tcPr>
          <w:p w:rsidR="00D43A52" w:rsidRPr="00510000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C03573" w:rsidRDefault="00D43A52" w:rsidP="00390108">
            <w:pPr>
              <w:rPr>
                <w:lang w:val="uk-UA"/>
              </w:rPr>
            </w:pPr>
            <w:r w:rsidRPr="00C03573">
              <w:rPr>
                <w:lang w:val="uk-UA"/>
              </w:rPr>
              <w:t>Звертання в спонукальних реченнях. Кома при звертанн</w:t>
            </w:r>
            <w:r w:rsidR="00C03573" w:rsidRPr="00C03573">
              <w:rPr>
                <w:lang w:val="uk-UA"/>
              </w:rPr>
              <w:t>і</w:t>
            </w:r>
            <w:r w:rsidR="00C03573">
              <w:rPr>
                <w:lang w:val="uk-UA"/>
              </w:rPr>
              <w:t>.</w:t>
            </w:r>
            <w:r w:rsidRPr="00C03573">
              <w:rPr>
                <w:lang w:val="uk-UA"/>
              </w:rPr>
              <w:t xml:space="preserve"> Речення-репліки, їх уживання в діалогах.</w:t>
            </w:r>
          </w:p>
          <w:p w:rsidR="00D43A52" w:rsidRPr="00C03573" w:rsidRDefault="00D43A52" w:rsidP="00390108">
            <w:pPr>
              <w:rPr>
                <w:lang w:val="uk-UA"/>
              </w:rPr>
            </w:pPr>
            <w:r w:rsidRPr="00C03573">
              <w:rPr>
                <w:lang w:val="uk-UA"/>
              </w:rPr>
              <w:t xml:space="preserve">Використання найпростіших народних висловів, фразеологізмів (без уживання терміна) при побудові речень. </w:t>
            </w:r>
          </w:p>
          <w:p w:rsidR="00D43A52" w:rsidRPr="00C03573" w:rsidRDefault="00D43A52" w:rsidP="00390108">
            <w:pPr>
              <w:rPr>
                <w:lang w:val="uk-UA"/>
              </w:rPr>
            </w:pPr>
            <w:r w:rsidRPr="00C03573">
              <w:rPr>
                <w:i/>
                <w:lang w:val="uk-UA"/>
              </w:rPr>
              <w:t>Розвиток мовлення (</w:t>
            </w:r>
            <w:proofErr w:type="spellStart"/>
            <w:r w:rsidRPr="00C03573">
              <w:rPr>
                <w:i/>
                <w:lang w:val="uk-UA"/>
              </w:rPr>
              <w:t>впр</w:t>
            </w:r>
            <w:proofErr w:type="spellEnd"/>
            <w:r w:rsidRPr="00C03573">
              <w:rPr>
                <w:i/>
                <w:lang w:val="uk-UA"/>
              </w:rPr>
              <w:t>. 57)</w:t>
            </w:r>
            <w:r w:rsidR="00FC710A">
              <w:rPr>
                <w:i/>
                <w:lang w:val="uk-UA"/>
              </w:rPr>
              <w:t>.</w:t>
            </w:r>
          </w:p>
        </w:tc>
        <w:tc>
          <w:tcPr>
            <w:tcW w:w="648" w:type="pct"/>
          </w:tcPr>
          <w:p w:rsidR="00D43A52" w:rsidRPr="00510000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54–</w:t>
            </w:r>
            <w:r w:rsidR="00D43A52" w:rsidRPr="00510000">
              <w:rPr>
                <w:lang w:val="uk-UA"/>
              </w:rPr>
              <w:t>58</w:t>
            </w:r>
          </w:p>
        </w:tc>
      </w:tr>
      <w:tr w:rsidR="00D43A52" w:rsidTr="00390108">
        <w:tc>
          <w:tcPr>
            <w:tcW w:w="279" w:type="pct"/>
          </w:tcPr>
          <w:p w:rsidR="00D43A52" w:rsidRPr="00510000" w:rsidRDefault="00D43A52" w:rsidP="00C03573">
            <w:r w:rsidRPr="00510000">
              <w:t>1</w:t>
            </w:r>
            <w:r w:rsidRPr="00510000">
              <w:rPr>
                <w:lang w:val="uk-UA"/>
              </w:rPr>
              <w:t>3</w:t>
            </w:r>
          </w:p>
        </w:tc>
        <w:tc>
          <w:tcPr>
            <w:tcW w:w="444" w:type="pct"/>
          </w:tcPr>
          <w:p w:rsidR="00D43A52" w:rsidRPr="00510000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C03573" w:rsidRDefault="00D43A52" w:rsidP="00390108">
            <w:pPr>
              <w:rPr>
                <w:lang w:val="uk-UA"/>
              </w:rPr>
            </w:pPr>
            <w:r w:rsidRPr="00C03573">
              <w:rPr>
                <w:lang w:val="uk-UA"/>
              </w:rPr>
              <w:t>Головні (підмет і присудок) та другорядні члени речення. Їх зв’язок із підметом та присудком. Поширення речень другорядними членами.</w:t>
            </w:r>
            <w:r w:rsidRPr="00C03573">
              <w:rPr>
                <w:i/>
                <w:lang w:val="uk-UA"/>
              </w:rPr>
              <w:t xml:space="preserve"> Перевірна робота.</w:t>
            </w:r>
            <w:r w:rsidRPr="00C03573">
              <w:rPr>
                <w:lang w:val="uk-UA"/>
              </w:rPr>
              <w:t xml:space="preserve"> </w:t>
            </w:r>
            <w:r w:rsidRPr="00C03573">
              <w:rPr>
                <w:i/>
                <w:lang w:val="uk-UA"/>
              </w:rPr>
              <w:t>Тес</w:t>
            </w:r>
            <w:r w:rsidR="00FC710A">
              <w:rPr>
                <w:i/>
                <w:lang w:val="uk-UA"/>
              </w:rPr>
              <w:t>т</w:t>
            </w:r>
            <w:r w:rsidRPr="00C03573">
              <w:rPr>
                <w:i/>
                <w:lang w:val="uk-UA"/>
              </w:rPr>
              <w:t xml:space="preserve">. </w:t>
            </w:r>
          </w:p>
        </w:tc>
        <w:tc>
          <w:tcPr>
            <w:tcW w:w="648" w:type="pct"/>
          </w:tcPr>
          <w:p w:rsidR="00D43A52" w:rsidRPr="00510000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59–</w:t>
            </w:r>
            <w:r w:rsidR="00D43A52" w:rsidRPr="00510000">
              <w:rPr>
                <w:lang w:val="uk-UA"/>
              </w:rPr>
              <w:t>63</w:t>
            </w:r>
          </w:p>
        </w:tc>
      </w:tr>
      <w:tr w:rsidR="00D43A52" w:rsidTr="00390108">
        <w:tc>
          <w:tcPr>
            <w:tcW w:w="279" w:type="pct"/>
          </w:tcPr>
          <w:p w:rsidR="00D43A52" w:rsidRPr="00510000" w:rsidRDefault="00D43A52" w:rsidP="00C03573">
            <w:pPr>
              <w:rPr>
                <w:lang w:val="uk-UA"/>
              </w:rPr>
            </w:pPr>
            <w:r w:rsidRPr="00510000">
              <w:rPr>
                <w:lang w:val="uk-UA"/>
              </w:rPr>
              <w:t>14</w:t>
            </w:r>
          </w:p>
        </w:tc>
        <w:tc>
          <w:tcPr>
            <w:tcW w:w="444" w:type="pct"/>
          </w:tcPr>
          <w:p w:rsidR="00D43A52" w:rsidRPr="00510000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C03573" w:rsidRDefault="00D43A52" w:rsidP="00390108">
            <w:pPr>
              <w:rPr>
                <w:lang w:val="uk-UA"/>
              </w:rPr>
            </w:pPr>
            <w:r w:rsidRPr="00C03573">
              <w:rPr>
                <w:lang w:val="uk-UA"/>
              </w:rPr>
              <w:t>Зв’язок слів у реченн</w:t>
            </w:r>
            <w:r w:rsidR="00C03573">
              <w:rPr>
                <w:lang w:val="uk-UA"/>
              </w:rPr>
              <w:t>і.</w:t>
            </w:r>
            <w:r w:rsidRPr="00C03573">
              <w:rPr>
                <w:lang w:val="uk-UA"/>
              </w:rPr>
              <w:t xml:space="preserve"> Речення і словосполучення. Головне </w:t>
            </w:r>
          </w:p>
          <w:p w:rsidR="00D43A52" w:rsidRPr="00C03573" w:rsidRDefault="00D43A52" w:rsidP="00FC710A">
            <w:pPr>
              <w:rPr>
                <w:lang w:val="uk-UA"/>
              </w:rPr>
            </w:pPr>
            <w:r w:rsidRPr="00C03573">
              <w:rPr>
                <w:lang w:val="uk-UA"/>
              </w:rPr>
              <w:t>і залежне слово в словосполученн</w:t>
            </w:r>
            <w:r w:rsidR="00C03573">
              <w:rPr>
                <w:lang w:val="uk-UA"/>
              </w:rPr>
              <w:t>і.</w:t>
            </w:r>
            <w:r w:rsidRPr="00C03573">
              <w:rPr>
                <w:i/>
                <w:lang w:val="uk-UA"/>
              </w:rPr>
              <w:t xml:space="preserve"> Перевірна робота. Діалог.</w:t>
            </w:r>
          </w:p>
        </w:tc>
        <w:tc>
          <w:tcPr>
            <w:tcW w:w="648" w:type="pct"/>
          </w:tcPr>
          <w:p w:rsidR="00D43A52" w:rsidRPr="00510000" w:rsidRDefault="00D46892" w:rsidP="00390108">
            <w:r>
              <w:rPr>
                <w:lang w:val="uk-UA"/>
              </w:rPr>
              <w:t>64–</w:t>
            </w:r>
            <w:r w:rsidR="00D43A52" w:rsidRPr="00510000">
              <w:rPr>
                <w:lang w:val="uk-UA"/>
              </w:rPr>
              <w:t>68</w:t>
            </w:r>
          </w:p>
        </w:tc>
      </w:tr>
      <w:tr w:rsidR="00D43A52" w:rsidTr="00390108">
        <w:tc>
          <w:tcPr>
            <w:tcW w:w="279" w:type="pct"/>
          </w:tcPr>
          <w:p w:rsidR="00D43A52" w:rsidRPr="00510000" w:rsidRDefault="00D43A52" w:rsidP="00C03573">
            <w:pPr>
              <w:rPr>
                <w:lang w:val="uk-UA"/>
              </w:rPr>
            </w:pPr>
            <w:r w:rsidRPr="00510000">
              <w:rPr>
                <w:lang w:val="uk-UA"/>
              </w:rPr>
              <w:lastRenderedPageBreak/>
              <w:t>15</w:t>
            </w:r>
          </w:p>
        </w:tc>
        <w:tc>
          <w:tcPr>
            <w:tcW w:w="444" w:type="pct"/>
          </w:tcPr>
          <w:p w:rsidR="00D43A52" w:rsidRDefault="00D43A52" w:rsidP="00390108">
            <w:pPr>
              <w:rPr>
                <w:lang w:val="uk-UA"/>
              </w:rPr>
            </w:pPr>
          </w:p>
          <w:p w:rsidR="00D43A52" w:rsidRPr="00510000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C03573" w:rsidRDefault="00D43A52" w:rsidP="00C03573">
            <w:pPr>
              <w:rPr>
                <w:i/>
                <w:lang w:val="uk-UA"/>
              </w:rPr>
            </w:pPr>
            <w:r w:rsidRPr="00C03573">
              <w:rPr>
                <w:i/>
                <w:lang w:val="uk-UA"/>
              </w:rPr>
              <w:t xml:space="preserve">Розвиток мовлення. </w:t>
            </w:r>
            <w:r w:rsidRPr="00C03573">
              <w:rPr>
                <w:lang w:val="uk-UA"/>
              </w:rPr>
              <w:t>Розвиток умінь складати речення за схемами, доповнювати речення за питаннями, визначати головні члени речення, встановлювати за допомогою питань зв</w:t>
            </w:r>
            <w:r w:rsidR="00C03573">
              <w:rPr>
                <w:lang w:val="uk-UA"/>
              </w:rPr>
              <w:t>’</w:t>
            </w:r>
            <w:r w:rsidRPr="00C03573">
              <w:rPr>
                <w:lang w:val="uk-UA"/>
              </w:rPr>
              <w:t>язок між словами в реченн</w:t>
            </w:r>
            <w:r w:rsidR="00C03573" w:rsidRPr="00C03573">
              <w:rPr>
                <w:lang w:val="uk-UA"/>
              </w:rPr>
              <w:t>і</w:t>
            </w:r>
            <w:r w:rsidR="00FC710A">
              <w:rPr>
                <w:lang w:val="uk-UA"/>
              </w:rPr>
              <w:t>.</w:t>
            </w:r>
          </w:p>
        </w:tc>
        <w:tc>
          <w:tcPr>
            <w:tcW w:w="648" w:type="pct"/>
          </w:tcPr>
          <w:p w:rsidR="00D43A52" w:rsidRPr="00510000" w:rsidRDefault="00D43A52" w:rsidP="00390108"/>
        </w:tc>
      </w:tr>
      <w:tr w:rsidR="00D43A52" w:rsidTr="00390108">
        <w:tc>
          <w:tcPr>
            <w:tcW w:w="279" w:type="pct"/>
          </w:tcPr>
          <w:p w:rsidR="00D43A52" w:rsidRPr="00510000" w:rsidRDefault="00D43A52" w:rsidP="00C03573">
            <w:r w:rsidRPr="00510000">
              <w:t>1</w:t>
            </w:r>
            <w:r w:rsidRPr="00510000">
              <w:rPr>
                <w:lang w:val="uk-UA"/>
              </w:rPr>
              <w:t>6</w:t>
            </w:r>
          </w:p>
        </w:tc>
        <w:tc>
          <w:tcPr>
            <w:tcW w:w="444" w:type="pct"/>
          </w:tcPr>
          <w:p w:rsidR="00D43A52" w:rsidRPr="00510000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C03573" w:rsidRDefault="00D43A52" w:rsidP="00390108">
            <w:pPr>
              <w:rPr>
                <w:lang w:val="uk-UA"/>
              </w:rPr>
            </w:pPr>
            <w:r w:rsidRPr="00C03573">
              <w:rPr>
                <w:lang w:val="uk-UA"/>
              </w:rPr>
              <w:t xml:space="preserve">Однорідні головні й другорядні члени речення. Спостереження за вживанням однорідних членів речення в текстах. Поширення речень однорідними членами. </w:t>
            </w:r>
            <w:r w:rsidRPr="00C03573">
              <w:rPr>
                <w:i/>
                <w:lang w:val="uk-UA"/>
              </w:rPr>
              <w:t>Диктант.</w:t>
            </w:r>
          </w:p>
        </w:tc>
        <w:tc>
          <w:tcPr>
            <w:tcW w:w="648" w:type="pct"/>
          </w:tcPr>
          <w:p w:rsidR="00D43A52" w:rsidRPr="00510000" w:rsidRDefault="00D43A52" w:rsidP="00D46892">
            <w:pPr>
              <w:rPr>
                <w:lang w:val="uk-UA"/>
              </w:rPr>
            </w:pPr>
            <w:r w:rsidRPr="00510000">
              <w:rPr>
                <w:lang w:val="uk-UA"/>
              </w:rPr>
              <w:t>69</w:t>
            </w:r>
            <w:r w:rsidR="00D46892">
              <w:rPr>
                <w:lang w:val="uk-UA"/>
              </w:rPr>
              <w:t>–</w:t>
            </w:r>
            <w:r w:rsidRPr="00510000">
              <w:rPr>
                <w:lang w:val="uk-UA"/>
              </w:rPr>
              <w:t>73</w:t>
            </w:r>
          </w:p>
        </w:tc>
      </w:tr>
      <w:tr w:rsidR="00D43A52" w:rsidRPr="000C7305" w:rsidTr="00390108">
        <w:tc>
          <w:tcPr>
            <w:tcW w:w="279" w:type="pct"/>
          </w:tcPr>
          <w:p w:rsidR="00D43A52" w:rsidRPr="00510000" w:rsidRDefault="00D43A52" w:rsidP="00C03573">
            <w:r w:rsidRPr="00510000">
              <w:t>1</w:t>
            </w:r>
            <w:r w:rsidRPr="00510000">
              <w:rPr>
                <w:lang w:val="uk-UA"/>
              </w:rPr>
              <w:t>7</w:t>
            </w:r>
          </w:p>
        </w:tc>
        <w:tc>
          <w:tcPr>
            <w:tcW w:w="444" w:type="pct"/>
          </w:tcPr>
          <w:p w:rsidR="00D43A52" w:rsidRPr="00510000" w:rsidRDefault="00D43A52" w:rsidP="00390108"/>
        </w:tc>
        <w:tc>
          <w:tcPr>
            <w:tcW w:w="3629" w:type="pct"/>
          </w:tcPr>
          <w:p w:rsidR="00D43A52" w:rsidRPr="00C03573" w:rsidRDefault="00D43A52" w:rsidP="00390108">
            <w:pPr>
              <w:rPr>
                <w:lang w:val="uk-UA"/>
              </w:rPr>
            </w:pPr>
            <w:r w:rsidRPr="00C03573">
              <w:rPr>
                <w:lang w:val="uk-UA"/>
              </w:rPr>
              <w:t xml:space="preserve">Речення з однорідними членами. Розділові знаки в таких реченнях. Поєднання однорідних членів речення за допомогою інтонації та сполучників (без уживання терміна) </w:t>
            </w:r>
            <w:r w:rsidRPr="00C03573">
              <w:rPr>
                <w:i/>
                <w:lang w:val="uk-UA"/>
              </w:rPr>
              <w:t>і, та, але, а.</w:t>
            </w:r>
            <w:r w:rsidRPr="00C03573">
              <w:rPr>
                <w:lang w:val="uk-UA"/>
              </w:rPr>
              <w:t xml:space="preserve"> Кома перед </w:t>
            </w:r>
            <w:r w:rsidRPr="00C03573">
              <w:rPr>
                <w:i/>
                <w:lang w:val="uk-UA"/>
              </w:rPr>
              <w:t>а, але, та</w:t>
            </w:r>
            <w:r w:rsidRPr="00C03573">
              <w:rPr>
                <w:lang w:val="uk-UA"/>
              </w:rPr>
              <w:t xml:space="preserve"> в значенні </w:t>
            </w:r>
            <w:r w:rsidRPr="00C03573">
              <w:rPr>
                <w:i/>
                <w:lang w:val="uk-UA"/>
              </w:rPr>
              <w:t>але</w:t>
            </w:r>
            <w:r w:rsidRPr="00C03573">
              <w:rPr>
                <w:lang w:val="uk-UA"/>
              </w:rPr>
              <w:t>.</w:t>
            </w:r>
          </w:p>
        </w:tc>
        <w:tc>
          <w:tcPr>
            <w:tcW w:w="648" w:type="pct"/>
          </w:tcPr>
          <w:p w:rsidR="00D43A52" w:rsidRPr="00510000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74–</w:t>
            </w:r>
            <w:r w:rsidR="00D43A52">
              <w:rPr>
                <w:lang w:val="uk-UA"/>
              </w:rPr>
              <w:t>77</w:t>
            </w:r>
          </w:p>
        </w:tc>
      </w:tr>
      <w:tr w:rsidR="00D43A52" w:rsidTr="00390108">
        <w:tc>
          <w:tcPr>
            <w:tcW w:w="279" w:type="pct"/>
          </w:tcPr>
          <w:p w:rsidR="00D43A52" w:rsidRPr="00510000" w:rsidRDefault="00D43A52" w:rsidP="00C03573">
            <w:r w:rsidRPr="00510000">
              <w:rPr>
                <w:lang w:val="uk-UA"/>
              </w:rPr>
              <w:t>18</w:t>
            </w:r>
          </w:p>
        </w:tc>
        <w:tc>
          <w:tcPr>
            <w:tcW w:w="444" w:type="pct"/>
          </w:tcPr>
          <w:p w:rsidR="00D43A52" w:rsidRPr="00510000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C03573" w:rsidRDefault="00D43A52" w:rsidP="00390108">
            <w:pPr>
              <w:rPr>
                <w:lang w:val="uk-UA"/>
              </w:rPr>
            </w:pPr>
            <w:r w:rsidRPr="00C03573">
              <w:rPr>
                <w:i/>
                <w:lang w:val="uk-UA"/>
              </w:rPr>
              <w:t xml:space="preserve">Розвиток мовлення. </w:t>
            </w:r>
            <w:r w:rsidRPr="00C03573">
              <w:rPr>
                <w:lang w:val="uk-UA"/>
              </w:rPr>
              <w:t xml:space="preserve">Розвиток умінь будувати речення </w:t>
            </w:r>
          </w:p>
          <w:p w:rsidR="00D43A52" w:rsidRPr="00C03573" w:rsidRDefault="00D43A52" w:rsidP="00390108">
            <w:pPr>
              <w:rPr>
                <w:i/>
                <w:lang w:val="uk-UA"/>
              </w:rPr>
            </w:pPr>
            <w:r w:rsidRPr="00C03573">
              <w:rPr>
                <w:lang w:val="uk-UA"/>
              </w:rPr>
              <w:t xml:space="preserve">з однорідними членами, вживати їх, розповідаючи про побачене, почуте, правильно інтонувати їх. </w:t>
            </w:r>
            <w:r w:rsidRPr="00C03573">
              <w:rPr>
                <w:i/>
                <w:lang w:val="uk-UA"/>
              </w:rPr>
              <w:t>Перевірна робота. Тес</w:t>
            </w:r>
            <w:r w:rsidR="00FC710A">
              <w:rPr>
                <w:i/>
                <w:lang w:val="uk-UA"/>
              </w:rPr>
              <w:t>т</w:t>
            </w:r>
            <w:r w:rsidRPr="00C03573">
              <w:rPr>
                <w:i/>
                <w:lang w:val="uk-UA"/>
              </w:rPr>
              <w:t xml:space="preserve">. </w:t>
            </w:r>
          </w:p>
        </w:tc>
        <w:tc>
          <w:tcPr>
            <w:tcW w:w="648" w:type="pct"/>
          </w:tcPr>
          <w:p w:rsidR="00D43A52" w:rsidRPr="000A0DAD" w:rsidRDefault="00D43A52" w:rsidP="00390108">
            <w:pPr>
              <w:rPr>
                <w:lang w:val="uk-UA"/>
              </w:rPr>
            </w:pPr>
            <w:r>
              <w:rPr>
                <w:lang w:val="uk-UA"/>
              </w:rPr>
              <w:t>78, 80</w:t>
            </w:r>
          </w:p>
        </w:tc>
      </w:tr>
      <w:tr w:rsidR="00D43A52" w:rsidTr="00390108">
        <w:tc>
          <w:tcPr>
            <w:tcW w:w="279" w:type="pct"/>
          </w:tcPr>
          <w:p w:rsidR="00D43A52" w:rsidRPr="00510000" w:rsidRDefault="00D43A52" w:rsidP="00390108"/>
        </w:tc>
        <w:tc>
          <w:tcPr>
            <w:tcW w:w="444" w:type="pct"/>
          </w:tcPr>
          <w:p w:rsidR="00D43A52" w:rsidRPr="00510000" w:rsidRDefault="00D43A52" w:rsidP="00390108"/>
        </w:tc>
        <w:tc>
          <w:tcPr>
            <w:tcW w:w="3629" w:type="pct"/>
          </w:tcPr>
          <w:p w:rsidR="00D43A52" w:rsidRPr="00C03573" w:rsidRDefault="00D43A52" w:rsidP="00390108">
            <w:pPr>
              <w:jc w:val="center"/>
              <w:rPr>
                <w:b/>
                <w:lang w:val="uk-UA"/>
              </w:rPr>
            </w:pPr>
            <w:r w:rsidRPr="00C03573">
              <w:rPr>
                <w:b/>
                <w:lang w:val="uk-UA"/>
              </w:rPr>
              <w:t>Тема 3. Слово. Лексичне та лексико-граматичне значення слова. Іменник (24 години)</w:t>
            </w:r>
          </w:p>
        </w:tc>
        <w:tc>
          <w:tcPr>
            <w:tcW w:w="648" w:type="pct"/>
          </w:tcPr>
          <w:p w:rsidR="00D43A52" w:rsidRPr="00510000" w:rsidRDefault="00D43A52" w:rsidP="00390108"/>
        </w:tc>
      </w:tr>
      <w:tr w:rsidR="00D43A52" w:rsidTr="00390108">
        <w:tc>
          <w:tcPr>
            <w:tcW w:w="279" w:type="pct"/>
          </w:tcPr>
          <w:p w:rsidR="00D43A52" w:rsidRPr="00510000" w:rsidRDefault="00D43A52" w:rsidP="00C03573">
            <w:r w:rsidRPr="00510000">
              <w:rPr>
                <w:lang w:val="uk-UA"/>
              </w:rPr>
              <w:t>19</w:t>
            </w:r>
          </w:p>
        </w:tc>
        <w:tc>
          <w:tcPr>
            <w:tcW w:w="444" w:type="pct"/>
          </w:tcPr>
          <w:p w:rsidR="00D43A52" w:rsidRPr="00510000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C03573" w:rsidRDefault="00D43A52" w:rsidP="00390108">
            <w:pPr>
              <w:rPr>
                <w:lang w:val="uk-UA"/>
              </w:rPr>
            </w:pPr>
            <w:r w:rsidRPr="00C03573">
              <w:rPr>
                <w:lang w:val="uk-UA"/>
              </w:rPr>
              <w:t xml:space="preserve">Повторення й активізація знань про лексичне значення слова – синоніми, антоніми, багатозначні слова, слова з переносним значенням. Розвиток умінь використовувати найбільш влучні </w:t>
            </w:r>
          </w:p>
          <w:p w:rsidR="00D43A52" w:rsidRPr="00C03573" w:rsidRDefault="00D43A52" w:rsidP="00390108">
            <w:pPr>
              <w:rPr>
                <w:lang w:val="uk-UA"/>
              </w:rPr>
            </w:pPr>
            <w:r w:rsidRPr="00C03573">
              <w:rPr>
                <w:lang w:val="uk-UA"/>
              </w:rPr>
              <w:t>з них при побудові речень, власних висловлювань, при редагуванні (виправленні) текстів.</w:t>
            </w:r>
            <w:r w:rsidRPr="00C03573">
              <w:rPr>
                <w:i/>
                <w:lang w:val="uk-UA"/>
              </w:rPr>
              <w:t xml:space="preserve"> </w:t>
            </w:r>
          </w:p>
        </w:tc>
        <w:tc>
          <w:tcPr>
            <w:tcW w:w="648" w:type="pct"/>
          </w:tcPr>
          <w:p w:rsidR="00D43A52" w:rsidRPr="00510000" w:rsidRDefault="00D43A52" w:rsidP="00390108"/>
        </w:tc>
      </w:tr>
      <w:tr w:rsidR="00D43A52" w:rsidTr="00390108">
        <w:tc>
          <w:tcPr>
            <w:tcW w:w="279" w:type="pct"/>
          </w:tcPr>
          <w:p w:rsidR="00D43A52" w:rsidRPr="00510000" w:rsidRDefault="00D43A52" w:rsidP="00C03573">
            <w:r w:rsidRPr="00510000">
              <w:t>2</w:t>
            </w:r>
            <w:r w:rsidRPr="00510000">
              <w:rPr>
                <w:lang w:val="uk-UA"/>
              </w:rPr>
              <w:t>0</w:t>
            </w:r>
          </w:p>
        </w:tc>
        <w:tc>
          <w:tcPr>
            <w:tcW w:w="444" w:type="pct"/>
          </w:tcPr>
          <w:p w:rsidR="00D43A52" w:rsidRPr="00510000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C03573" w:rsidRDefault="00D43A52" w:rsidP="00390108">
            <w:pPr>
              <w:rPr>
                <w:lang w:val="uk-UA"/>
              </w:rPr>
            </w:pPr>
            <w:r w:rsidRPr="00C03573">
              <w:rPr>
                <w:lang w:val="uk-UA"/>
              </w:rPr>
              <w:t xml:space="preserve"> Розширення уявлень про походження найбільш уживаних слів.</w:t>
            </w:r>
            <w:r w:rsidRPr="00C03573">
              <w:rPr>
                <w:i/>
                <w:lang w:val="uk-UA"/>
              </w:rPr>
              <w:t xml:space="preserve"> </w:t>
            </w:r>
            <w:r w:rsidRPr="00C03573">
              <w:rPr>
                <w:lang w:val="uk-UA"/>
              </w:rPr>
              <w:t>Уміння користуватися навчальними словниками.</w:t>
            </w:r>
            <w:r w:rsidRPr="00C03573">
              <w:rPr>
                <w:i/>
                <w:lang w:val="uk-UA"/>
              </w:rPr>
              <w:t xml:space="preserve"> </w:t>
            </w:r>
            <w:r w:rsidRPr="00C03573">
              <w:rPr>
                <w:b/>
                <w:i/>
                <w:lang w:val="uk-UA"/>
              </w:rPr>
              <w:t xml:space="preserve">Контрольне </w:t>
            </w:r>
            <w:proofErr w:type="spellStart"/>
            <w:r w:rsidRPr="00C03573">
              <w:rPr>
                <w:b/>
                <w:i/>
                <w:lang w:val="uk-UA"/>
              </w:rPr>
              <w:t>аудіювання</w:t>
            </w:r>
            <w:proofErr w:type="spellEnd"/>
            <w:r w:rsidRPr="00C03573">
              <w:rPr>
                <w:b/>
                <w:i/>
                <w:lang w:val="uk-UA"/>
              </w:rPr>
              <w:t>.</w:t>
            </w:r>
          </w:p>
        </w:tc>
        <w:tc>
          <w:tcPr>
            <w:tcW w:w="648" w:type="pct"/>
          </w:tcPr>
          <w:p w:rsidR="00D43A52" w:rsidRPr="00510000" w:rsidRDefault="00D43A52" w:rsidP="00390108">
            <w:pPr>
              <w:rPr>
                <w:lang w:val="uk-UA"/>
              </w:rPr>
            </w:pP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r w:rsidRPr="00C03573">
              <w:t>2</w:t>
            </w:r>
            <w:r w:rsidRPr="00C03573">
              <w:rPr>
                <w:lang w:val="uk-UA"/>
              </w:rPr>
              <w:t>1</w:t>
            </w:r>
          </w:p>
        </w:tc>
        <w:tc>
          <w:tcPr>
            <w:tcW w:w="444" w:type="pct"/>
          </w:tcPr>
          <w:p w:rsidR="00D43A52" w:rsidRPr="00510000" w:rsidRDefault="00D43A52" w:rsidP="00390108"/>
        </w:tc>
        <w:tc>
          <w:tcPr>
            <w:tcW w:w="3629" w:type="pct"/>
          </w:tcPr>
          <w:p w:rsidR="00D43A52" w:rsidRPr="00C03573" w:rsidRDefault="00D43A52" w:rsidP="00390108">
            <w:pPr>
              <w:rPr>
                <w:lang w:val="uk-UA"/>
              </w:rPr>
            </w:pPr>
            <w:r w:rsidRPr="00C03573">
              <w:rPr>
                <w:lang w:val="uk-UA"/>
              </w:rPr>
              <w:t xml:space="preserve">Слово – частина мови.  Іменник, прикметник, дієслово, займенник. Уміння їх розрізняти, засвоєння термінів. </w:t>
            </w:r>
          </w:p>
        </w:tc>
        <w:tc>
          <w:tcPr>
            <w:tcW w:w="648" w:type="pct"/>
          </w:tcPr>
          <w:p w:rsidR="00D43A52" w:rsidRPr="00510000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82–</w:t>
            </w:r>
            <w:r w:rsidR="00D43A52" w:rsidRPr="00510000">
              <w:rPr>
                <w:lang w:val="uk-UA"/>
              </w:rPr>
              <w:t>87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r w:rsidRPr="00C03573">
              <w:t>2</w:t>
            </w:r>
            <w:proofErr w:type="spellStart"/>
            <w:r w:rsidRPr="00C03573">
              <w:rPr>
                <w:lang w:val="uk-UA"/>
              </w:rPr>
              <w:t>2</w:t>
            </w:r>
            <w:proofErr w:type="spellEnd"/>
          </w:p>
        </w:tc>
        <w:tc>
          <w:tcPr>
            <w:tcW w:w="444" w:type="pct"/>
          </w:tcPr>
          <w:p w:rsidR="00D43A52" w:rsidRPr="00510000" w:rsidRDefault="00D43A52" w:rsidP="00390108">
            <w:pPr>
              <w:rPr>
                <w:b/>
                <w:lang w:val="uk-UA"/>
              </w:rPr>
            </w:pPr>
          </w:p>
        </w:tc>
        <w:tc>
          <w:tcPr>
            <w:tcW w:w="3629" w:type="pct"/>
          </w:tcPr>
          <w:p w:rsidR="00D43A52" w:rsidRPr="00C03573" w:rsidRDefault="00D43A52" w:rsidP="00390108">
            <w:pPr>
              <w:rPr>
                <w:b/>
                <w:lang w:val="uk-UA"/>
              </w:rPr>
            </w:pPr>
            <w:r w:rsidRPr="00C03573">
              <w:rPr>
                <w:b/>
                <w:lang w:val="uk-UA"/>
              </w:rPr>
              <w:t>Контрольне списування</w:t>
            </w:r>
          </w:p>
        </w:tc>
        <w:tc>
          <w:tcPr>
            <w:tcW w:w="648" w:type="pct"/>
          </w:tcPr>
          <w:p w:rsidR="00D43A52" w:rsidRPr="00510000" w:rsidRDefault="00D43A52" w:rsidP="00390108"/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r w:rsidRPr="00C03573">
              <w:t>23</w:t>
            </w:r>
          </w:p>
        </w:tc>
        <w:tc>
          <w:tcPr>
            <w:tcW w:w="444" w:type="pct"/>
          </w:tcPr>
          <w:p w:rsidR="00D43A52" w:rsidRPr="00510000" w:rsidRDefault="00D43A52" w:rsidP="00390108">
            <w:pPr>
              <w:rPr>
                <w:b/>
                <w:lang w:val="uk-UA"/>
              </w:rPr>
            </w:pPr>
          </w:p>
        </w:tc>
        <w:tc>
          <w:tcPr>
            <w:tcW w:w="3629" w:type="pct"/>
          </w:tcPr>
          <w:p w:rsidR="00D43A52" w:rsidRPr="00C03573" w:rsidRDefault="00D43A52" w:rsidP="00C03573">
            <w:pPr>
              <w:rPr>
                <w:b/>
                <w:lang w:val="uk-UA"/>
              </w:rPr>
            </w:pPr>
            <w:r w:rsidRPr="00C03573">
              <w:rPr>
                <w:lang w:val="uk-UA"/>
              </w:rPr>
              <w:t xml:space="preserve">Аналіз контрольного списування. Розширення уявлень про предметність на прикладах іменників, що означають </w:t>
            </w:r>
            <w:proofErr w:type="spellStart"/>
            <w:r w:rsidRPr="00C03573">
              <w:rPr>
                <w:lang w:val="uk-UA"/>
              </w:rPr>
              <w:t>опредмечені</w:t>
            </w:r>
            <w:proofErr w:type="spellEnd"/>
            <w:r w:rsidRPr="00C03573">
              <w:rPr>
                <w:lang w:val="uk-UA"/>
              </w:rPr>
              <w:t xml:space="preserve"> дії, стан, якість (</w:t>
            </w:r>
            <w:r w:rsidRPr="00C03573">
              <w:rPr>
                <w:i/>
                <w:lang w:val="uk-UA"/>
              </w:rPr>
              <w:t>радість, сум, сміливість, сміх, блакить</w:t>
            </w:r>
            <w:r w:rsidRPr="00C03573">
              <w:rPr>
                <w:lang w:val="uk-UA"/>
              </w:rPr>
              <w:t>). Іменники</w:t>
            </w:r>
            <w:r w:rsidR="00C03573">
              <w:rPr>
                <w:lang w:val="uk-UA"/>
              </w:rPr>
              <w:t xml:space="preserve"> – </w:t>
            </w:r>
            <w:r w:rsidRPr="00C03573">
              <w:rPr>
                <w:lang w:val="uk-UA"/>
              </w:rPr>
              <w:t xml:space="preserve">синоніми й антоніми. Творення спільнокореневих іменників за допомогою суфіксів і </w:t>
            </w:r>
            <w:proofErr w:type="spellStart"/>
            <w:r w:rsidRPr="00C03573">
              <w:rPr>
                <w:lang w:val="uk-UA"/>
              </w:rPr>
              <w:t>префіксів.Спостереження</w:t>
            </w:r>
            <w:proofErr w:type="spellEnd"/>
            <w:r w:rsidRPr="00C03573">
              <w:rPr>
                <w:lang w:val="uk-UA"/>
              </w:rPr>
              <w:t xml:space="preserve"> за багатозначністю іменників, </w:t>
            </w:r>
            <w:r w:rsidR="00C03573">
              <w:rPr>
                <w:lang w:val="uk-UA"/>
              </w:rPr>
              <w:t>у</w:t>
            </w:r>
            <w:r w:rsidRPr="00C03573">
              <w:rPr>
                <w:lang w:val="uk-UA"/>
              </w:rPr>
              <w:t xml:space="preserve">живання іменників у прямому й переносному значеннях, формування </w:t>
            </w:r>
            <w:r w:rsidR="00C03573">
              <w:rPr>
                <w:lang w:val="uk-UA"/>
              </w:rPr>
              <w:t>в</w:t>
            </w:r>
            <w:r w:rsidRPr="00C03573">
              <w:rPr>
                <w:lang w:val="uk-UA"/>
              </w:rPr>
              <w:t>мінь вибирати з ряду іменників-синонімів слова, які найбільше відповідають змісту висловлювань.</w:t>
            </w:r>
          </w:p>
        </w:tc>
        <w:tc>
          <w:tcPr>
            <w:tcW w:w="648" w:type="pct"/>
          </w:tcPr>
          <w:p w:rsidR="00D43A52" w:rsidRPr="00510000" w:rsidRDefault="00D46892" w:rsidP="00390108">
            <w:r>
              <w:t>88</w:t>
            </w:r>
            <w:r>
              <w:rPr>
                <w:lang w:val="uk-UA"/>
              </w:rPr>
              <w:t>–</w:t>
            </w:r>
            <w:r w:rsidR="00D43A52">
              <w:t>93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r w:rsidRPr="00C03573">
              <w:t>24</w:t>
            </w:r>
          </w:p>
        </w:tc>
        <w:tc>
          <w:tcPr>
            <w:tcW w:w="444" w:type="pct"/>
          </w:tcPr>
          <w:p w:rsidR="00D43A52" w:rsidRPr="009E5392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C03573" w:rsidRDefault="00D43A52" w:rsidP="00390108">
            <w:pPr>
              <w:rPr>
                <w:lang w:val="uk-UA"/>
              </w:rPr>
            </w:pPr>
            <w:r w:rsidRPr="00C03573">
              <w:rPr>
                <w:lang w:val="uk-UA"/>
              </w:rPr>
              <w:t xml:space="preserve">Рід і число іменників. Спостереження за розбіжністю роду </w:t>
            </w:r>
          </w:p>
          <w:p w:rsidR="00D43A52" w:rsidRPr="00C03573" w:rsidRDefault="00D43A52" w:rsidP="00390108">
            <w:pPr>
              <w:rPr>
                <w:lang w:val="uk-UA"/>
              </w:rPr>
            </w:pPr>
            <w:r w:rsidRPr="00C03573">
              <w:rPr>
                <w:lang w:val="uk-UA"/>
              </w:rPr>
              <w:t xml:space="preserve">й числа деяких іменників у російській </w:t>
            </w:r>
            <w:r w:rsidR="00C03573">
              <w:rPr>
                <w:lang w:val="uk-UA"/>
              </w:rPr>
              <w:t>та</w:t>
            </w:r>
            <w:r w:rsidRPr="00C03573">
              <w:rPr>
                <w:lang w:val="uk-UA"/>
              </w:rPr>
              <w:t xml:space="preserve"> українській мовах. Розвиток умінь правильно вживати такі іменники в мовленні</w:t>
            </w:r>
          </w:p>
          <w:p w:rsidR="00D43A52" w:rsidRPr="00C03573" w:rsidRDefault="00D43A52" w:rsidP="00FC710A">
            <w:pPr>
              <w:rPr>
                <w:lang w:val="uk-UA"/>
              </w:rPr>
            </w:pPr>
            <w:r w:rsidRPr="00C03573">
              <w:rPr>
                <w:lang w:val="uk-UA"/>
              </w:rPr>
              <w:t>при побудові словосполучень.</w:t>
            </w:r>
            <w:r w:rsidRPr="00C03573">
              <w:rPr>
                <w:i/>
                <w:lang w:val="uk-UA"/>
              </w:rPr>
              <w:t xml:space="preserve"> Перевірна робота. Діалог.</w:t>
            </w:r>
          </w:p>
        </w:tc>
        <w:tc>
          <w:tcPr>
            <w:tcW w:w="648" w:type="pct"/>
          </w:tcPr>
          <w:p w:rsidR="00D43A52" w:rsidRDefault="00D46892" w:rsidP="00390108">
            <w:r>
              <w:t>94</w:t>
            </w:r>
            <w:r>
              <w:rPr>
                <w:lang w:val="uk-UA"/>
              </w:rPr>
              <w:t>–</w:t>
            </w:r>
            <w:r w:rsidR="00D43A52">
              <w:t>106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r w:rsidRPr="00C03573">
              <w:t>25</w:t>
            </w:r>
          </w:p>
        </w:tc>
        <w:tc>
          <w:tcPr>
            <w:tcW w:w="444" w:type="pct"/>
          </w:tcPr>
          <w:p w:rsidR="00D43A52" w:rsidRPr="009E5392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C03573" w:rsidRDefault="00D43A52" w:rsidP="00390108">
            <w:pPr>
              <w:rPr>
                <w:lang w:val="uk-UA"/>
              </w:rPr>
            </w:pPr>
            <w:r w:rsidRPr="00C03573">
              <w:rPr>
                <w:lang w:val="uk-UA"/>
              </w:rPr>
              <w:t>Змінювання іменників за відмінковими питаннями. Засвоєння назв відмінків і питань до них. Число іменників. Засвоєння іменників, які в українській мові вживаються тільки в однині (</w:t>
            </w:r>
            <w:r w:rsidRPr="00C03573">
              <w:rPr>
                <w:i/>
                <w:lang w:val="uk-UA"/>
              </w:rPr>
              <w:t>чорнило, листя, колосся, гілля</w:t>
            </w:r>
            <w:r w:rsidRPr="00C03573">
              <w:rPr>
                <w:lang w:val="uk-UA"/>
              </w:rPr>
              <w:t>) та множині (</w:t>
            </w:r>
            <w:r w:rsidRPr="00C03573">
              <w:rPr>
                <w:i/>
                <w:lang w:val="uk-UA"/>
              </w:rPr>
              <w:t>двері, штани</w:t>
            </w:r>
            <w:r w:rsidRPr="00C03573">
              <w:rPr>
                <w:lang w:val="uk-UA"/>
              </w:rPr>
              <w:t>).</w:t>
            </w:r>
          </w:p>
          <w:p w:rsidR="00D43A52" w:rsidRPr="00C03573" w:rsidRDefault="00D43A52" w:rsidP="00390108">
            <w:pPr>
              <w:rPr>
                <w:lang w:val="uk-UA"/>
              </w:rPr>
            </w:pPr>
            <w:r w:rsidRPr="00C03573">
              <w:rPr>
                <w:i/>
                <w:lang w:val="uk-UA"/>
              </w:rPr>
              <w:t>Розвиток мовлення (</w:t>
            </w:r>
            <w:proofErr w:type="spellStart"/>
            <w:r w:rsidRPr="00C03573">
              <w:rPr>
                <w:i/>
                <w:lang w:val="uk-UA"/>
              </w:rPr>
              <w:t>впр</w:t>
            </w:r>
            <w:proofErr w:type="spellEnd"/>
            <w:r w:rsidRPr="00C03573">
              <w:rPr>
                <w:i/>
                <w:lang w:val="uk-UA"/>
              </w:rPr>
              <w:t>. 115, 116)</w:t>
            </w:r>
            <w:r w:rsidR="00FC710A">
              <w:rPr>
                <w:i/>
                <w:lang w:val="uk-UA"/>
              </w:rPr>
              <w:t>.</w:t>
            </w:r>
          </w:p>
        </w:tc>
        <w:tc>
          <w:tcPr>
            <w:tcW w:w="648" w:type="pct"/>
          </w:tcPr>
          <w:p w:rsidR="00D43A52" w:rsidRDefault="00D43A52" w:rsidP="00D46892">
            <w:r>
              <w:t>107</w:t>
            </w:r>
            <w:r w:rsidR="00D46892">
              <w:rPr>
                <w:lang w:val="uk-UA"/>
              </w:rPr>
              <w:t>–</w:t>
            </w:r>
            <w:r>
              <w:t>117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r w:rsidRPr="00C03573">
              <w:t>26</w:t>
            </w:r>
          </w:p>
        </w:tc>
        <w:tc>
          <w:tcPr>
            <w:tcW w:w="444" w:type="pct"/>
          </w:tcPr>
          <w:p w:rsidR="00D43A52" w:rsidRPr="00510000" w:rsidRDefault="00D43A52" w:rsidP="00390108">
            <w:pPr>
              <w:rPr>
                <w:b/>
                <w:lang w:val="uk-UA"/>
              </w:rPr>
            </w:pPr>
          </w:p>
        </w:tc>
        <w:tc>
          <w:tcPr>
            <w:tcW w:w="3629" w:type="pct"/>
          </w:tcPr>
          <w:p w:rsidR="00D43A52" w:rsidRPr="00C03573" w:rsidRDefault="00D43A52" w:rsidP="00390108">
            <w:pPr>
              <w:rPr>
                <w:lang w:val="uk-UA"/>
              </w:rPr>
            </w:pPr>
            <w:r w:rsidRPr="00C03573">
              <w:rPr>
                <w:lang w:val="uk-UA"/>
              </w:rPr>
              <w:t>Відмінювання іменників чоловічого і жіночого роду на -</w:t>
            </w:r>
            <w:r w:rsidRPr="00FC710A">
              <w:rPr>
                <w:i/>
                <w:lang w:val="uk-UA"/>
              </w:rPr>
              <w:t>а, -я</w:t>
            </w:r>
            <w:r w:rsidRPr="00C03573">
              <w:rPr>
                <w:lang w:val="uk-UA"/>
              </w:rPr>
              <w:t xml:space="preserve"> в однині (спостереження за таблицею).</w:t>
            </w:r>
          </w:p>
        </w:tc>
        <w:tc>
          <w:tcPr>
            <w:tcW w:w="648" w:type="pct"/>
          </w:tcPr>
          <w:p w:rsidR="00D43A52" w:rsidRDefault="00D43A52" w:rsidP="00D46892">
            <w:r>
              <w:t>118</w:t>
            </w:r>
            <w:r w:rsidR="00D46892">
              <w:rPr>
                <w:lang w:val="uk-UA"/>
              </w:rPr>
              <w:t>–</w:t>
            </w:r>
            <w:r>
              <w:t>123</w:t>
            </w:r>
          </w:p>
        </w:tc>
      </w:tr>
      <w:tr w:rsidR="00D43A52" w:rsidTr="00390108">
        <w:tc>
          <w:tcPr>
            <w:tcW w:w="279" w:type="pct"/>
          </w:tcPr>
          <w:p w:rsidR="00D43A52" w:rsidRDefault="00D43A52" w:rsidP="00C03573">
            <w:r>
              <w:t>27</w:t>
            </w:r>
          </w:p>
        </w:tc>
        <w:tc>
          <w:tcPr>
            <w:tcW w:w="444" w:type="pct"/>
          </w:tcPr>
          <w:p w:rsidR="00D43A52" w:rsidRPr="00510000" w:rsidRDefault="00D43A52" w:rsidP="00390108">
            <w:pPr>
              <w:rPr>
                <w:b/>
                <w:lang w:val="uk-UA"/>
              </w:rPr>
            </w:pPr>
          </w:p>
        </w:tc>
        <w:tc>
          <w:tcPr>
            <w:tcW w:w="3629" w:type="pct"/>
          </w:tcPr>
          <w:p w:rsidR="00D43A52" w:rsidRPr="00C03573" w:rsidRDefault="00D43A52" w:rsidP="00390108">
            <w:pPr>
              <w:rPr>
                <w:lang w:val="uk-UA"/>
              </w:rPr>
            </w:pPr>
            <w:r w:rsidRPr="00C03573">
              <w:rPr>
                <w:b/>
                <w:lang w:val="uk-UA"/>
              </w:rPr>
              <w:t>Письмовий переказ (контрольний)</w:t>
            </w:r>
          </w:p>
        </w:tc>
        <w:tc>
          <w:tcPr>
            <w:tcW w:w="648" w:type="pct"/>
          </w:tcPr>
          <w:p w:rsidR="00D43A52" w:rsidRDefault="00D43A52" w:rsidP="00390108"/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r w:rsidRPr="00C03573">
              <w:rPr>
                <w:lang w:val="uk-UA"/>
              </w:rPr>
              <w:t>28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C03573" w:rsidRDefault="00D43A52" w:rsidP="00390108">
            <w:pPr>
              <w:rPr>
                <w:lang w:val="uk-UA"/>
              </w:rPr>
            </w:pPr>
            <w:r w:rsidRPr="00C03573">
              <w:rPr>
                <w:lang w:val="uk-UA"/>
              </w:rPr>
              <w:t xml:space="preserve">Аналіз написання переказу. Засвоєння закінчень іменників ужитих у родовому відмінку: </w:t>
            </w:r>
            <w:r w:rsidRPr="00C03573">
              <w:rPr>
                <w:i/>
                <w:lang w:val="uk-UA"/>
              </w:rPr>
              <w:t>-и, -і</w:t>
            </w:r>
            <w:r w:rsidRPr="00C03573">
              <w:rPr>
                <w:lang w:val="uk-UA"/>
              </w:rPr>
              <w:t xml:space="preserve"> (вимова приголосних звуків [г], [к], [х] та [ж], [ч], [ш] перед </w:t>
            </w:r>
            <w:r w:rsidRPr="00C03573">
              <w:rPr>
                <w:i/>
                <w:lang w:val="uk-UA"/>
              </w:rPr>
              <w:t>-и</w:t>
            </w:r>
            <w:r w:rsidRPr="00C03573">
              <w:rPr>
                <w:lang w:val="uk-UA"/>
              </w:rPr>
              <w:t xml:space="preserve">, </w:t>
            </w:r>
            <w:r w:rsidRPr="00C03573">
              <w:rPr>
                <w:i/>
                <w:lang w:val="uk-UA"/>
              </w:rPr>
              <w:t>-</w:t>
            </w:r>
            <w:r w:rsidR="00C03573" w:rsidRPr="00C03573">
              <w:rPr>
                <w:i/>
                <w:lang w:val="uk-UA"/>
              </w:rPr>
              <w:t>і</w:t>
            </w:r>
            <w:r w:rsidR="00C03573">
              <w:rPr>
                <w:lang w:val="uk-UA"/>
              </w:rPr>
              <w:t>.</w:t>
            </w:r>
            <w:r w:rsidRPr="00C03573">
              <w:rPr>
                <w:lang w:val="uk-UA"/>
              </w:rPr>
              <w:t xml:space="preserve"> Уживання прийменників </w:t>
            </w:r>
            <w:r w:rsidRPr="00FC710A">
              <w:rPr>
                <w:i/>
                <w:lang w:val="uk-UA"/>
              </w:rPr>
              <w:t>з, із, до, без, від</w:t>
            </w:r>
            <w:r w:rsidRPr="00C03573">
              <w:rPr>
                <w:lang w:val="uk-UA"/>
              </w:rPr>
              <w:t xml:space="preserve"> під час побудови словосполучень (</w:t>
            </w:r>
            <w:r w:rsidRPr="00C03573">
              <w:rPr>
                <w:i/>
                <w:lang w:val="uk-UA"/>
              </w:rPr>
              <w:t xml:space="preserve">з парти, без </w:t>
            </w:r>
            <w:r w:rsidRPr="00C03573">
              <w:rPr>
                <w:i/>
                <w:lang w:val="uk-UA"/>
              </w:rPr>
              <w:lastRenderedPageBreak/>
              <w:t>книжки</w:t>
            </w:r>
            <w:r w:rsidRPr="00C03573">
              <w:rPr>
                <w:lang w:val="uk-UA"/>
              </w:rPr>
              <w:t>)</w:t>
            </w:r>
            <w:r w:rsidR="00FC710A">
              <w:rPr>
                <w:lang w:val="uk-UA"/>
              </w:rPr>
              <w:t>.</w:t>
            </w:r>
          </w:p>
        </w:tc>
        <w:tc>
          <w:tcPr>
            <w:tcW w:w="648" w:type="pct"/>
          </w:tcPr>
          <w:p w:rsidR="00D43A52" w:rsidRDefault="00D43A52" w:rsidP="00390108">
            <w:pPr>
              <w:rPr>
                <w:lang w:val="uk-UA"/>
              </w:rPr>
            </w:pPr>
          </w:p>
          <w:p w:rsidR="00D43A52" w:rsidRDefault="00D43A52" w:rsidP="00390108">
            <w:pPr>
              <w:rPr>
                <w:lang w:val="uk-UA"/>
              </w:rPr>
            </w:pPr>
          </w:p>
          <w:p w:rsidR="00D43A52" w:rsidRPr="00942AD2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124–</w:t>
            </w:r>
            <w:r w:rsidR="00D43A52">
              <w:rPr>
                <w:lang w:val="uk-UA"/>
              </w:rPr>
              <w:t>136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r w:rsidRPr="00C03573">
              <w:lastRenderedPageBreak/>
              <w:t>29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C03573" w:rsidRDefault="00D43A52" w:rsidP="00390108">
            <w:pPr>
              <w:rPr>
                <w:lang w:val="uk-UA"/>
              </w:rPr>
            </w:pPr>
            <w:r w:rsidRPr="00C03573">
              <w:rPr>
                <w:lang w:val="uk-UA"/>
              </w:rPr>
              <w:t xml:space="preserve">Засвоєння закінчень іменників, ужитих у давальному та місцевому відмінках. </w:t>
            </w:r>
          </w:p>
          <w:p w:rsidR="00D43A52" w:rsidRPr="00C03573" w:rsidRDefault="00D43A52" w:rsidP="00390108">
            <w:pPr>
              <w:rPr>
                <w:lang w:val="uk-UA"/>
              </w:rPr>
            </w:pPr>
          </w:p>
        </w:tc>
        <w:tc>
          <w:tcPr>
            <w:tcW w:w="648" w:type="pct"/>
          </w:tcPr>
          <w:p w:rsidR="00D43A52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137–</w:t>
            </w:r>
            <w:r w:rsidR="00D43A52">
              <w:rPr>
                <w:lang w:val="uk-UA"/>
              </w:rPr>
              <w:t>142</w:t>
            </w:r>
          </w:p>
          <w:p w:rsidR="00D43A52" w:rsidRDefault="00D43A52" w:rsidP="00390108">
            <w:pPr>
              <w:rPr>
                <w:lang w:val="uk-UA"/>
              </w:rPr>
            </w:pPr>
          </w:p>
          <w:p w:rsidR="00D43A52" w:rsidRPr="00942AD2" w:rsidRDefault="00D43A52" w:rsidP="00390108">
            <w:pPr>
              <w:rPr>
                <w:lang w:val="uk-UA"/>
              </w:rPr>
            </w:pP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30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 xml:space="preserve">Чергування приголосних звуків [г], [к], [х] із [з´], [ц´], [с´] перед </w:t>
            </w:r>
          </w:p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i/>
                <w:lang w:val="uk-UA"/>
              </w:rPr>
              <w:t xml:space="preserve">-і: нога – на нозі, рука – </w:t>
            </w:r>
            <w:r w:rsidR="00C03573" w:rsidRPr="00C03573">
              <w:rPr>
                <w:i/>
                <w:lang w:val="uk-UA"/>
              </w:rPr>
              <w:t>у</w:t>
            </w:r>
            <w:r w:rsidRPr="00C03573">
              <w:rPr>
                <w:i/>
                <w:lang w:val="uk-UA"/>
              </w:rPr>
              <w:t xml:space="preserve"> руці</w:t>
            </w:r>
            <w:r w:rsidRPr="00C03573">
              <w:rPr>
                <w:lang w:val="uk-UA"/>
              </w:rPr>
              <w:t xml:space="preserve">; уживання прийменників </w:t>
            </w:r>
            <w:r w:rsidRPr="00C03573">
              <w:rPr>
                <w:i/>
                <w:lang w:val="uk-UA"/>
              </w:rPr>
              <w:t>при, у (в), на</w:t>
            </w:r>
            <w:r w:rsidRPr="00C03573">
              <w:rPr>
                <w:lang w:val="uk-UA"/>
              </w:rPr>
              <w:t xml:space="preserve"> з місцевим відмінком.</w:t>
            </w:r>
          </w:p>
        </w:tc>
        <w:tc>
          <w:tcPr>
            <w:tcW w:w="648" w:type="pct"/>
          </w:tcPr>
          <w:p w:rsidR="00D43A52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143–</w:t>
            </w:r>
            <w:r w:rsidR="00D43A52">
              <w:rPr>
                <w:lang w:val="uk-UA"/>
              </w:rPr>
              <w:t>147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r w:rsidRPr="00C03573">
              <w:t>3</w:t>
            </w:r>
            <w:r w:rsidRPr="00C03573">
              <w:rPr>
                <w:lang w:val="uk-UA"/>
              </w:rPr>
              <w:t>1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C03573" w:rsidRDefault="00D43A52" w:rsidP="00390108">
            <w:pPr>
              <w:rPr>
                <w:lang w:val="uk-UA"/>
              </w:rPr>
            </w:pPr>
            <w:r w:rsidRPr="00C03573">
              <w:rPr>
                <w:lang w:val="uk-UA"/>
              </w:rPr>
              <w:t>Засвоєння закінчень іменників</w:t>
            </w:r>
            <w:r w:rsidR="00C03573">
              <w:rPr>
                <w:lang w:val="uk-UA"/>
              </w:rPr>
              <w:t>,</w:t>
            </w:r>
            <w:r w:rsidRPr="00C03573">
              <w:rPr>
                <w:lang w:val="uk-UA"/>
              </w:rPr>
              <w:t xml:space="preserve"> ужитих </w:t>
            </w:r>
            <w:r w:rsidR="00C03573">
              <w:rPr>
                <w:lang w:val="uk-UA"/>
              </w:rPr>
              <w:t>в</w:t>
            </w:r>
            <w:r w:rsidRPr="00C03573">
              <w:rPr>
                <w:lang w:val="uk-UA"/>
              </w:rPr>
              <w:t xml:space="preserve"> орудному відмінку </w:t>
            </w:r>
          </w:p>
          <w:p w:rsidR="00D43A52" w:rsidRPr="00C03573" w:rsidRDefault="00C03573" w:rsidP="00E64583">
            <w:pPr>
              <w:rPr>
                <w:lang w:val="uk-UA"/>
              </w:rPr>
            </w:pPr>
            <w:r w:rsidRPr="00C03573">
              <w:rPr>
                <w:i/>
                <w:lang w:val="uk-UA"/>
              </w:rPr>
              <w:t>(</w:t>
            </w:r>
            <w:proofErr w:type="spellStart"/>
            <w:r w:rsidRPr="00C03573">
              <w:rPr>
                <w:i/>
                <w:lang w:val="uk-UA"/>
              </w:rPr>
              <w:t>-ою</w:t>
            </w:r>
            <w:proofErr w:type="spellEnd"/>
            <w:r w:rsidRPr="00C03573">
              <w:rPr>
                <w:i/>
                <w:lang w:val="uk-UA"/>
              </w:rPr>
              <w:t xml:space="preserve">, </w:t>
            </w:r>
            <w:proofErr w:type="spellStart"/>
            <w:r w:rsidR="00D43A52" w:rsidRPr="00C03573">
              <w:rPr>
                <w:i/>
                <w:lang w:val="uk-UA"/>
              </w:rPr>
              <w:t>-ею</w:t>
            </w:r>
            <w:proofErr w:type="spellEnd"/>
            <w:r w:rsidR="00D43A52" w:rsidRPr="00C03573">
              <w:rPr>
                <w:i/>
                <w:lang w:val="uk-UA"/>
              </w:rPr>
              <w:t xml:space="preserve">, </w:t>
            </w:r>
            <w:proofErr w:type="spellStart"/>
            <w:r w:rsidR="00D43A52" w:rsidRPr="00C03573">
              <w:rPr>
                <w:i/>
                <w:lang w:val="uk-UA"/>
              </w:rPr>
              <w:t>-єю</w:t>
            </w:r>
            <w:proofErr w:type="spellEnd"/>
            <w:r w:rsidR="00D43A52" w:rsidRPr="00C03573">
              <w:rPr>
                <w:i/>
                <w:lang w:val="uk-UA"/>
              </w:rPr>
              <w:t>)</w:t>
            </w:r>
            <w:r w:rsidR="00D43A52" w:rsidRPr="00C03573">
              <w:rPr>
                <w:lang w:val="uk-UA"/>
              </w:rPr>
              <w:t xml:space="preserve">. Уживання прийменників </w:t>
            </w:r>
            <w:r w:rsidR="00D43A52" w:rsidRPr="00E64583">
              <w:rPr>
                <w:i/>
                <w:lang w:val="uk-UA"/>
              </w:rPr>
              <w:t>з, за, над, під</w:t>
            </w:r>
            <w:r w:rsidR="00D43A52" w:rsidRPr="00C03573">
              <w:rPr>
                <w:lang w:val="uk-UA"/>
              </w:rPr>
              <w:t xml:space="preserve"> при побудові словосполучень. </w:t>
            </w:r>
            <w:r w:rsidR="00D43A52" w:rsidRPr="00C03573">
              <w:rPr>
                <w:i/>
                <w:lang w:val="uk-UA"/>
              </w:rPr>
              <w:t>Перевірна робота. Тес</w:t>
            </w:r>
            <w:r w:rsidR="00E64583">
              <w:rPr>
                <w:i/>
                <w:lang w:val="uk-UA"/>
              </w:rPr>
              <w:t>т</w:t>
            </w:r>
            <w:r w:rsidR="00D43A52" w:rsidRPr="00C03573">
              <w:rPr>
                <w:i/>
                <w:lang w:val="uk-UA"/>
              </w:rPr>
              <w:t xml:space="preserve">. </w:t>
            </w:r>
          </w:p>
        </w:tc>
        <w:tc>
          <w:tcPr>
            <w:tcW w:w="648" w:type="pct"/>
          </w:tcPr>
          <w:p w:rsidR="00D43A52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148–</w:t>
            </w:r>
            <w:r w:rsidR="00D43A52">
              <w:rPr>
                <w:lang w:val="uk-UA"/>
              </w:rPr>
              <w:t>154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32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C03573" w:rsidRDefault="00D43A52" w:rsidP="00390108">
            <w:pPr>
              <w:rPr>
                <w:lang w:val="uk-UA"/>
              </w:rPr>
            </w:pPr>
            <w:r w:rsidRPr="00C03573">
              <w:rPr>
                <w:lang w:val="uk-UA"/>
              </w:rPr>
              <w:t>Аналіз виконання тесту. Узагальнення вивченого про відмінювання іменників.</w:t>
            </w:r>
          </w:p>
        </w:tc>
        <w:tc>
          <w:tcPr>
            <w:tcW w:w="648" w:type="pct"/>
          </w:tcPr>
          <w:p w:rsidR="00D43A52" w:rsidRPr="00595FBA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155–</w:t>
            </w:r>
            <w:r w:rsidR="00D43A52">
              <w:rPr>
                <w:lang w:val="uk-UA"/>
              </w:rPr>
              <w:t>161</w:t>
            </w:r>
          </w:p>
        </w:tc>
      </w:tr>
      <w:tr w:rsidR="00D43A52" w:rsidRPr="00102EDE" w:rsidTr="00390108">
        <w:tc>
          <w:tcPr>
            <w:tcW w:w="279" w:type="pct"/>
          </w:tcPr>
          <w:p w:rsidR="00D43A52" w:rsidRPr="00C03573" w:rsidRDefault="00D43A52" w:rsidP="00390108">
            <w:pPr>
              <w:rPr>
                <w:caps/>
              </w:rPr>
            </w:pPr>
          </w:p>
        </w:tc>
        <w:tc>
          <w:tcPr>
            <w:tcW w:w="444" w:type="pct"/>
          </w:tcPr>
          <w:p w:rsidR="00D43A52" w:rsidRPr="00102EDE" w:rsidRDefault="00D43A52" w:rsidP="00390108">
            <w:pPr>
              <w:rPr>
                <w:caps/>
              </w:rPr>
            </w:pPr>
          </w:p>
        </w:tc>
        <w:tc>
          <w:tcPr>
            <w:tcW w:w="3629" w:type="pct"/>
          </w:tcPr>
          <w:p w:rsidR="00D43A52" w:rsidRPr="00C03573" w:rsidRDefault="00D43A52" w:rsidP="00390108">
            <w:pPr>
              <w:jc w:val="center"/>
              <w:rPr>
                <w:b/>
                <w:caps/>
                <w:lang w:val="uk-UA"/>
              </w:rPr>
            </w:pPr>
            <w:r w:rsidRPr="00C03573">
              <w:rPr>
                <w:b/>
                <w:caps/>
                <w:lang w:val="uk-UA"/>
              </w:rPr>
              <w:t>ІІ семестр</w:t>
            </w:r>
          </w:p>
        </w:tc>
        <w:tc>
          <w:tcPr>
            <w:tcW w:w="648" w:type="pct"/>
          </w:tcPr>
          <w:p w:rsidR="00D43A52" w:rsidRPr="00102EDE" w:rsidRDefault="00D43A52" w:rsidP="00390108">
            <w:pPr>
              <w:rPr>
                <w:caps/>
              </w:rPr>
            </w:pP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33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E64583" w:rsidRDefault="00D43A52" w:rsidP="00390108">
            <w:pPr>
              <w:rPr>
                <w:lang w:val="uk-UA"/>
              </w:rPr>
            </w:pPr>
            <w:r w:rsidRPr="00C03573">
              <w:rPr>
                <w:lang w:val="uk-UA"/>
              </w:rPr>
              <w:t xml:space="preserve">Засвоєння закінчень іменників, ужитих у давальному </w:t>
            </w:r>
          </w:p>
          <w:p w:rsidR="00D43A52" w:rsidRPr="00C03573" w:rsidRDefault="00D43A52" w:rsidP="00FC710A">
            <w:pPr>
              <w:rPr>
                <w:lang w:val="uk-UA"/>
              </w:rPr>
            </w:pPr>
            <w:r w:rsidRPr="00C03573">
              <w:rPr>
                <w:lang w:val="uk-UA"/>
              </w:rPr>
              <w:t xml:space="preserve">й місцевому відмінках (увага до паралельних форм </w:t>
            </w:r>
            <w:proofErr w:type="spellStart"/>
            <w:r w:rsidRPr="00E64583">
              <w:rPr>
                <w:i/>
                <w:lang w:val="uk-UA"/>
              </w:rPr>
              <w:t>-ові</w:t>
            </w:r>
            <w:proofErr w:type="spellEnd"/>
            <w:r w:rsidRPr="00E64583">
              <w:rPr>
                <w:i/>
                <w:lang w:val="uk-UA"/>
              </w:rPr>
              <w:t xml:space="preserve">, </w:t>
            </w:r>
            <w:proofErr w:type="spellStart"/>
            <w:r w:rsidRPr="00E64583">
              <w:rPr>
                <w:i/>
                <w:lang w:val="uk-UA"/>
              </w:rPr>
              <w:t>-еві</w:t>
            </w:r>
            <w:proofErr w:type="spellEnd"/>
            <w:r w:rsidRPr="00E64583">
              <w:rPr>
                <w:i/>
                <w:lang w:val="uk-UA"/>
              </w:rPr>
              <w:t xml:space="preserve">, </w:t>
            </w:r>
            <w:proofErr w:type="spellStart"/>
            <w:r w:rsidRPr="00E64583">
              <w:rPr>
                <w:i/>
                <w:lang w:val="uk-UA"/>
              </w:rPr>
              <w:t>-</w:t>
            </w:r>
            <w:r w:rsidR="00FC710A">
              <w:rPr>
                <w:i/>
                <w:lang w:val="uk-UA"/>
              </w:rPr>
              <w:t>є</w:t>
            </w:r>
            <w:r w:rsidRPr="00E64583">
              <w:rPr>
                <w:i/>
                <w:lang w:val="uk-UA"/>
              </w:rPr>
              <w:t>ві</w:t>
            </w:r>
            <w:proofErr w:type="spellEnd"/>
            <w:r w:rsidRPr="00E64583">
              <w:rPr>
                <w:i/>
                <w:lang w:val="uk-UA"/>
              </w:rPr>
              <w:t>, -у, -ю</w:t>
            </w:r>
            <w:r w:rsidRPr="00C03573">
              <w:rPr>
                <w:lang w:val="uk-UA"/>
              </w:rPr>
              <w:t>)</w:t>
            </w:r>
            <w:r w:rsidR="00E64583">
              <w:rPr>
                <w:lang w:val="uk-UA"/>
              </w:rPr>
              <w:t>.</w:t>
            </w:r>
          </w:p>
        </w:tc>
        <w:tc>
          <w:tcPr>
            <w:tcW w:w="648" w:type="pct"/>
          </w:tcPr>
          <w:p w:rsidR="00D43A52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162–</w:t>
            </w:r>
            <w:r w:rsidR="00D43A52">
              <w:rPr>
                <w:lang w:val="uk-UA"/>
              </w:rPr>
              <w:t>168</w:t>
            </w:r>
          </w:p>
          <w:p w:rsidR="00D43A52" w:rsidRDefault="00D43A52" w:rsidP="00390108">
            <w:pPr>
              <w:rPr>
                <w:lang w:val="uk-UA"/>
              </w:rPr>
            </w:pPr>
          </w:p>
          <w:p w:rsidR="00D43A52" w:rsidRPr="00595FBA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169–</w:t>
            </w:r>
            <w:r w:rsidR="00D43A52">
              <w:rPr>
                <w:lang w:val="uk-UA"/>
              </w:rPr>
              <w:t>173</w:t>
            </w:r>
          </w:p>
        </w:tc>
      </w:tr>
      <w:tr w:rsidR="00D43A52" w:rsidRPr="008343D3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34</w:t>
            </w:r>
          </w:p>
        </w:tc>
        <w:tc>
          <w:tcPr>
            <w:tcW w:w="444" w:type="pct"/>
          </w:tcPr>
          <w:p w:rsidR="00D43A52" w:rsidRPr="00384021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79613C" w:rsidRDefault="00D43A52" w:rsidP="00E64583">
            <w:pPr>
              <w:rPr>
                <w:lang w:val="uk-UA"/>
              </w:rPr>
            </w:pPr>
            <w:r w:rsidRPr="00F76145">
              <w:rPr>
                <w:lang w:val="uk-UA"/>
              </w:rPr>
              <w:t>Засвоєння закінчень іменників</w:t>
            </w:r>
            <w:r>
              <w:rPr>
                <w:lang w:val="uk-UA"/>
              </w:rPr>
              <w:t xml:space="preserve"> чоловічого роду, ужитих </w:t>
            </w:r>
            <w:r w:rsidR="00E64583">
              <w:rPr>
                <w:lang w:val="uk-UA"/>
              </w:rPr>
              <w:t>в</w:t>
            </w:r>
            <w:r>
              <w:rPr>
                <w:lang w:val="uk-UA"/>
              </w:rPr>
              <w:t xml:space="preserve"> орудному відмінку. </w:t>
            </w:r>
            <w:r>
              <w:rPr>
                <w:i/>
                <w:lang w:val="uk-UA"/>
              </w:rPr>
              <w:t>Розвиток мовлення (</w:t>
            </w:r>
            <w:proofErr w:type="spellStart"/>
            <w:r>
              <w:rPr>
                <w:i/>
                <w:lang w:val="uk-UA"/>
              </w:rPr>
              <w:t>впр</w:t>
            </w:r>
            <w:proofErr w:type="spellEnd"/>
            <w:r>
              <w:rPr>
                <w:i/>
                <w:lang w:val="uk-UA"/>
              </w:rPr>
              <w:t>. 179</w:t>
            </w:r>
            <w:r w:rsidRPr="00813A54">
              <w:rPr>
                <w:i/>
                <w:lang w:val="uk-UA"/>
              </w:rPr>
              <w:t>)</w:t>
            </w:r>
            <w:r w:rsidR="00E64583">
              <w:rPr>
                <w:i/>
                <w:lang w:val="uk-UA"/>
              </w:rPr>
              <w:t>.</w:t>
            </w:r>
          </w:p>
        </w:tc>
        <w:tc>
          <w:tcPr>
            <w:tcW w:w="648" w:type="pct"/>
          </w:tcPr>
          <w:p w:rsidR="00D43A52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174–</w:t>
            </w:r>
            <w:r w:rsidR="00D43A52">
              <w:rPr>
                <w:lang w:val="uk-UA"/>
              </w:rPr>
              <w:t>181</w:t>
            </w:r>
          </w:p>
          <w:p w:rsidR="00D43A52" w:rsidRPr="00595FBA" w:rsidRDefault="00D43A52" w:rsidP="00390108">
            <w:pPr>
              <w:rPr>
                <w:lang w:val="uk-UA"/>
              </w:rPr>
            </w:pP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35</w:t>
            </w:r>
          </w:p>
        </w:tc>
        <w:tc>
          <w:tcPr>
            <w:tcW w:w="444" w:type="pct"/>
          </w:tcPr>
          <w:p w:rsidR="00D43A52" w:rsidRPr="00464F38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595FBA" w:rsidRDefault="00D43A52" w:rsidP="00390108">
            <w:pPr>
              <w:rPr>
                <w:lang w:val="uk-UA"/>
              </w:rPr>
            </w:pPr>
            <w:r w:rsidRPr="008343D3">
              <w:rPr>
                <w:lang w:val="uk-UA"/>
              </w:rPr>
              <w:t>Засвоєння закінчень іменників</w:t>
            </w:r>
            <w:r>
              <w:rPr>
                <w:lang w:val="uk-UA"/>
              </w:rPr>
              <w:t xml:space="preserve"> середнього роду. </w:t>
            </w:r>
            <w:r w:rsidRPr="00464F38">
              <w:rPr>
                <w:i/>
                <w:lang w:val="uk-UA"/>
              </w:rPr>
              <w:t>Перевірна робота. Усний твір</w:t>
            </w:r>
            <w:r w:rsidR="00E64583">
              <w:rPr>
                <w:i/>
                <w:lang w:val="uk-UA"/>
              </w:rPr>
              <w:t>.</w:t>
            </w:r>
          </w:p>
        </w:tc>
        <w:tc>
          <w:tcPr>
            <w:tcW w:w="648" w:type="pct"/>
          </w:tcPr>
          <w:p w:rsidR="00D43A52" w:rsidRPr="00595FBA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182–</w:t>
            </w:r>
            <w:r w:rsidR="00D43A52">
              <w:rPr>
                <w:lang w:val="uk-UA"/>
              </w:rPr>
              <w:t>186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36</w:t>
            </w:r>
          </w:p>
        </w:tc>
        <w:tc>
          <w:tcPr>
            <w:tcW w:w="444" w:type="pct"/>
          </w:tcPr>
          <w:p w:rsidR="00D43A52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181EFD" w:rsidRDefault="00D43A52" w:rsidP="00E64583">
            <w:r w:rsidRPr="00181EFD">
              <w:rPr>
                <w:lang w:val="uk-UA"/>
              </w:rPr>
              <w:t xml:space="preserve">Правопис іменників середнього роду </w:t>
            </w:r>
            <w:r>
              <w:rPr>
                <w:lang w:val="uk-UA"/>
              </w:rPr>
              <w:t xml:space="preserve">з </w:t>
            </w:r>
            <w:proofErr w:type="spellStart"/>
            <w:r>
              <w:rPr>
                <w:lang w:val="uk-UA"/>
              </w:rPr>
              <w:t>закінченям</w:t>
            </w:r>
            <w:proofErr w:type="spellEnd"/>
            <w:r>
              <w:rPr>
                <w:lang w:val="uk-UA"/>
              </w:rPr>
              <w:t xml:space="preserve"> </w:t>
            </w:r>
            <w:r w:rsidR="00E64583" w:rsidRPr="00E64583">
              <w:rPr>
                <w:i/>
                <w:lang w:val="uk-UA"/>
              </w:rPr>
              <w:t>-</w:t>
            </w:r>
            <w:r w:rsidRPr="00E64583">
              <w:rPr>
                <w:i/>
                <w:lang w:val="uk-UA"/>
              </w:rPr>
              <w:t>я</w:t>
            </w:r>
            <w:r>
              <w:rPr>
                <w:lang w:val="uk-UA"/>
              </w:rPr>
              <w:t xml:space="preserve"> </w:t>
            </w:r>
            <w:r w:rsidRPr="00181EFD">
              <w:rPr>
                <w:lang w:val="uk-UA"/>
              </w:rPr>
              <w:t>в орудному відмінку</w:t>
            </w:r>
            <w:r w:rsidRPr="00181EFD">
              <w:t>.</w:t>
            </w:r>
          </w:p>
        </w:tc>
        <w:tc>
          <w:tcPr>
            <w:tcW w:w="648" w:type="pct"/>
          </w:tcPr>
          <w:p w:rsidR="00D43A52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187–</w:t>
            </w:r>
            <w:r w:rsidR="00D43A52" w:rsidRPr="00F31AA7">
              <w:rPr>
                <w:lang w:val="uk-UA"/>
              </w:rPr>
              <w:t>191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37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E64583" w:rsidRPr="00E64583" w:rsidRDefault="00D43A52" w:rsidP="00390108">
            <w:pPr>
              <w:rPr>
                <w:i/>
                <w:lang w:val="uk-UA"/>
              </w:rPr>
            </w:pPr>
            <w:r w:rsidRPr="00E64583">
              <w:rPr>
                <w:lang w:val="uk-UA"/>
              </w:rPr>
              <w:t xml:space="preserve">Відмінювання  та правопис іменників жіночого роду з нульовим закінченням та іменника </w:t>
            </w:r>
            <w:r w:rsidRPr="00E64583">
              <w:rPr>
                <w:i/>
                <w:lang w:val="uk-UA"/>
              </w:rPr>
              <w:t>мати.</w:t>
            </w:r>
            <w:r w:rsidRPr="00E64583">
              <w:rPr>
                <w:lang w:val="uk-UA"/>
              </w:rPr>
              <w:t xml:space="preserve"> Диктант. </w:t>
            </w:r>
            <w:proofErr w:type="spellStart"/>
            <w:r w:rsidRPr="00E64583">
              <w:rPr>
                <w:i/>
                <w:lang w:val="uk-UA"/>
              </w:rPr>
              <w:t>Аудіювання</w:t>
            </w:r>
            <w:proofErr w:type="spellEnd"/>
            <w:r w:rsidRPr="00E64583">
              <w:rPr>
                <w:i/>
                <w:lang w:val="uk-UA"/>
              </w:rPr>
              <w:t xml:space="preserve">  </w:t>
            </w:r>
          </w:p>
          <w:p w:rsidR="00D43A52" w:rsidRPr="00E64583" w:rsidRDefault="00D43A52" w:rsidP="00390108">
            <w:pPr>
              <w:rPr>
                <w:lang w:val="uk-UA"/>
              </w:rPr>
            </w:pPr>
            <w:r w:rsidRPr="00E64583">
              <w:rPr>
                <w:i/>
                <w:lang w:val="uk-UA"/>
              </w:rPr>
              <w:t>(з навчальною метою)</w:t>
            </w:r>
            <w:r w:rsidR="00FC710A">
              <w:rPr>
                <w:i/>
                <w:lang w:val="uk-UA"/>
              </w:rPr>
              <w:t>.</w:t>
            </w:r>
          </w:p>
        </w:tc>
        <w:tc>
          <w:tcPr>
            <w:tcW w:w="648" w:type="pct"/>
          </w:tcPr>
          <w:p w:rsidR="00D43A52" w:rsidRPr="00F31AA7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192–</w:t>
            </w:r>
            <w:r w:rsidR="00D43A52">
              <w:rPr>
                <w:lang w:val="uk-UA"/>
              </w:rPr>
              <w:t>199</w:t>
            </w:r>
          </w:p>
        </w:tc>
      </w:tr>
      <w:tr w:rsidR="00D43A52" w:rsidRPr="00616609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38</w:t>
            </w:r>
          </w:p>
        </w:tc>
        <w:tc>
          <w:tcPr>
            <w:tcW w:w="444" w:type="pct"/>
          </w:tcPr>
          <w:p w:rsidR="00D43A52" w:rsidRPr="006742E9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E64583" w:rsidRDefault="00D43A52" w:rsidP="00390108">
            <w:pPr>
              <w:tabs>
                <w:tab w:val="left" w:pos="534"/>
                <w:tab w:val="left" w:pos="1384"/>
                <w:tab w:val="left" w:pos="8331"/>
              </w:tabs>
              <w:rPr>
                <w:i/>
                <w:lang w:val="uk-UA"/>
              </w:rPr>
            </w:pPr>
            <w:r w:rsidRPr="00E64583">
              <w:rPr>
                <w:lang w:val="uk-UA"/>
              </w:rPr>
              <w:t xml:space="preserve">Засвоєння закінчень іменників жіночого роду з нульовим закінченням та іменника </w:t>
            </w:r>
            <w:r w:rsidRPr="00E64583">
              <w:rPr>
                <w:i/>
                <w:lang w:val="uk-UA"/>
              </w:rPr>
              <w:t>мати</w:t>
            </w:r>
            <w:r w:rsidRPr="00E64583">
              <w:rPr>
                <w:lang w:val="uk-UA"/>
              </w:rPr>
              <w:t xml:space="preserve">, ужитих в орудному відмінку однини. </w:t>
            </w:r>
          </w:p>
        </w:tc>
        <w:tc>
          <w:tcPr>
            <w:tcW w:w="648" w:type="pct"/>
          </w:tcPr>
          <w:p w:rsidR="00D43A52" w:rsidRPr="00616609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200–</w:t>
            </w:r>
            <w:r w:rsidR="00D43A52">
              <w:rPr>
                <w:lang w:val="uk-UA"/>
              </w:rPr>
              <w:t>205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39</w:t>
            </w:r>
          </w:p>
        </w:tc>
        <w:tc>
          <w:tcPr>
            <w:tcW w:w="444" w:type="pct"/>
          </w:tcPr>
          <w:p w:rsidR="00D43A52" w:rsidRPr="00384021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E64583" w:rsidRDefault="00D43A52" w:rsidP="00390108">
            <w:pPr>
              <w:rPr>
                <w:lang w:val="uk-UA"/>
              </w:rPr>
            </w:pPr>
            <w:r w:rsidRPr="00E64583">
              <w:rPr>
                <w:lang w:val="uk-UA"/>
              </w:rPr>
              <w:t xml:space="preserve">Відмінювання  іменників – назв маленьких істот та іменника </w:t>
            </w:r>
            <w:r w:rsidRPr="00FC710A">
              <w:rPr>
                <w:i/>
                <w:lang w:val="uk-UA"/>
              </w:rPr>
              <w:t>ім’я</w:t>
            </w:r>
            <w:r w:rsidRPr="00E64583">
              <w:rPr>
                <w:lang w:val="uk-UA"/>
              </w:rPr>
              <w:t xml:space="preserve">. </w:t>
            </w:r>
            <w:r w:rsidRPr="00E64583">
              <w:rPr>
                <w:i/>
                <w:lang w:val="uk-UA"/>
              </w:rPr>
              <w:t>Розвиток мовлення (</w:t>
            </w:r>
            <w:proofErr w:type="spellStart"/>
            <w:r w:rsidRPr="00E64583">
              <w:rPr>
                <w:i/>
                <w:lang w:val="uk-UA"/>
              </w:rPr>
              <w:t>впр</w:t>
            </w:r>
            <w:proofErr w:type="spellEnd"/>
            <w:r w:rsidRPr="00E64583">
              <w:rPr>
                <w:i/>
                <w:lang w:val="uk-UA"/>
              </w:rPr>
              <w:t>. 209)</w:t>
            </w:r>
            <w:r w:rsidR="00E64583" w:rsidRPr="00E64583">
              <w:rPr>
                <w:i/>
                <w:lang w:val="uk-UA"/>
              </w:rPr>
              <w:t>.</w:t>
            </w:r>
          </w:p>
        </w:tc>
        <w:tc>
          <w:tcPr>
            <w:tcW w:w="648" w:type="pct"/>
          </w:tcPr>
          <w:p w:rsidR="00D43A52" w:rsidRPr="00002A48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206–</w:t>
            </w:r>
            <w:r w:rsidR="00D43A52">
              <w:rPr>
                <w:lang w:val="uk-UA"/>
              </w:rPr>
              <w:t>211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390108">
            <w:pPr>
              <w:rPr>
                <w:lang w:val="uk-UA"/>
              </w:rPr>
            </w:pPr>
            <w:r w:rsidRPr="00C03573">
              <w:rPr>
                <w:lang w:val="uk-UA"/>
              </w:rPr>
              <w:t>40</w:t>
            </w:r>
          </w:p>
        </w:tc>
        <w:tc>
          <w:tcPr>
            <w:tcW w:w="444" w:type="pct"/>
          </w:tcPr>
          <w:p w:rsidR="00D43A52" w:rsidRPr="00384021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E64583" w:rsidRDefault="00D43A52" w:rsidP="00390108">
            <w:pPr>
              <w:rPr>
                <w:i/>
                <w:lang w:val="uk-UA"/>
              </w:rPr>
            </w:pPr>
            <w:r w:rsidRPr="00E64583">
              <w:rPr>
                <w:lang w:val="uk-UA"/>
              </w:rPr>
              <w:t>Кличний відмінок.</w:t>
            </w:r>
            <w:r w:rsidRPr="00E64583">
              <w:rPr>
                <w:i/>
                <w:lang w:val="uk-UA"/>
              </w:rPr>
              <w:t xml:space="preserve"> Розвиток мовлення. Складання листа</w:t>
            </w:r>
          </w:p>
          <w:p w:rsidR="00D43A52" w:rsidRPr="00E64583" w:rsidRDefault="00D43A52" w:rsidP="00390108">
            <w:pPr>
              <w:rPr>
                <w:lang w:val="uk-UA"/>
              </w:rPr>
            </w:pPr>
            <w:r w:rsidRPr="00E64583">
              <w:rPr>
                <w:i/>
                <w:lang w:val="uk-UA"/>
              </w:rPr>
              <w:t xml:space="preserve"> (</w:t>
            </w:r>
            <w:proofErr w:type="spellStart"/>
            <w:r w:rsidRPr="00E64583">
              <w:rPr>
                <w:i/>
                <w:lang w:val="uk-UA"/>
              </w:rPr>
              <w:t>впр</w:t>
            </w:r>
            <w:proofErr w:type="spellEnd"/>
            <w:r w:rsidRPr="00E64583">
              <w:rPr>
                <w:i/>
                <w:lang w:val="uk-UA"/>
              </w:rPr>
              <w:t>. 213)</w:t>
            </w:r>
            <w:r w:rsidR="00E64583" w:rsidRPr="00E64583">
              <w:rPr>
                <w:i/>
                <w:lang w:val="uk-UA"/>
              </w:rPr>
              <w:t>.</w:t>
            </w:r>
          </w:p>
        </w:tc>
        <w:tc>
          <w:tcPr>
            <w:tcW w:w="648" w:type="pct"/>
          </w:tcPr>
          <w:p w:rsidR="00D43A52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212–</w:t>
            </w:r>
            <w:r w:rsidR="00D43A52">
              <w:rPr>
                <w:lang w:val="uk-UA"/>
              </w:rPr>
              <w:t>217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41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E64583" w:rsidRDefault="00D43A52" w:rsidP="00E64583">
            <w:pPr>
              <w:rPr>
                <w:lang w:val="uk-UA"/>
              </w:rPr>
            </w:pPr>
            <w:r w:rsidRPr="00E64583">
              <w:rPr>
                <w:lang w:val="uk-UA"/>
              </w:rPr>
              <w:t>Відмінювання іменників у множин</w:t>
            </w:r>
            <w:r w:rsidR="00E64583" w:rsidRPr="00E64583">
              <w:rPr>
                <w:lang w:val="uk-UA"/>
              </w:rPr>
              <w:t>і.</w:t>
            </w:r>
            <w:r w:rsidRPr="00E64583">
              <w:rPr>
                <w:lang w:val="uk-UA"/>
              </w:rPr>
              <w:t xml:space="preserve"> П</w:t>
            </w:r>
            <w:r w:rsidR="00E64583" w:rsidRPr="00E64583">
              <w:rPr>
                <w:lang w:val="uk-UA"/>
              </w:rPr>
              <w:t>р</w:t>
            </w:r>
            <w:r w:rsidRPr="00E64583">
              <w:rPr>
                <w:lang w:val="uk-UA"/>
              </w:rPr>
              <w:t>авопис іменників у називному та знахідному відмінках множини.</w:t>
            </w:r>
          </w:p>
        </w:tc>
        <w:tc>
          <w:tcPr>
            <w:tcW w:w="648" w:type="pct"/>
          </w:tcPr>
          <w:p w:rsidR="00D43A52" w:rsidRPr="008D6A65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218–</w:t>
            </w:r>
            <w:r w:rsidR="00D43A52">
              <w:rPr>
                <w:lang w:val="uk-UA"/>
              </w:rPr>
              <w:t>224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42</w:t>
            </w:r>
          </w:p>
        </w:tc>
        <w:tc>
          <w:tcPr>
            <w:tcW w:w="444" w:type="pct"/>
          </w:tcPr>
          <w:p w:rsidR="00D43A52" w:rsidRPr="006742E9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8D6A65" w:rsidRDefault="00D43A52" w:rsidP="00390108">
            <w:pPr>
              <w:rPr>
                <w:lang w:val="uk-UA"/>
              </w:rPr>
            </w:pPr>
            <w:r w:rsidRPr="00A67B72">
              <w:rPr>
                <w:lang w:val="uk-UA"/>
              </w:rPr>
              <w:t>Правопис іменників  у формі родового відмінка множини.</w:t>
            </w:r>
            <w:r w:rsidRPr="0076001A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384021">
              <w:rPr>
                <w:i/>
                <w:lang w:val="uk-UA"/>
              </w:rPr>
              <w:t>Перевірна робота . Діалог.</w:t>
            </w:r>
          </w:p>
        </w:tc>
        <w:tc>
          <w:tcPr>
            <w:tcW w:w="648" w:type="pct"/>
          </w:tcPr>
          <w:p w:rsidR="00D43A52" w:rsidRPr="008D6A65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225–</w:t>
            </w:r>
            <w:r w:rsidR="00D43A52">
              <w:rPr>
                <w:lang w:val="uk-UA"/>
              </w:rPr>
              <w:t>228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43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A67B72" w:rsidRDefault="00D43A52" w:rsidP="00E64583">
            <w:pPr>
              <w:rPr>
                <w:lang w:val="uk-UA"/>
              </w:rPr>
            </w:pPr>
            <w:r w:rsidRPr="00A67B72">
              <w:rPr>
                <w:lang w:val="uk-UA"/>
              </w:rPr>
              <w:t xml:space="preserve">Правопис іменників у формі місцевого відмінка множини. </w:t>
            </w:r>
            <w:r w:rsidRPr="00A67B72">
              <w:rPr>
                <w:i/>
                <w:lang w:val="uk-UA"/>
              </w:rPr>
              <w:t xml:space="preserve">Перевірка мовних знань та </w:t>
            </w:r>
            <w:r w:rsidR="00E64583">
              <w:rPr>
                <w:i/>
                <w:lang w:val="uk-UA"/>
              </w:rPr>
              <w:t>в</w:t>
            </w:r>
            <w:r w:rsidRPr="00A67B72">
              <w:rPr>
                <w:i/>
                <w:lang w:val="uk-UA"/>
              </w:rPr>
              <w:t>мінь. Те</w:t>
            </w:r>
            <w:r>
              <w:rPr>
                <w:i/>
                <w:lang w:val="uk-UA"/>
              </w:rPr>
              <w:t>с</w:t>
            </w:r>
            <w:r w:rsidR="00E64583">
              <w:rPr>
                <w:i/>
                <w:lang w:val="uk-UA"/>
              </w:rPr>
              <w:t>т</w:t>
            </w:r>
            <w:r>
              <w:rPr>
                <w:i/>
                <w:lang w:val="uk-UA"/>
              </w:rPr>
              <w:t xml:space="preserve">. </w:t>
            </w:r>
          </w:p>
        </w:tc>
        <w:tc>
          <w:tcPr>
            <w:tcW w:w="648" w:type="pct"/>
          </w:tcPr>
          <w:p w:rsidR="00D43A52" w:rsidRPr="008D6A65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229–</w:t>
            </w:r>
            <w:r w:rsidR="00D43A52">
              <w:rPr>
                <w:lang w:val="uk-UA"/>
              </w:rPr>
              <w:t>233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44</w:t>
            </w:r>
          </w:p>
        </w:tc>
        <w:tc>
          <w:tcPr>
            <w:tcW w:w="444" w:type="pct"/>
          </w:tcPr>
          <w:p w:rsidR="00D43A52" w:rsidRPr="00464F38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Default="00D43A52" w:rsidP="00390108">
            <w:pPr>
              <w:rPr>
                <w:i/>
                <w:lang w:val="uk-UA"/>
              </w:rPr>
            </w:pPr>
            <w:r>
              <w:rPr>
                <w:lang w:val="uk-UA"/>
              </w:rPr>
              <w:t>Аналіз виконання тесту. Узагальнення вивченого про іменник.</w:t>
            </w:r>
            <w:r w:rsidRPr="00464F38">
              <w:rPr>
                <w:i/>
                <w:lang w:val="uk-UA"/>
              </w:rPr>
              <w:t xml:space="preserve"> </w:t>
            </w:r>
          </w:p>
          <w:p w:rsidR="00D43A52" w:rsidRPr="008D6A65" w:rsidRDefault="00D43A52" w:rsidP="00390108">
            <w:pPr>
              <w:rPr>
                <w:lang w:val="uk-UA"/>
              </w:rPr>
            </w:pPr>
            <w:r w:rsidRPr="00464F38">
              <w:rPr>
                <w:i/>
                <w:lang w:val="uk-UA"/>
              </w:rPr>
              <w:t>Перевірна робота. Усний твір</w:t>
            </w:r>
            <w:r w:rsidR="00E64583">
              <w:rPr>
                <w:i/>
                <w:lang w:val="uk-UA"/>
              </w:rPr>
              <w:t>.</w:t>
            </w:r>
          </w:p>
        </w:tc>
        <w:tc>
          <w:tcPr>
            <w:tcW w:w="648" w:type="pct"/>
          </w:tcPr>
          <w:p w:rsidR="00D43A52" w:rsidRDefault="00D43A52" w:rsidP="00390108"/>
        </w:tc>
      </w:tr>
      <w:tr w:rsidR="00D43A52" w:rsidTr="00390108">
        <w:tc>
          <w:tcPr>
            <w:tcW w:w="279" w:type="pct"/>
          </w:tcPr>
          <w:p w:rsidR="00D43A52" w:rsidRPr="00C03573" w:rsidRDefault="00D43A52" w:rsidP="00390108"/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E94F07" w:rsidRDefault="00D43A52" w:rsidP="003901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4</w:t>
            </w:r>
            <w:r w:rsidRPr="00E94F07">
              <w:rPr>
                <w:b/>
                <w:lang w:val="uk-UA"/>
              </w:rPr>
              <w:t xml:space="preserve">. </w:t>
            </w:r>
            <w:proofErr w:type="spellStart"/>
            <w:r w:rsidRPr="00E94F07">
              <w:rPr>
                <w:b/>
              </w:rPr>
              <w:t>Прикметник</w:t>
            </w:r>
            <w:proofErr w:type="spellEnd"/>
            <w:r w:rsidRPr="00E94F07">
              <w:rPr>
                <w:b/>
              </w:rPr>
              <w:t xml:space="preserve"> (</w:t>
            </w:r>
            <w:r>
              <w:rPr>
                <w:b/>
                <w:lang w:val="uk-UA"/>
              </w:rPr>
              <w:t>9</w:t>
            </w:r>
            <w:r w:rsidRPr="00E94F07">
              <w:rPr>
                <w:b/>
              </w:rPr>
              <w:t xml:space="preserve"> годин)</w:t>
            </w:r>
          </w:p>
        </w:tc>
        <w:tc>
          <w:tcPr>
            <w:tcW w:w="648" w:type="pct"/>
          </w:tcPr>
          <w:p w:rsidR="00D43A52" w:rsidRDefault="00D43A52" w:rsidP="00390108"/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45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A22E32" w:rsidRDefault="00D43A52" w:rsidP="00390108">
            <w:proofErr w:type="spellStart"/>
            <w:r w:rsidRPr="00A22E32">
              <w:t>Активізація</w:t>
            </w:r>
            <w:proofErr w:type="spellEnd"/>
            <w:r w:rsidRPr="00A22E32">
              <w:t xml:space="preserve"> </w:t>
            </w:r>
            <w:proofErr w:type="spellStart"/>
            <w:r w:rsidRPr="00A22E32">
              <w:t>знань</w:t>
            </w:r>
            <w:proofErr w:type="spellEnd"/>
            <w:r w:rsidRPr="00A22E32">
              <w:t xml:space="preserve"> про </w:t>
            </w:r>
            <w:proofErr w:type="spellStart"/>
            <w:r w:rsidRPr="00A22E32">
              <w:t>прикметник</w:t>
            </w:r>
            <w:proofErr w:type="spellEnd"/>
            <w:r w:rsidRPr="00A22E32">
              <w:t>.</w:t>
            </w:r>
            <w:r w:rsidRPr="00A22E32">
              <w:rPr>
                <w:lang w:val="uk-UA"/>
              </w:rPr>
              <w:t xml:space="preserve"> З</w:t>
            </w:r>
            <w:proofErr w:type="spellStart"/>
            <w:r w:rsidRPr="00A22E32">
              <w:t>в’язок</w:t>
            </w:r>
            <w:proofErr w:type="spellEnd"/>
            <w:r w:rsidRPr="00A22E32">
              <w:t xml:space="preserve"> </w:t>
            </w:r>
            <w:r w:rsidRPr="00A22E32">
              <w:rPr>
                <w:lang w:val="uk-UA"/>
              </w:rPr>
              <w:t xml:space="preserve">прикметників </w:t>
            </w:r>
            <w:proofErr w:type="spellStart"/>
            <w:r w:rsidRPr="00A22E32">
              <w:t>з</w:t>
            </w:r>
            <w:proofErr w:type="spellEnd"/>
            <w:r w:rsidRPr="00A22E32">
              <w:t xml:space="preserve"> </w:t>
            </w:r>
            <w:proofErr w:type="spellStart"/>
            <w:r w:rsidRPr="00A22E32">
              <w:t>іменниками</w:t>
            </w:r>
            <w:proofErr w:type="spellEnd"/>
            <w:r w:rsidRPr="00A22E32">
              <w:t xml:space="preserve">, </w:t>
            </w:r>
            <w:proofErr w:type="spellStart"/>
            <w:r w:rsidRPr="00A22E32">
              <w:t>залежність</w:t>
            </w:r>
            <w:proofErr w:type="spellEnd"/>
            <w:r w:rsidRPr="00A22E32">
              <w:t xml:space="preserve"> роду </w:t>
            </w:r>
            <w:proofErr w:type="spellStart"/>
            <w:r w:rsidRPr="00A22E32">
              <w:t>прикметників</w:t>
            </w:r>
            <w:proofErr w:type="spellEnd"/>
            <w:r w:rsidRPr="00A22E32">
              <w:t xml:space="preserve"> </w:t>
            </w:r>
            <w:proofErr w:type="spellStart"/>
            <w:r w:rsidRPr="00A22E32">
              <w:t>від</w:t>
            </w:r>
            <w:proofErr w:type="spellEnd"/>
            <w:r w:rsidRPr="00A22E32">
              <w:t xml:space="preserve"> </w:t>
            </w:r>
            <w:proofErr w:type="spellStart"/>
            <w:r w:rsidRPr="00A22E32">
              <w:t>іменників</w:t>
            </w:r>
            <w:proofErr w:type="spellEnd"/>
            <w:r w:rsidRPr="00A22E32">
              <w:t xml:space="preserve">. </w:t>
            </w:r>
            <w:proofErr w:type="spellStart"/>
            <w:r w:rsidRPr="00A22E32">
              <w:t>Родові</w:t>
            </w:r>
            <w:proofErr w:type="spellEnd"/>
            <w:r w:rsidRPr="00A22E32">
              <w:t xml:space="preserve"> </w:t>
            </w:r>
            <w:proofErr w:type="spellStart"/>
            <w:r w:rsidRPr="00A22E32">
              <w:t>закінчення</w:t>
            </w:r>
            <w:proofErr w:type="spellEnd"/>
            <w:r w:rsidRPr="00A22E32">
              <w:t xml:space="preserve"> </w:t>
            </w:r>
            <w:proofErr w:type="spellStart"/>
            <w:r w:rsidRPr="00A22E32">
              <w:t>прикметникі</w:t>
            </w:r>
            <w:proofErr w:type="gramStart"/>
            <w:r w:rsidRPr="00A22E32">
              <w:t>в</w:t>
            </w:r>
            <w:proofErr w:type="spellEnd"/>
            <w:proofErr w:type="gramEnd"/>
            <w:r w:rsidRPr="00A22E32">
              <w:t>.</w:t>
            </w:r>
          </w:p>
        </w:tc>
        <w:tc>
          <w:tcPr>
            <w:tcW w:w="648" w:type="pct"/>
          </w:tcPr>
          <w:p w:rsidR="00D43A52" w:rsidRPr="008D6A65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240–</w:t>
            </w:r>
            <w:r w:rsidR="00D43A52">
              <w:rPr>
                <w:lang w:val="uk-UA"/>
              </w:rPr>
              <w:t>250</w:t>
            </w:r>
          </w:p>
        </w:tc>
      </w:tr>
      <w:tr w:rsidR="00D43A52" w:rsidRPr="00E64583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46</w:t>
            </w:r>
          </w:p>
        </w:tc>
        <w:tc>
          <w:tcPr>
            <w:tcW w:w="444" w:type="pct"/>
          </w:tcPr>
          <w:p w:rsidR="00D43A52" w:rsidRPr="00384021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A22E32" w:rsidRDefault="00D43A52" w:rsidP="00390108">
            <w:pPr>
              <w:rPr>
                <w:lang w:val="uk-UA"/>
              </w:rPr>
            </w:pPr>
            <w:proofErr w:type="spellStart"/>
            <w:r w:rsidRPr="00A22E32">
              <w:t>Творення</w:t>
            </w:r>
            <w:proofErr w:type="spellEnd"/>
            <w:r w:rsidRPr="00A22E32">
              <w:t xml:space="preserve"> </w:t>
            </w:r>
            <w:proofErr w:type="spellStart"/>
            <w:r w:rsidRPr="00A22E32">
              <w:t>прикметників</w:t>
            </w:r>
            <w:proofErr w:type="spellEnd"/>
            <w:r w:rsidRPr="00A22E32">
              <w:t xml:space="preserve">. </w:t>
            </w:r>
            <w:proofErr w:type="spellStart"/>
            <w:r w:rsidRPr="00A22E32">
              <w:t>Спостереження</w:t>
            </w:r>
            <w:proofErr w:type="spellEnd"/>
            <w:r w:rsidRPr="00A22E32">
              <w:t xml:space="preserve"> </w:t>
            </w:r>
            <w:proofErr w:type="gramStart"/>
            <w:r w:rsidRPr="00A22E32">
              <w:t>за</w:t>
            </w:r>
            <w:proofErr w:type="gramEnd"/>
            <w:r w:rsidRPr="00A22E32">
              <w:t xml:space="preserve"> </w:t>
            </w:r>
            <w:proofErr w:type="spellStart"/>
            <w:r w:rsidRPr="00A22E32">
              <w:t>відтінками</w:t>
            </w:r>
            <w:proofErr w:type="spellEnd"/>
            <w:r w:rsidRPr="00A22E32">
              <w:t xml:space="preserve"> </w:t>
            </w:r>
            <w:proofErr w:type="spellStart"/>
            <w:r w:rsidRPr="00A22E32">
              <w:t>значення</w:t>
            </w:r>
            <w:proofErr w:type="spellEnd"/>
            <w:r w:rsidRPr="00A22E32">
              <w:t xml:space="preserve"> </w:t>
            </w:r>
            <w:proofErr w:type="spellStart"/>
            <w:r w:rsidRPr="00A22E32">
              <w:t>прикметників</w:t>
            </w:r>
            <w:proofErr w:type="spellEnd"/>
            <w:r w:rsidRPr="00A22E32">
              <w:rPr>
                <w:lang w:val="uk-UA"/>
              </w:rPr>
              <w:t xml:space="preserve">. </w:t>
            </w:r>
            <w:r w:rsidRPr="00A22E32">
              <w:rPr>
                <w:i/>
                <w:lang w:val="uk-UA"/>
              </w:rPr>
              <w:t>Розвиток мовлення (</w:t>
            </w:r>
            <w:proofErr w:type="spellStart"/>
            <w:r w:rsidRPr="00A22E32">
              <w:rPr>
                <w:i/>
                <w:lang w:val="uk-UA"/>
              </w:rPr>
              <w:t>впр</w:t>
            </w:r>
            <w:proofErr w:type="spellEnd"/>
            <w:r w:rsidRPr="00A22E32">
              <w:rPr>
                <w:i/>
                <w:lang w:val="uk-UA"/>
              </w:rPr>
              <w:t>. 253)</w:t>
            </w:r>
            <w:r w:rsidR="00E64583">
              <w:rPr>
                <w:i/>
                <w:lang w:val="uk-UA"/>
              </w:rPr>
              <w:t>.</w:t>
            </w:r>
            <w:r w:rsidRPr="00A22E32">
              <w:rPr>
                <w:i/>
                <w:lang w:val="uk-UA"/>
              </w:rPr>
              <w:t xml:space="preserve"> Перевірна робота. Усний твір</w:t>
            </w:r>
            <w:r w:rsidR="00E64583">
              <w:rPr>
                <w:i/>
                <w:lang w:val="uk-UA"/>
              </w:rPr>
              <w:t>.</w:t>
            </w:r>
          </w:p>
        </w:tc>
        <w:tc>
          <w:tcPr>
            <w:tcW w:w="648" w:type="pct"/>
          </w:tcPr>
          <w:p w:rsidR="00D43A52" w:rsidRPr="008D6A65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251–</w:t>
            </w:r>
            <w:r w:rsidR="00D43A52">
              <w:rPr>
                <w:lang w:val="uk-UA"/>
              </w:rPr>
              <w:t>255</w:t>
            </w:r>
          </w:p>
        </w:tc>
      </w:tr>
      <w:tr w:rsidR="00D43A52" w:rsidRPr="00FC710A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47</w:t>
            </w:r>
          </w:p>
        </w:tc>
        <w:tc>
          <w:tcPr>
            <w:tcW w:w="444" w:type="pct"/>
          </w:tcPr>
          <w:p w:rsidR="00D43A52" w:rsidRPr="00384021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E64583" w:rsidRDefault="00D43A52" w:rsidP="00390108">
            <w:pPr>
              <w:rPr>
                <w:lang w:val="uk-UA"/>
              </w:rPr>
            </w:pPr>
            <w:r w:rsidRPr="00A22E32">
              <w:rPr>
                <w:lang w:val="uk-UA"/>
              </w:rPr>
              <w:t xml:space="preserve">Відмінювання прикметників чоловічого і середнього роду </w:t>
            </w:r>
          </w:p>
          <w:p w:rsidR="00E64583" w:rsidRDefault="00D43A52" w:rsidP="00390108">
            <w:pPr>
              <w:rPr>
                <w:lang w:val="uk-UA"/>
              </w:rPr>
            </w:pPr>
            <w:r w:rsidRPr="00A22E32">
              <w:rPr>
                <w:lang w:val="uk-UA"/>
              </w:rPr>
              <w:t xml:space="preserve">в </w:t>
            </w:r>
            <w:proofErr w:type="spellStart"/>
            <w:r w:rsidRPr="00A22E32">
              <w:rPr>
                <w:lang w:val="uk-UA"/>
              </w:rPr>
              <w:t>однин</w:t>
            </w:r>
            <w:r w:rsidR="00FC710A">
              <w:rPr>
                <w:lang w:val="uk-UA"/>
              </w:rPr>
              <w:t>ні</w:t>
            </w:r>
            <w:proofErr w:type="spellEnd"/>
            <w:r w:rsidR="00FC710A">
              <w:rPr>
                <w:lang w:val="uk-UA"/>
              </w:rPr>
              <w:t>.</w:t>
            </w:r>
            <w:r w:rsidRPr="00A22E32">
              <w:rPr>
                <w:lang w:val="uk-UA"/>
              </w:rPr>
              <w:t xml:space="preserve"> Відмінкові закінчення прикметників чоловічого </w:t>
            </w:r>
          </w:p>
          <w:p w:rsidR="00E64583" w:rsidRDefault="00D43A52" w:rsidP="00390108">
            <w:pPr>
              <w:rPr>
                <w:lang w:val="uk-UA"/>
              </w:rPr>
            </w:pPr>
            <w:r w:rsidRPr="00A22E32">
              <w:rPr>
                <w:lang w:val="uk-UA"/>
              </w:rPr>
              <w:t xml:space="preserve">і середнього роду, вжитих у формі родового, давального </w:t>
            </w:r>
          </w:p>
          <w:p w:rsidR="00D43A52" w:rsidRPr="00A22E32" w:rsidRDefault="00D43A52" w:rsidP="00390108">
            <w:pPr>
              <w:rPr>
                <w:i/>
                <w:lang w:val="uk-UA"/>
              </w:rPr>
            </w:pPr>
            <w:r w:rsidRPr="00A22E32">
              <w:rPr>
                <w:lang w:val="uk-UA"/>
              </w:rPr>
              <w:t xml:space="preserve">і місцевого відмінків. </w:t>
            </w:r>
            <w:r w:rsidRPr="00A22E32">
              <w:rPr>
                <w:i/>
                <w:lang w:val="uk-UA"/>
              </w:rPr>
              <w:t>Розвиток мовлення (</w:t>
            </w:r>
            <w:proofErr w:type="spellStart"/>
            <w:r w:rsidRPr="00A22E32">
              <w:rPr>
                <w:i/>
                <w:lang w:val="uk-UA"/>
              </w:rPr>
              <w:t>впр</w:t>
            </w:r>
            <w:proofErr w:type="spellEnd"/>
            <w:r w:rsidRPr="00A22E32">
              <w:rPr>
                <w:i/>
                <w:lang w:val="uk-UA"/>
              </w:rPr>
              <w:t>. 258)</w:t>
            </w:r>
            <w:r w:rsidR="00E64583">
              <w:rPr>
                <w:i/>
                <w:lang w:val="uk-UA"/>
              </w:rPr>
              <w:t>.</w:t>
            </w:r>
          </w:p>
        </w:tc>
        <w:tc>
          <w:tcPr>
            <w:tcW w:w="648" w:type="pct"/>
          </w:tcPr>
          <w:p w:rsidR="00D43A52" w:rsidRPr="008D6A65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256–</w:t>
            </w:r>
            <w:r w:rsidR="00D43A52">
              <w:rPr>
                <w:lang w:val="uk-UA"/>
              </w:rPr>
              <w:t>260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lastRenderedPageBreak/>
              <w:t>48</w:t>
            </w:r>
          </w:p>
        </w:tc>
        <w:tc>
          <w:tcPr>
            <w:tcW w:w="444" w:type="pct"/>
          </w:tcPr>
          <w:p w:rsidR="00D43A52" w:rsidRPr="00FC710A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C47C60" w:rsidRDefault="00D43A52" w:rsidP="00390108">
            <w:pPr>
              <w:rPr>
                <w:i/>
                <w:lang w:val="uk-UA"/>
              </w:rPr>
            </w:pPr>
            <w:r w:rsidRPr="00FC710A">
              <w:rPr>
                <w:lang w:val="uk-UA"/>
              </w:rPr>
              <w:t>Відмінювання прикметників жіночого роду в однин</w:t>
            </w:r>
            <w:r w:rsidR="00E64583">
              <w:rPr>
                <w:lang w:val="uk-UA"/>
              </w:rPr>
              <w:t>і.</w:t>
            </w:r>
            <w:r w:rsidRPr="00FC710A">
              <w:rPr>
                <w:lang w:val="uk-UA"/>
              </w:rPr>
              <w:t xml:space="preserve"> Закінчення прикметників жіночого роду в родовому</w:t>
            </w:r>
            <w:r w:rsidRPr="00C47C60">
              <w:rPr>
                <w:lang w:val="uk-UA"/>
              </w:rPr>
              <w:t xml:space="preserve"> відмінку. </w:t>
            </w:r>
            <w:r w:rsidRPr="00C47C60">
              <w:rPr>
                <w:i/>
                <w:lang w:val="uk-UA"/>
              </w:rPr>
              <w:t>Перевірна робота. Усний твір (</w:t>
            </w:r>
            <w:proofErr w:type="spellStart"/>
            <w:r w:rsidRPr="00C47C60">
              <w:rPr>
                <w:i/>
                <w:lang w:val="uk-UA"/>
              </w:rPr>
              <w:t>впр</w:t>
            </w:r>
            <w:proofErr w:type="spellEnd"/>
            <w:r w:rsidRPr="00C47C60">
              <w:rPr>
                <w:i/>
                <w:lang w:val="uk-UA"/>
              </w:rPr>
              <w:t>.</w:t>
            </w:r>
            <w:r w:rsidR="00E64583">
              <w:rPr>
                <w:i/>
                <w:lang w:val="uk-UA"/>
              </w:rPr>
              <w:t xml:space="preserve"> </w:t>
            </w:r>
            <w:r w:rsidRPr="00C47C60">
              <w:rPr>
                <w:i/>
                <w:lang w:val="uk-UA"/>
              </w:rPr>
              <w:t>264).</w:t>
            </w:r>
          </w:p>
        </w:tc>
        <w:tc>
          <w:tcPr>
            <w:tcW w:w="648" w:type="pct"/>
          </w:tcPr>
          <w:p w:rsidR="00D43A52" w:rsidRPr="008D6A65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261–</w:t>
            </w:r>
            <w:r w:rsidR="00D43A52">
              <w:rPr>
                <w:lang w:val="uk-UA"/>
              </w:rPr>
              <w:t>265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49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E64583" w:rsidRDefault="00D43A52" w:rsidP="00E64583">
            <w:pPr>
              <w:rPr>
                <w:lang w:val="uk-UA"/>
              </w:rPr>
            </w:pPr>
            <w:r w:rsidRPr="00E64583">
              <w:rPr>
                <w:lang w:val="uk-UA"/>
              </w:rPr>
              <w:t xml:space="preserve">Закінчення </w:t>
            </w:r>
            <w:proofErr w:type="spellStart"/>
            <w:r w:rsidR="00E64583">
              <w:rPr>
                <w:i/>
                <w:lang w:val="uk-UA"/>
              </w:rPr>
              <w:t>-</w:t>
            </w:r>
            <w:r w:rsidRPr="00E64583">
              <w:rPr>
                <w:i/>
                <w:lang w:val="uk-UA"/>
              </w:rPr>
              <w:t>ій</w:t>
            </w:r>
            <w:proofErr w:type="spellEnd"/>
            <w:r w:rsidRPr="00E64583">
              <w:rPr>
                <w:lang w:val="uk-UA"/>
              </w:rPr>
              <w:t xml:space="preserve"> прикметників жіночого роду в  давальному  </w:t>
            </w:r>
          </w:p>
          <w:p w:rsidR="00D43A52" w:rsidRPr="00E64583" w:rsidRDefault="00D43A52" w:rsidP="00E64583">
            <w:pPr>
              <w:rPr>
                <w:lang w:val="uk-UA"/>
              </w:rPr>
            </w:pPr>
            <w:r w:rsidRPr="00E64583">
              <w:rPr>
                <w:lang w:val="uk-UA"/>
              </w:rPr>
              <w:t>і місцевому відмінках однини.</w:t>
            </w:r>
          </w:p>
        </w:tc>
        <w:tc>
          <w:tcPr>
            <w:tcW w:w="648" w:type="pct"/>
          </w:tcPr>
          <w:p w:rsidR="00D43A52" w:rsidRPr="00353EB2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266–</w:t>
            </w:r>
            <w:r w:rsidR="00D43A52">
              <w:rPr>
                <w:lang w:val="uk-UA"/>
              </w:rPr>
              <w:t>271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390108">
            <w:pPr>
              <w:rPr>
                <w:lang w:val="uk-UA"/>
              </w:rPr>
            </w:pPr>
            <w:r w:rsidRPr="00C03573">
              <w:rPr>
                <w:lang w:val="uk-UA"/>
              </w:rPr>
              <w:t>50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E64583" w:rsidRDefault="00D43A52" w:rsidP="00390108">
            <w:pPr>
              <w:rPr>
                <w:lang w:val="uk-UA"/>
              </w:rPr>
            </w:pPr>
            <w:r w:rsidRPr="00E64583">
              <w:rPr>
                <w:lang w:val="uk-UA"/>
              </w:rPr>
              <w:t xml:space="preserve">Закінчення прикметників жіночого роду в  орудному відмінку </w:t>
            </w:r>
          </w:p>
          <w:p w:rsidR="00D43A52" w:rsidRPr="00E64583" w:rsidRDefault="00D43A52" w:rsidP="00390108">
            <w:pPr>
              <w:rPr>
                <w:lang w:val="uk-UA"/>
              </w:rPr>
            </w:pPr>
            <w:r w:rsidRPr="00E64583">
              <w:rPr>
                <w:i/>
                <w:lang w:val="uk-UA"/>
              </w:rPr>
              <w:t>-</w:t>
            </w:r>
            <w:proofErr w:type="spellStart"/>
            <w:r w:rsidRPr="00E64583">
              <w:rPr>
                <w:i/>
                <w:lang w:val="uk-UA"/>
              </w:rPr>
              <w:t>ою</w:t>
            </w:r>
            <w:proofErr w:type="spellEnd"/>
            <w:r w:rsidRPr="00E64583">
              <w:rPr>
                <w:lang w:val="uk-UA"/>
              </w:rPr>
              <w:t xml:space="preserve">. Вживання м’якого знака для позначення м’якості приголосного основи перед закінченням </w:t>
            </w:r>
            <w:proofErr w:type="spellStart"/>
            <w:r w:rsidRPr="00E64583">
              <w:rPr>
                <w:i/>
                <w:lang w:val="uk-UA"/>
              </w:rPr>
              <w:t>-ою</w:t>
            </w:r>
            <w:proofErr w:type="spellEnd"/>
            <w:r w:rsidRPr="00E64583">
              <w:rPr>
                <w:i/>
                <w:lang w:val="uk-UA"/>
              </w:rPr>
              <w:t xml:space="preserve">: </w:t>
            </w:r>
            <w:r w:rsidR="00FC710A">
              <w:rPr>
                <w:i/>
                <w:lang w:val="uk-UA"/>
              </w:rPr>
              <w:t>і</w:t>
            </w:r>
            <w:r w:rsidRPr="00E64583">
              <w:rPr>
                <w:i/>
                <w:lang w:val="uk-UA"/>
              </w:rPr>
              <w:t>з синьою</w:t>
            </w:r>
            <w:r w:rsidRPr="00E64583">
              <w:rPr>
                <w:lang w:val="uk-UA"/>
              </w:rPr>
              <w:t>.</w:t>
            </w:r>
          </w:p>
        </w:tc>
        <w:tc>
          <w:tcPr>
            <w:tcW w:w="648" w:type="pct"/>
          </w:tcPr>
          <w:p w:rsidR="00D43A52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272–</w:t>
            </w:r>
            <w:r w:rsidR="00D43A52" w:rsidRPr="00353EB2">
              <w:rPr>
                <w:lang w:val="uk-UA"/>
              </w:rPr>
              <w:t>277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51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E64583" w:rsidRDefault="00D43A52" w:rsidP="00390108">
            <w:pPr>
              <w:rPr>
                <w:lang w:val="uk-UA"/>
              </w:rPr>
            </w:pPr>
            <w:r w:rsidRPr="00E64583">
              <w:rPr>
                <w:lang w:val="uk-UA"/>
              </w:rPr>
              <w:t>Відмінювання прикметників у множин</w:t>
            </w:r>
            <w:r w:rsidR="00E64583">
              <w:rPr>
                <w:lang w:val="uk-UA"/>
              </w:rPr>
              <w:t>і.</w:t>
            </w:r>
            <w:r w:rsidRPr="00E64583">
              <w:rPr>
                <w:lang w:val="uk-UA"/>
              </w:rPr>
              <w:t xml:space="preserve"> Правильна вимова та написання закінчень прикметників у називному та знахідному відмінках множини.</w:t>
            </w:r>
          </w:p>
        </w:tc>
        <w:tc>
          <w:tcPr>
            <w:tcW w:w="648" w:type="pct"/>
          </w:tcPr>
          <w:p w:rsidR="00D43A52" w:rsidRPr="00353EB2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278–</w:t>
            </w:r>
            <w:r w:rsidR="00D43A52">
              <w:rPr>
                <w:lang w:val="uk-UA"/>
              </w:rPr>
              <w:t>283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52</w:t>
            </w:r>
          </w:p>
        </w:tc>
        <w:tc>
          <w:tcPr>
            <w:tcW w:w="444" w:type="pct"/>
          </w:tcPr>
          <w:p w:rsidR="00D43A52" w:rsidRPr="006742E9" w:rsidRDefault="00D43A52" w:rsidP="00390108">
            <w:pPr>
              <w:rPr>
                <w:b/>
                <w:lang w:val="uk-UA"/>
              </w:rPr>
            </w:pPr>
          </w:p>
        </w:tc>
        <w:tc>
          <w:tcPr>
            <w:tcW w:w="3629" w:type="pct"/>
          </w:tcPr>
          <w:p w:rsidR="00D43A52" w:rsidRPr="00E64583" w:rsidRDefault="00D43A52" w:rsidP="00390108">
            <w:pPr>
              <w:rPr>
                <w:b/>
                <w:lang w:val="uk-UA"/>
              </w:rPr>
            </w:pPr>
            <w:r w:rsidRPr="00E64583">
              <w:rPr>
                <w:b/>
                <w:lang w:val="uk-UA"/>
              </w:rPr>
              <w:t>Контрольний диктант</w:t>
            </w:r>
          </w:p>
        </w:tc>
        <w:tc>
          <w:tcPr>
            <w:tcW w:w="648" w:type="pct"/>
          </w:tcPr>
          <w:p w:rsidR="00D43A52" w:rsidRPr="00E64583" w:rsidRDefault="00D43A52" w:rsidP="00390108">
            <w:pPr>
              <w:rPr>
                <w:lang w:val="uk-UA"/>
              </w:rPr>
            </w:pP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53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E64583" w:rsidRDefault="00D43A52" w:rsidP="00390108">
            <w:pPr>
              <w:rPr>
                <w:lang w:val="uk-UA"/>
              </w:rPr>
            </w:pPr>
            <w:proofErr w:type="spellStart"/>
            <w:r w:rsidRPr="00E64583">
              <w:rPr>
                <w:lang w:val="uk-UA"/>
              </w:rPr>
              <w:t>Ангаліз</w:t>
            </w:r>
            <w:proofErr w:type="spellEnd"/>
            <w:r w:rsidRPr="00E64583">
              <w:rPr>
                <w:lang w:val="uk-UA"/>
              </w:rPr>
              <w:t xml:space="preserve"> диктанту. Узагальнення вивченого про прикметник.</w:t>
            </w:r>
          </w:p>
        </w:tc>
        <w:tc>
          <w:tcPr>
            <w:tcW w:w="648" w:type="pct"/>
          </w:tcPr>
          <w:p w:rsidR="00D43A52" w:rsidRPr="00353EB2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284–</w:t>
            </w:r>
            <w:r w:rsidR="00D43A52">
              <w:rPr>
                <w:lang w:val="uk-UA"/>
              </w:rPr>
              <w:t>288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390108"/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E64583" w:rsidRDefault="00D43A52" w:rsidP="00390108">
            <w:pPr>
              <w:jc w:val="center"/>
              <w:rPr>
                <w:b/>
                <w:lang w:val="uk-UA"/>
              </w:rPr>
            </w:pPr>
            <w:r w:rsidRPr="00E64583">
              <w:rPr>
                <w:b/>
                <w:lang w:val="uk-UA"/>
              </w:rPr>
              <w:t>Тема 5. Числівник. Займенник (4 години)</w:t>
            </w:r>
          </w:p>
        </w:tc>
        <w:tc>
          <w:tcPr>
            <w:tcW w:w="648" w:type="pct"/>
          </w:tcPr>
          <w:p w:rsidR="00D43A52" w:rsidRDefault="00D43A52" w:rsidP="00390108"/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54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E64583" w:rsidRDefault="00D43A52" w:rsidP="00390108">
            <w:pPr>
              <w:rPr>
                <w:lang w:val="uk-UA"/>
              </w:rPr>
            </w:pPr>
            <w:r w:rsidRPr="00E64583">
              <w:rPr>
                <w:lang w:val="uk-UA"/>
              </w:rPr>
              <w:t>Числівник</w:t>
            </w:r>
            <w:r w:rsidR="00FC710A">
              <w:rPr>
                <w:lang w:val="uk-UA"/>
              </w:rPr>
              <w:t>.</w:t>
            </w:r>
          </w:p>
        </w:tc>
        <w:tc>
          <w:tcPr>
            <w:tcW w:w="648" w:type="pct"/>
          </w:tcPr>
          <w:p w:rsidR="00D43A52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289–</w:t>
            </w:r>
            <w:r w:rsidR="00D43A52">
              <w:rPr>
                <w:lang w:val="uk-UA"/>
              </w:rPr>
              <w:t>306</w:t>
            </w:r>
          </w:p>
        </w:tc>
      </w:tr>
      <w:tr w:rsidR="00D43A52" w:rsidRPr="00E64583" w:rsidTr="00390108">
        <w:tc>
          <w:tcPr>
            <w:tcW w:w="279" w:type="pct"/>
          </w:tcPr>
          <w:p w:rsidR="00D43A52" w:rsidRPr="00C03573" w:rsidRDefault="00D43A52" w:rsidP="00390108">
            <w:pPr>
              <w:rPr>
                <w:lang w:val="uk-UA"/>
              </w:rPr>
            </w:pP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E64583" w:rsidRDefault="00D43A52" w:rsidP="00390108">
            <w:pPr>
              <w:rPr>
                <w:lang w:val="uk-UA"/>
              </w:rPr>
            </w:pPr>
            <w:r w:rsidRPr="00E64583">
              <w:rPr>
                <w:lang w:val="uk-UA"/>
              </w:rPr>
              <w:t>Розвиток мовлення. Оголошення (</w:t>
            </w:r>
            <w:proofErr w:type="spellStart"/>
            <w:r w:rsidR="00E64583">
              <w:rPr>
                <w:lang w:val="uk-UA"/>
              </w:rPr>
              <w:t>впр</w:t>
            </w:r>
            <w:proofErr w:type="spellEnd"/>
            <w:r w:rsidR="00E64583">
              <w:rPr>
                <w:lang w:val="uk-UA"/>
              </w:rPr>
              <w:t xml:space="preserve">. </w:t>
            </w:r>
            <w:r w:rsidRPr="00E64583">
              <w:rPr>
                <w:lang w:val="uk-UA"/>
              </w:rPr>
              <w:t>302). Запрошення (</w:t>
            </w:r>
            <w:proofErr w:type="spellStart"/>
            <w:r w:rsidR="00E64583">
              <w:rPr>
                <w:lang w:val="uk-UA"/>
              </w:rPr>
              <w:t>впр</w:t>
            </w:r>
            <w:proofErr w:type="spellEnd"/>
            <w:r w:rsidR="00E64583">
              <w:rPr>
                <w:lang w:val="uk-UA"/>
              </w:rPr>
              <w:t>. </w:t>
            </w:r>
            <w:r w:rsidRPr="00E64583">
              <w:rPr>
                <w:lang w:val="uk-UA"/>
              </w:rPr>
              <w:t>306)</w:t>
            </w:r>
            <w:r w:rsidR="00FC710A">
              <w:rPr>
                <w:lang w:val="uk-UA"/>
              </w:rPr>
              <w:t>.</w:t>
            </w:r>
          </w:p>
        </w:tc>
        <w:tc>
          <w:tcPr>
            <w:tcW w:w="648" w:type="pct"/>
          </w:tcPr>
          <w:p w:rsidR="00D43A52" w:rsidRDefault="00FC710A" w:rsidP="00390108">
            <w:pPr>
              <w:rPr>
                <w:lang w:val="uk-UA"/>
              </w:rPr>
            </w:pPr>
            <w:r>
              <w:rPr>
                <w:lang w:val="uk-UA"/>
              </w:rPr>
              <w:t>302, 306</w:t>
            </w:r>
          </w:p>
        </w:tc>
      </w:tr>
      <w:tr w:rsidR="00D43A52" w:rsidRPr="00E64583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55</w:t>
            </w:r>
          </w:p>
        </w:tc>
        <w:tc>
          <w:tcPr>
            <w:tcW w:w="444" w:type="pct"/>
          </w:tcPr>
          <w:p w:rsidR="00D43A52" w:rsidRPr="006742E9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E64583" w:rsidRDefault="00D43A52" w:rsidP="00FC710A">
            <w:pPr>
              <w:rPr>
                <w:lang w:val="uk-UA"/>
              </w:rPr>
            </w:pPr>
            <w:r w:rsidRPr="00E64583">
              <w:rPr>
                <w:lang w:val="uk-UA"/>
              </w:rPr>
              <w:t>Особові займенники. Займенники 1-ї, 2-ї, 3-ї особи.</w:t>
            </w:r>
            <w:r w:rsidRPr="00E64583">
              <w:rPr>
                <w:i/>
                <w:lang w:val="uk-UA"/>
              </w:rPr>
              <w:t xml:space="preserve"> </w:t>
            </w:r>
            <w:proofErr w:type="spellStart"/>
            <w:r w:rsidRPr="00E64583">
              <w:rPr>
                <w:i/>
                <w:lang w:val="uk-UA"/>
              </w:rPr>
              <w:t>Аудіювання</w:t>
            </w:r>
            <w:proofErr w:type="spellEnd"/>
            <w:r w:rsidRPr="00E64583">
              <w:rPr>
                <w:i/>
                <w:lang w:val="uk-UA"/>
              </w:rPr>
              <w:t xml:space="preserve"> (з навчальною метою)</w:t>
            </w:r>
            <w:r w:rsidR="00E64583">
              <w:rPr>
                <w:i/>
                <w:lang w:val="uk-UA"/>
              </w:rPr>
              <w:t>.</w:t>
            </w:r>
          </w:p>
        </w:tc>
        <w:tc>
          <w:tcPr>
            <w:tcW w:w="648" w:type="pct"/>
          </w:tcPr>
          <w:p w:rsidR="00D43A52" w:rsidRPr="00FB597E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307–</w:t>
            </w:r>
            <w:r w:rsidR="00D43A52">
              <w:rPr>
                <w:lang w:val="uk-UA"/>
              </w:rPr>
              <w:t>312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56</w:t>
            </w:r>
          </w:p>
        </w:tc>
        <w:tc>
          <w:tcPr>
            <w:tcW w:w="444" w:type="pct"/>
          </w:tcPr>
          <w:p w:rsidR="00D43A52" w:rsidRPr="00E64583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E64583" w:rsidRDefault="00D43A52" w:rsidP="00390108">
            <w:pPr>
              <w:rPr>
                <w:lang w:val="uk-UA"/>
              </w:rPr>
            </w:pPr>
            <w:r w:rsidRPr="00E64583">
              <w:rPr>
                <w:lang w:val="uk-UA"/>
              </w:rPr>
              <w:t>Відмінювання особових займенників. Окреме написання займенників і прийменників.</w:t>
            </w:r>
          </w:p>
        </w:tc>
        <w:tc>
          <w:tcPr>
            <w:tcW w:w="648" w:type="pct"/>
          </w:tcPr>
          <w:p w:rsidR="00D43A52" w:rsidRPr="00FB597E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313–</w:t>
            </w:r>
            <w:r w:rsidR="00D43A52">
              <w:rPr>
                <w:lang w:val="uk-UA"/>
              </w:rPr>
              <w:t>317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57</w:t>
            </w:r>
          </w:p>
        </w:tc>
        <w:tc>
          <w:tcPr>
            <w:tcW w:w="444" w:type="pct"/>
          </w:tcPr>
          <w:p w:rsidR="00D43A52" w:rsidRPr="00464F38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E64583" w:rsidRDefault="00D43A52" w:rsidP="00390108">
            <w:pPr>
              <w:rPr>
                <w:lang w:val="uk-UA"/>
              </w:rPr>
            </w:pPr>
            <w:r w:rsidRPr="00E64583">
              <w:rPr>
                <w:lang w:val="uk-UA"/>
              </w:rPr>
              <w:t xml:space="preserve">Використання займенників для уникнення невиправданого повторення слів під час побудови </w:t>
            </w:r>
            <w:proofErr w:type="spellStart"/>
            <w:r w:rsidRPr="00E64583">
              <w:rPr>
                <w:lang w:val="uk-UA"/>
              </w:rPr>
              <w:t>текстів.Узагальнення</w:t>
            </w:r>
            <w:proofErr w:type="spellEnd"/>
            <w:r w:rsidRPr="00E64583">
              <w:rPr>
                <w:lang w:val="uk-UA"/>
              </w:rPr>
              <w:t xml:space="preserve"> вивченого про займенник. </w:t>
            </w:r>
            <w:r w:rsidRPr="00E64583">
              <w:rPr>
                <w:i/>
                <w:lang w:val="uk-UA"/>
              </w:rPr>
              <w:t>Перевірна робота. Усний твір</w:t>
            </w:r>
            <w:r w:rsidR="00E64583">
              <w:rPr>
                <w:i/>
                <w:lang w:val="uk-UA"/>
              </w:rPr>
              <w:t>.</w:t>
            </w:r>
          </w:p>
        </w:tc>
        <w:tc>
          <w:tcPr>
            <w:tcW w:w="648" w:type="pct"/>
          </w:tcPr>
          <w:p w:rsidR="00D43A52" w:rsidRPr="00FB597E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318–</w:t>
            </w:r>
            <w:r w:rsidR="00D43A52">
              <w:rPr>
                <w:lang w:val="uk-UA"/>
              </w:rPr>
              <w:t>322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390108">
            <w:pPr>
              <w:rPr>
                <w:lang w:val="uk-UA"/>
              </w:rPr>
            </w:pP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E64583" w:rsidRDefault="00D43A52" w:rsidP="00390108">
            <w:pPr>
              <w:jc w:val="center"/>
              <w:rPr>
                <w:lang w:val="uk-UA"/>
              </w:rPr>
            </w:pPr>
            <w:r w:rsidRPr="00E64583">
              <w:rPr>
                <w:b/>
                <w:lang w:val="uk-UA"/>
              </w:rPr>
              <w:t>Тема 6. Дієслово.  Прислівник.  Повторення (13 годин)</w:t>
            </w:r>
          </w:p>
        </w:tc>
        <w:tc>
          <w:tcPr>
            <w:tcW w:w="648" w:type="pct"/>
          </w:tcPr>
          <w:p w:rsidR="00D43A52" w:rsidRDefault="00D43A52" w:rsidP="00390108"/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58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E64583" w:rsidRDefault="00D43A52" w:rsidP="00390108">
            <w:pPr>
              <w:rPr>
                <w:lang w:val="uk-UA"/>
              </w:rPr>
            </w:pPr>
            <w:r w:rsidRPr="00E64583">
              <w:rPr>
                <w:lang w:val="uk-UA"/>
              </w:rPr>
              <w:t>Активізація знань учнів про дієслово. Розширення уявлень про лексичне значення дієслів.</w:t>
            </w:r>
          </w:p>
        </w:tc>
        <w:tc>
          <w:tcPr>
            <w:tcW w:w="648" w:type="pct"/>
          </w:tcPr>
          <w:p w:rsidR="00D43A52" w:rsidRPr="00E46ADF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323–</w:t>
            </w:r>
            <w:r w:rsidR="00D43A52">
              <w:rPr>
                <w:lang w:val="uk-UA"/>
              </w:rPr>
              <w:t>327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59</w:t>
            </w:r>
          </w:p>
        </w:tc>
        <w:tc>
          <w:tcPr>
            <w:tcW w:w="444" w:type="pct"/>
          </w:tcPr>
          <w:p w:rsidR="00D43A52" w:rsidRPr="006742E9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E64583" w:rsidRDefault="00D43A52" w:rsidP="00390108">
            <w:pPr>
              <w:rPr>
                <w:lang w:val="uk-UA"/>
              </w:rPr>
            </w:pPr>
            <w:r w:rsidRPr="00E64583">
              <w:rPr>
                <w:lang w:val="uk-UA"/>
              </w:rPr>
              <w:t>Часи дієслів. Переконструювання тексту за допомогою заміни однієї часової форми дієслова на іншу.</w:t>
            </w:r>
            <w:r w:rsidRPr="00E64583">
              <w:rPr>
                <w:i/>
                <w:lang w:val="uk-UA"/>
              </w:rPr>
              <w:t xml:space="preserve"> </w:t>
            </w:r>
            <w:proofErr w:type="spellStart"/>
            <w:r w:rsidRPr="00E64583">
              <w:rPr>
                <w:i/>
                <w:lang w:val="uk-UA"/>
              </w:rPr>
              <w:t>Аудіювання</w:t>
            </w:r>
            <w:proofErr w:type="spellEnd"/>
            <w:r w:rsidRPr="00E64583">
              <w:rPr>
                <w:i/>
                <w:lang w:val="uk-UA"/>
              </w:rPr>
              <w:t xml:space="preserve"> (з навчальною метою)</w:t>
            </w:r>
            <w:r w:rsidR="00FC710A">
              <w:rPr>
                <w:i/>
                <w:lang w:val="uk-UA"/>
              </w:rPr>
              <w:t>.</w:t>
            </w:r>
          </w:p>
        </w:tc>
        <w:tc>
          <w:tcPr>
            <w:tcW w:w="648" w:type="pct"/>
          </w:tcPr>
          <w:p w:rsidR="00D43A52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328–</w:t>
            </w:r>
            <w:r w:rsidR="00D43A52">
              <w:rPr>
                <w:lang w:val="uk-UA"/>
              </w:rPr>
              <w:t>331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60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E64583" w:rsidRDefault="00D43A52" w:rsidP="00390108">
            <w:pPr>
              <w:rPr>
                <w:lang w:val="uk-UA"/>
              </w:rPr>
            </w:pPr>
            <w:r w:rsidRPr="00E64583">
              <w:rPr>
                <w:lang w:val="uk-UA"/>
              </w:rPr>
              <w:t xml:space="preserve">Творення дієслів минулого часу. </w:t>
            </w:r>
            <w:r w:rsidRPr="00E64583">
              <w:rPr>
                <w:i/>
                <w:lang w:val="uk-UA"/>
              </w:rPr>
              <w:t>Розвиток мовлення.</w:t>
            </w:r>
            <w:r w:rsidR="00E64583">
              <w:rPr>
                <w:i/>
                <w:lang w:val="uk-UA"/>
              </w:rPr>
              <w:t xml:space="preserve"> </w:t>
            </w:r>
            <w:r w:rsidRPr="00E64583">
              <w:rPr>
                <w:lang w:val="uk-UA"/>
              </w:rPr>
              <w:t xml:space="preserve">Спостереження за роллю дієслів у текстах-розповідях та текстах-описах. </w:t>
            </w:r>
            <w:r w:rsidRPr="00E64583">
              <w:rPr>
                <w:i/>
                <w:lang w:val="uk-UA"/>
              </w:rPr>
              <w:t>Перевірна робота. Усний твір</w:t>
            </w:r>
            <w:r w:rsidR="00E64583">
              <w:rPr>
                <w:i/>
                <w:lang w:val="uk-UA"/>
              </w:rPr>
              <w:t>.</w:t>
            </w:r>
          </w:p>
        </w:tc>
        <w:tc>
          <w:tcPr>
            <w:tcW w:w="648" w:type="pct"/>
          </w:tcPr>
          <w:p w:rsidR="00D43A52" w:rsidRPr="00E46ADF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332–</w:t>
            </w:r>
            <w:r w:rsidR="00D43A52">
              <w:rPr>
                <w:lang w:val="uk-UA"/>
              </w:rPr>
              <w:t>335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61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E64583" w:rsidRDefault="00D43A52" w:rsidP="00FC710A">
            <w:pPr>
              <w:rPr>
                <w:lang w:val="uk-UA"/>
              </w:rPr>
            </w:pPr>
            <w:r w:rsidRPr="00E64583">
              <w:rPr>
                <w:lang w:val="uk-UA"/>
              </w:rPr>
              <w:t xml:space="preserve">Змінювання дієслів теперішнього і майбутнього часу за особами й числами. Чергування приголосних у дієсловах, </w:t>
            </w:r>
            <w:r w:rsidR="00FC710A">
              <w:rPr>
                <w:lang w:val="uk-UA"/>
              </w:rPr>
              <w:t>у</w:t>
            </w:r>
            <w:r w:rsidRPr="00E64583">
              <w:rPr>
                <w:lang w:val="uk-UA"/>
              </w:rPr>
              <w:t xml:space="preserve">житих у </w:t>
            </w:r>
            <w:r w:rsidR="00E64583">
              <w:rPr>
                <w:lang w:val="uk-UA"/>
              </w:rPr>
              <w:t>1-й</w:t>
            </w:r>
            <w:r w:rsidRPr="00E64583">
              <w:rPr>
                <w:lang w:val="uk-UA"/>
              </w:rPr>
              <w:t xml:space="preserve"> особі  однини.</w:t>
            </w:r>
          </w:p>
        </w:tc>
        <w:tc>
          <w:tcPr>
            <w:tcW w:w="648" w:type="pct"/>
          </w:tcPr>
          <w:p w:rsidR="00D43A52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336–</w:t>
            </w:r>
            <w:r w:rsidR="00D43A52">
              <w:rPr>
                <w:lang w:val="uk-UA"/>
              </w:rPr>
              <w:t>340</w:t>
            </w:r>
          </w:p>
          <w:p w:rsidR="00D43A52" w:rsidRDefault="00D43A52" w:rsidP="00390108">
            <w:pPr>
              <w:rPr>
                <w:lang w:val="uk-UA"/>
              </w:rPr>
            </w:pPr>
          </w:p>
          <w:p w:rsidR="00D43A52" w:rsidRPr="00E46ADF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341–</w:t>
            </w:r>
            <w:r w:rsidR="00D43A52">
              <w:rPr>
                <w:lang w:val="uk-UA"/>
              </w:rPr>
              <w:t>346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62</w:t>
            </w:r>
          </w:p>
        </w:tc>
        <w:tc>
          <w:tcPr>
            <w:tcW w:w="444" w:type="pct"/>
          </w:tcPr>
          <w:p w:rsidR="00D43A52" w:rsidRPr="006742E9" w:rsidRDefault="00D43A52" w:rsidP="00390108">
            <w:pPr>
              <w:rPr>
                <w:b/>
                <w:lang w:val="uk-UA"/>
              </w:rPr>
            </w:pPr>
          </w:p>
        </w:tc>
        <w:tc>
          <w:tcPr>
            <w:tcW w:w="3629" w:type="pct"/>
          </w:tcPr>
          <w:p w:rsidR="00FC710A" w:rsidRDefault="00D43A52" w:rsidP="00390108">
            <w:pPr>
              <w:rPr>
                <w:lang w:val="uk-UA"/>
              </w:rPr>
            </w:pPr>
            <w:r w:rsidRPr="00E64583">
              <w:rPr>
                <w:lang w:val="uk-UA"/>
              </w:rPr>
              <w:t xml:space="preserve">Засвоєння вимови і правопису дієслівних форм на </w:t>
            </w:r>
            <w:proofErr w:type="spellStart"/>
            <w:r w:rsidRPr="00E64583">
              <w:rPr>
                <w:i/>
                <w:lang w:val="uk-UA"/>
              </w:rPr>
              <w:t>-шся</w:t>
            </w:r>
            <w:proofErr w:type="spellEnd"/>
            <w:r w:rsidRPr="00E64583">
              <w:rPr>
                <w:lang w:val="uk-UA"/>
              </w:rPr>
              <w:t xml:space="preserve"> </w:t>
            </w:r>
          </w:p>
          <w:p w:rsidR="00D43A52" w:rsidRPr="00E64583" w:rsidRDefault="00D43A52" w:rsidP="00390108">
            <w:pPr>
              <w:rPr>
                <w:lang w:val="uk-UA"/>
              </w:rPr>
            </w:pPr>
            <w:r w:rsidRPr="00E64583">
              <w:rPr>
                <w:lang w:val="uk-UA"/>
              </w:rPr>
              <w:t>(2-</w:t>
            </w:r>
            <w:r w:rsidR="00A85A36">
              <w:rPr>
                <w:lang w:val="uk-UA"/>
              </w:rPr>
              <w:t>г</w:t>
            </w:r>
            <w:r w:rsidRPr="00E64583">
              <w:rPr>
                <w:lang w:val="uk-UA"/>
              </w:rPr>
              <w:t xml:space="preserve">а особа однини). </w:t>
            </w:r>
            <w:r w:rsidRPr="00E64583">
              <w:rPr>
                <w:b/>
                <w:lang w:val="uk-UA"/>
              </w:rPr>
              <w:t xml:space="preserve">Контрольне </w:t>
            </w:r>
            <w:proofErr w:type="spellStart"/>
            <w:r w:rsidRPr="00E64583">
              <w:rPr>
                <w:b/>
                <w:lang w:val="uk-UA"/>
              </w:rPr>
              <w:t>аудіювання</w:t>
            </w:r>
            <w:proofErr w:type="spellEnd"/>
            <w:r w:rsidRPr="00E64583">
              <w:rPr>
                <w:b/>
                <w:lang w:val="uk-UA"/>
              </w:rPr>
              <w:t>.</w:t>
            </w:r>
          </w:p>
        </w:tc>
        <w:tc>
          <w:tcPr>
            <w:tcW w:w="648" w:type="pct"/>
          </w:tcPr>
          <w:p w:rsidR="00D43A52" w:rsidRPr="00E46ADF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347–</w:t>
            </w:r>
            <w:r w:rsidR="00D43A52">
              <w:rPr>
                <w:lang w:val="uk-UA"/>
              </w:rPr>
              <w:t>352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63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E64583" w:rsidRDefault="00D43A52" w:rsidP="00390108">
            <w:pPr>
              <w:rPr>
                <w:lang w:val="uk-UA"/>
              </w:rPr>
            </w:pPr>
            <w:r w:rsidRPr="00E64583">
              <w:rPr>
                <w:lang w:val="uk-UA"/>
              </w:rPr>
              <w:t xml:space="preserve">Вимова і правопис дієслівних форм на </w:t>
            </w:r>
            <w:proofErr w:type="spellStart"/>
            <w:r w:rsidRPr="00E64583">
              <w:rPr>
                <w:i/>
                <w:lang w:val="uk-UA"/>
              </w:rPr>
              <w:t>-ть</w:t>
            </w:r>
            <w:proofErr w:type="spellEnd"/>
            <w:r w:rsidRPr="00E64583">
              <w:rPr>
                <w:i/>
                <w:lang w:val="uk-UA"/>
              </w:rPr>
              <w:t xml:space="preserve">, </w:t>
            </w:r>
            <w:proofErr w:type="spellStart"/>
            <w:r w:rsidRPr="00E64583">
              <w:rPr>
                <w:i/>
                <w:lang w:val="uk-UA"/>
              </w:rPr>
              <w:t>-ться</w:t>
            </w:r>
            <w:proofErr w:type="spellEnd"/>
            <w:r w:rsidRPr="00E64583">
              <w:rPr>
                <w:lang w:val="uk-UA"/>
              </w:rPr>
              <w:t xml:space="preserve"> (3-</w:t>
            </w:r>
            <w:r w:rsidR="00A85A36">
              <w:rPr>
                <w:lang w:val="uk-UA"/>
              </w:rPr>
              <w:t>т</w:t>
            </w:r>
            <w:r w:rsidRPr="00E64583">
              <w:rPr>
                <w:lang w:val="uk-UA"/>
              </w:rPr>
              <w:t xml:space="preserve">я особа). </w:t>
            </w:r>
          </w:p>
        </w:tc>
        <w:tc>
          <w:tcPr>
            <w:tcW w:w="648" w:type="pct"/>
          </w:tcPr>
          <w:p w:rsidR="00D43A52" w:rsidRPr="00E46ADF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353–</w:t>
            </w:r>
            <w:r w:rsidR="00D43A52">
              <w:rPr>
                <w:lang w:val="uk-UA"/>
              </w:rPr>
              <w:t>362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64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E64583" w:rsidRDefault="00D43A52" w:rsidP="00390108">
            <w:pPr>
              <w:rPr>
                <w:lang w:val="uk-UA"/>
              </w:rPr>
            </w:pPr>
            <w:r w:rsidRPr="00E64583">
              <w:rPr>
                <w:lang w:val="uk-UA"/>
              </w:rPr>
              <w:t xml:space="preserve">Неозначена форма дієслова. </w:t>
            </w:r>
          </w:p>
        </w:tc>
        <w:tc>
          <w:tcPr>
            <w:tcW w:w="648" w:type="pct"/>
          </w:tcPr>
          <w:p w:rsidR="00D43A52" w:rsidRDefault="00D46892" w:rsidP="00390108">
            <w:pPr>
              <w:rPr>
                <w:lang w:val="uk-UA"/>
              </w:rPr>
            </w:pPr>
            <w:r>
              <w:rPr>
                <w:lang w:val="uk-UA"/>
              </w:rPr>
              <w:t>363–</w:t>
            </w:r>
            <w:r w:rsidR="00D43A52">
              <w:rPr>
                <w:lang w:val="uk-UA"/>
              </w:rPr>
              <w:t>367</w:t>
            </w: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65</w:t>
            </w:r>
          </w:p>
        </w:tc>
        <w:tc>
          <w:tcPr>
            <w:tcW w:w="444" w:type="pct"/>
          </w:tcPr>
          <w:p w:rsidR="00D43A52" w:rsidRPr="00464F38" w:rsidRDefault="00D43A52" w:rsidP="00390108">
            <w:pPr>
              <w:rPr>
                <w:b/>
                <w:lang w:val="uk-UA"/>
              </w:rPr>
            </w:pPr>
          </w:p>
        </w:tc>
        <w:tc>
          <w:tcPr>
            <w:tcW w:w="3629" w:type="pct"/>
          </w:tcPr>
          <w:p w:rsidR="00D43A52" w:rsidRPr="00E64583" w:rsidRDefault="00D43A52" w:rsidP="00390108">
            <w:pPr>
              <w:rPr>
                <w:b/>
                <w:lang w:val="uk-UA"/>
              </w:rPr>
            </w:pPr>
            <w:r w:rsidRPr="00E64583">
              <w:rPr>
                <w:b/>
                <w:lang w:val="uk-UA"/>
              </w:rPr>
              <w:t>Письмовий твір (контрольний)</w:t>
            </w:r>
          </w:p>
        </w:tc>
        <w:tc>
          <w:tcPr>
            <w:tcW w:w="648" w:type="pct"/>
          </w:tcPr>
          <w:p w:rsidR="00D43A52" w:rsidRDefault="00D43A52" w:rsidP="00390108">
            <w:pPr>
              <w:rPr>
                <w:lang w:val="uk-UA"/>
              </w:rPr>
            </w:pPr>
          </w:p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66</w:t>
            </w:r>
          </w:p>
        </w:tc>
        <w:tc>
          <w:tcPr>
            <w:tcW w:w="444" w:type="pct"/>
          </w:tcPr>
          <w:p w:rsidR="00D43A52" w:rsidRPr="00464F38" w:rsidRDefault="00D43A52" w:rsidP="00390108">
            <w:pPr>
              <w:rPr>
                <w:lang w:val="uk-UA"/>
              </w:rPr>
            </w:pPr>
          </w:p>
        </w:tc>
        <w:tc>
          <w:tcPr>
            <w:tcW w:w="3629" w:type="pct"/>
          </w:tcPr>
          <w:p w:rsidR="00D43A52" w:rsidRPr="00E64583" w:rsidRDefault="00D43A52" w:rsidP="00390108">
            <w:pPr>
              <w:rPr>
                <w:lang w:val="uk-UA"/>
              </w:rPr>
            </w:pPr>
            <w:r w:rsidRPr="00E64583">
              <w:rPr>
                <w:lang w:val="uk-UA"/>
              </w:rPr>
              <w:t xml:space="preserve">Узагальнення вивченого про дієслово. </w:t>
            </w:r>
            <w:r w:rsidRPr="00E64583">
              <w:rPr>
                <w:i/>
                <w:lang w:val="uk-UA"/>
              </w:rPr>
              <w:t>Розвиток мовлення.</w:t>
            </w:r>
            <w:r w:rsidRPr="00E64583">
              <w:rPr>
                <w:lang w:val="uk-UA"/>
              </w:rPr>
              <w:t xml:space="preserve"> </w:t>
            </w:r>
          </w:p>
        </w:tc>
        <w:tc>
          <w:tcPr>
            <w:tcW w:w="648" w:type="pct"/>
          </w:tcPr>
          <w:p w:rsidR="00D43A52" w:rsidRDefault="00D43A52" w:rsidP="00390108"/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67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E64583" w:rsidRDefault="00D43A52" w:rsidP="00A85A36">
            <w:pPr>
              <w:tabs>
                <w:tab w:val="left" w:pos="534"/>
                <w:tab w:val="left" w:pos="1384"/>
                <w:tab w:val="left" w:pos="8331"/>
              </w:tabs>
              <w:rPr>
                <w:lang w:val="uk-UA"/>
              </w:rPr>
            </w:pPr>
            <w:r w:rsidRPr="00E64583">
              <w:rPr>
                <w:lang w:val="uk-UA"/>
              </w:rPr>
              <w:t>Прислівники на позначення місця, напрямку, часу, руху.</w:t>
            </w:r>
          </w:p>
        </w:tc>
        <w:tc>
          <w:tcPr>
            <w:tcW w:w="648" w:type="pct"/>
          </w:tcPr>
          <w:p w:rsidR="00D43A52" w:rsidRDefault="00D43A52" w:rsidP="00390108"/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68</w:t>
            </w:r>
          </w:p>
        </w:tc>
        <w:tc>
          <w:tcPr>
            <w:tcW w:w="444" w:type="pct"/>
          </w:tcPr>
          <w:p w:rsidR="00D43A52" w:rsidRPr="00464F38" w:rsidRDefault="00D43A52" w:rsidP="00390108">
            <w:pPr>
              <w:rPr>
                <w:b/>
                <w:lang w:val="uk-UA"/>
              </w:rPr>
            </w:pPr>
          </w:p>
        </w:tc>
        <w:tc>
          <w:tcPr>
            <w:tcW w:w="3629" w:type="pct"/>
          </w:tcPr>
          <w:p w:rsidR="00D43A52" w:rsidRPr="00E64583" w:rsidRDefault="00D43A52" w:rsidP="00390108">
            <w:pPr>
              <w:rPr>
                <w:b/>
                <w:lang w:val="uk-UA"/>
              </w:rPr>
            </w:pPr>
            <w:r w:rsidRPr="00E64583">
              <w:rPr>
                <w:b/>
                <w:lang w:val="uk-UA"/>
              </w:rPr>
              <w:t>Державна підсумкова атестація</w:t>
            </w:r>
          </w:p>
        </w:tc>
        <w:tc>
          <w:tcPr>
            <w:tcW w:w="648" w:type="pct"/>
          </w:tcPr>
          <w:p w:rsidR="00D43A52" w:rsidRDefault="00D43A52" w:rsidP="00390108"/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69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A85A36" w:rsidRDefault="00D43A52" w:rsidP="00390108">
            <w:pPr>
              <w:rPr>
                <w:lang w:val="uk-UA"/>
              </w:rPr>
            </w:pPr>
            <w:r w:rsidRPr="00E64583">
              <w:rPr>
                <w:lang w:val="uk-UA"/>
              </w:rPr>
              <w:t xml:space="preserve">Правопис найуживаніших прислівників. Повторення </w:t>
            </w:r>
          </w:p>
          <w:p w:rsidR="00D43A52" w:rsidRPr="00E64583" w:rsidRDefault="00D43A52" w:rsidP="00390108">
            <w:pPr>
              <w:rPr>
                <w:lang w:val="uk-UA"/>
              </w:rPr>
            </w:pPr>
            <w:r w:rsidRPr="00E64583">
              <w:rPr>
                <w:lang w:val="uk-UA"/>
              </w:rPr>
              <w:t>та узагальнення вивченого.</w:t>
            </w:r>
          </w:p>
        </w:tc>
        <w:tc>
          <w:tcPr>
            <w:tcW w:w="648" w:type="pct"/>
          </w:tcPr>
          <w:p w:rsidR="00D43A52" w:rsidRDefault="00D43A52" w:rsidP="00390108"/>
        </w:tc>
      </w:tr>
      <w:tr w:rsidR="00D43A52" w:rsidTr="00390108">
        <w:tc>
          <w:tcPr>
            <w:tcW w:w="279" w:type="pct"/>
          </w:tcPr>
          <w:p w:rsidR="00D43A52" w:rsidRPr="00C03573" w:rsidRDefault="00D43A52" w:rsidP="00C03573">
            <w:pPr>
              <w:rPr>
                <w:lang w:val="uk-UA"/>
              </w:rPr>
            </w:pPr>
            <w:r w:rsidRPr="00C03573">
              <w:rPr>
                <w:lang w:val="uk-UA"/>
              </w:rPr>
              <w:t>70</w:t>
            </w:r>
          </w:p>
        </w:tc>
        <w:tc>
          <w:tcPr>
            <w:tcW w:w="444" w:type="pct"/>
          </w:tcPr>
          <w:p w:rsidR="00D43A52" w:rsidRDefault="00D43A52" w:rsidP="00390108"/>
        </w:tc>
        <w:tc>
          <w:tcPr>
            <w:tcW w:w="3629" w:type="pct"/>
          </w:tcPr>
          <w:p w:rsidR="00D43A52" w:rsidRPr="00E64583" w:rsidRDefault="00D43A52" w:rsidP="00390108">
            <w:pPr>
              <w:rPr>
                <w:lang w:val="uk-UA"/>
              </w:rPr>
            </w:pPr>
            <w:r w:rsidRPr="00E64583">
              <w:rPr>
                <w:lang w:val="uk-UA"/>
              </w:rPr>
              <w:t>Повторення та узагальнення вивченого за рік.</w:t>
            </w:r>
          </w:p>
        </w:tc>
        <w:tc>
          <w:tcPr>
            <w:tcW w:w="648" w:type="pct"/>
          </w:tcPr>
          <w:p w:rsidR="00D43A52" w:rsidRDefault="00D43A52" w:rsidP="00390108"/>
        </w:tc>
      </w:tr>
    </w:tbl>
    <w:p w:rsidR="00D43A52" w:rsidRDefault="00D43A52" w:rsidP="00D43A52">
      <w:pPr>
        <w:rPr>
          <w:b/>
          <w:sz w:val="32"/>
          <w:szCs w:val="32"/>
          <w:lang w:val="uk-UA"/>
        </w:rPr>
      </w:pPr>
    </w:p>
    <w:p w:rsidR="00537782" w:rsidRPr="00D43A52" w:rsidRDefault="00537782">
      <w:pPr>
        <w:rPr>
          <w:lang w:val="uk-UA"/>
        </w:rPr>
      </w:pPr>
    </w:p>
    <w:sectPr w:rsidR="00537782" w:rsidRPr="00D43A52" w:rsidSect="0053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A52"/>
    <w:rsid w:val="002C7530"/>
    <w:rsid w:val="00303FD7"/>
    <w:rsid w:val="00407CA8"/>
    <w:rsid w:val="0041468D"/>
    <w:rsid w:val="00420361"/>
    <w:rsid w:val="00453F88"/>
    <w:rsid w:val="00537782"/>
    <w:rsid w:val="009D7B0D"/>
    <w:rsid w:val="00A85A36"/>
    <w:rsid w:val="00C03573"/>
    <w:rsid w:val="00D43A52"/>
    <w:rsid w:val="00D46892"/>
    <w:rsid w:val="00D708C4"/>
    <w:rsid w:val="00E64583"/>
    <w:rsid w:val="00FC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3A52"/>
    <w:pPr>
      <w:spacing w:before="100" w:beforeAutospacing="1" w:after="100" w:afterAutospacing="1"/>
    </w:pPr>
  </w:style>
  <w:style w:type="character" w:customStyle="1" w:styleId="a4">
    <w:name w:val="Колонтитул_"/>
    <w:link w:val="a5"/>
    <w:rsid w:val="00303FD7"/>
    <w:rPr>
      <w:rFonts w:ascii="Times New Roman" w:eastAsia="Times New Roman" w:hAnsi="Times New Roman"/>
      <w:shd w:val="clear" w:color="auto" w:fill="FFFFFF"/>
    </w:rPr>
  </w:style>
  <w:style w:type="paragraph" w:customStyle="1" w:styleId="a5">
    <w:name w:val="Колонтитул"/>
    <w:basedOn w:val="a"/>
    <w:link w:val="a4"/>
    <w:rsid w:val="00303FD7"/>
    <w:pPr>
      <w:shd w:val="clear" w:color="auto" w:fill="FFFFFF"/>
    </w:pPr>
    <w:rPr>
      <w:rFonts w:cstheme="minorBidi"/>
      <w:sz w:val="22"/>
      <w:szCs w:val="22"/>
      <w:lang w:eastAsia="en-US"/>
    </w:rPr>
  </w:style>
  <w:style w:type="character" w:customStyle="1" w:styleId="105pt">
    <w:name w:val="Колонтитул + 10;5 pt"/>
    <w:rsid w:val="00303FD7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dubchak</dc:creator>
  <cp:lastModifiedBy>dubchak</cp:lastModifiedBy>
  <cp:revision>2</cp:revision>
  <cp:lastPrinted>2015-08-27T07:39:00Z</cp:lastPrinted>
  <dcterms:created xsi:type="dcterms:W3CDTF">2015-08-27T07:42:00Z</dcterms:created>
  <dcterms:modified xsi:type="dcterms:W3CDTF">2015-08-27T07:42:00Z</dcterms:modified>
</cp:coreProperties>
</file>