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9C" w:rsidRPr="00A36AE6" w:rsidRDefault="0027049C" w:rsidP="0027049C">
      <w:pPr>
        <w:jc w:val="center"/>
        <w:outlineLvl w:val="0"/>
        <w:rPr>
          <w:lang w:val="uk-UA"/>
        </w:rPr>
      </w:pPr>
      <w:r w:rsidRPr="00A36AE6">
        <w:rPr>
          <w:lang w:val="uk-UA"/>
        </w:rPr>
        <w:t>_____________________________________________________________________________найменування загальноосвітнього навчального закладу</w:t>
      </w:r>
    </w:p>
    <w:p w:rsidR="0027049C" w:rsidRPr="00A36AE6" w:rsidRDefault="0027049C" w:rsidP="0027049C">
      <w:pPr>
        <w:jc w:val="center"/>
        <w:outlineLvl w:val="0"/>
        <w:rPr>
          <w:lang w:val="uk-UA"/>
        </w:rPr>
      </w:pPr>
    </w:p>
    <w:p w:rsidR="0027049C" w:rsidRPr="00A36AE6" w:rsidRDefault="0027049C" w:rsidP="0027049C">
      <w:pPr>
        <w:outlineLvl w:val="0"/>
        <w:rPr>
          <w:b/>
          <w:lang w:val="uk-UA"/>
        </w:rPr>
      </w:pPr>
      <w:r w:rsidRPr="00A36AE6">
        <w:rPr>
          <w:b/>
          <w:lang w:val="uk-UA"/>
        </w:rPr>
        <w:t>ПОГОДЖЕНО:</w:t>
      </w:r>
      <w:r w:rsidRPr="00A36AE6">
        <w:rPr>
          <w:b/>
          <w:lang w:val="uk-UA"/>
        </w:rPr>
        <w:tab/>
      </w:r>
      <w:r w:rsidRPr="00A36AE6">
        <w:rPr>
          <w:b/>
          <w:lang w:val="uk-UA"/>
        </w:rPr>
        <w:tab/>
      </w:r>
      <w:r w:rsidRPr="00A36AE6">
        <w:rPr>
          <w:b/>
          <w:lang w:val="uk-UA"/>
        </w:rPr>
        <w:tab/>
      </w:r>
      <w:r w:rsidRPr="00A36AE6">
        <w:rPr>
          <w:b/>
          <w:lang w:val="uk-UA"/>
        </w:rPr>
        <w:tab/>
      </w:r>
      <w:r w:rsidRPr="00A36AE6">
        <w:rPr>
          <w:b/>
          <w:lang w:val="uk-UA"/>
        </w:rPr>
        <w:tab/>
      </w:r>
      <w:r w:rsidRPr="00A36AE6">
        <w:rPr>
          <w:b/>
          <w:lang w:val="uk-UA"/>
        </w:rPr>
        <w:tab/>
        <w:t>ЗАТВЕРДЖЕНО:</w:t>
      </w:r>
    </w:p>
    <w:p w:rsidR="0027049C" w:rsidRPr="00A36AE6" w:rsidRDefault="0027049C" w:rsidP="0027049C">
      <w:pPr>
        <w:outlineLvl w:val="0"/>
        <w:rPr>
          <w:lang w:val="uk-UA"/>
        </w:rPr>
      </w:pPr>
      <w:r w:rsidRPr="00A36AE6">
        <w:rPr>
          <w:lang w:val="uk-UA"/>
        </w:rPr>
        <w:t>Заступник директора з НВР</w:t>
      </w:r>
      <w:r w:rsidRPr="00A36AE6">
        <w:rPr>
          <w:lang w:val="uk-UA"/>
        </w:rPr>
        <w:tab/>
      </w:r>
      <w:r w:rsidRPr="00A36AE6">
        <w:rPr>
          <w:lang w:val="uk-UA"/>
        </w:rPr>
        <w:tab/>
      </w:r>
      <w:r w:rsidRPr="00A36AE6">
        <w:rPr>
          <w:lang w:val="uk-UA"/>
        </w:rPr>
        <w:tab/>
      </w:r>
      <w:r w:rsidRPr="00A36AE6">
        <w:rPr>
          <w:lang w:val="uk-UA"/>
        </w:rPr>
        <w:tab/>
      </w:r>
      <w:r w:rsidRPr="00A36AE6">
        <w:rPr>
          <w:lang w:val="uk-UA"/>
        </w:rPr>
        <w:tab/>
        <w:t>ДИРЕКТОР</w:t>
      </w:r>
      <w:r w:rsidRPr="00A36AE6">
        <w:rPr>
          <w:u w:val="single"/>
          <w:lang w:val="uk-UA"/>
        </w:rPr>
        <w:tab/>
      </w:r>
      <w:r w:rsidRPr="00A36AE6">
        <w:rPr>
          <w:lang w:val="uk-UA"/>
        </w:rPr>
        <w:t>___________________________</w:t>
      </w:r>
      <w:r w:rsidRPr="00A36AE6">
        <w:rPr>
          <w:lang w:val="uk-UA"/>
        </w:rPr>
        <w:tab/>
      </w:r>
      <w:r w:rsidRPr="00A36AE6">
        <w:rPr>
          <w:lang w:val="uk-UA"/>
        </w:rPr>
        <w:tab/>
      </w:r>
      <w:r>
        <w:rPr>
          <w:lang w:val="uk-UA"/>
        </w:rPr>
        <w:t>________________________</w:t>
      </w:r>
      <w:r w:rsidRPr="00A36AE6">
        <w:rPr>
          <w:lang w:val="uk-UA"/>
        </w:rPr>
        <w:tab/>
        <w:t>______________________________</w:t>
      </w:r>
    </w:p>
    <w:p w:rsidR="0027049C" w:rsidRPr="00A36AE6" w:rsidRDefault="0027049C" w:rsidP="0027049C">
      <w:pPr>
        <w:ind w:left="708" w:firstLine="708"/>
        <w:outlineLvl w:val="0"/>
        <w:rPr>
          <w:lang w:val="uk-UA"/>
        </w:rPr>
      </w:pPr>
      <w:r w:rsidRPr="00A36AE6">
        <w:rPr>
          <w:lang w:val="uk-UA"/>
        </w:rPr>
        <w:t>ПІБ</w:t>
      </w:r>
      <w:r w:rsidRPr="00A36AE6">
        <w:rPr>
          <w:lang w:val="uk-UA"/>
        </w:rPr>
        <w:tab/>
      </w:r>
      <w:r w:rsidRPr="00A36AE6">
        <w:rPr>
          <w:lang w:val="uk-UA"/>
        </w:rPr>
        <w:tab/>
      </w:r>
      <w:r w:rsidRPr="00A36AE6">
        <w:rPr>
          <w:lang w:val="uk-UA"/>
        </w:rPr>
        <w:tab/>
      </w:r>
      <w:r w:rsidRPr="00A36AE6">
        <w:rPr>
          <w:lang w:val="uk-UA"/>
        </w:rPr>
        <w:tab/>
      </w:r>
      <w:r w:rsidRPr="00A36AE6">
        <w:rPr>
          <w:lang w:val="uk-UA"/>
        </w:rPr>
        <w:tab/>
      </w:r>
      <w:r w:rsidRPr="00A36AE6">
        <w:rPr>
          <w:lang w:val="uk-UA"/>
        </w:rPr>
        <w:tab/>
      </w:r>
      <w:r w:rsidRPr="00A36AE6">
        <w:rPr>
          <w:lang w:val="uk-UA"/>
        </w:rPr>
        <w:tab/>
      </w:r>
      <w:r w:rsidRPr="00A36AE6">
        <w:rPr>
          <w:lang w:val="uk-UA"/>
        </w:rPr>
        <w:tab/>
        <w:t>ПІБ</w:t>
      </w:r>
    </w:p>
    <w:p w:rsidR="0027049C" w:rsidRPr="00A36AE6" w:rsidRDefault="0027049C" w:rsidP="0027049C">
      <w:pPr>
        <w:outlineLvl w:val="0"/>
        <w:rPr>
          <w:lang w:val="uk-UA"/>
        </w:rPr>
      </w:pPr>
      <w:r w:rsidRPr="00A36AE6">
        <w:rPr>
          <w:lang w:val="uk-UA"/>
        </w:rPr>
        <w:t>________________________________</w:t>
      </w:r>
      <w:r w:rsidRPr="00A36AE6">
        <w:rPr>
          <w:lang w:val="uk-UA"/>
        </w:rPr>
        <w:tab/>
      </w:r>
      <w:r w:rsidRPr="00A36AE6">
        <w:rPr>
          <w:lang w:val="uk-UA"/>
        </w:rPr>
        <w:tab/>
      </w:r>
      <w:r w:rsidRPr="00A36AE6">
        <w:rPr>
          <w:lang w:val="uk-UA"/>
        </w:rPr>
        <w:tab/>
      </w:r>
      <w:r w:rsidRPr="00A36AE6">
        <w:rPr>
          <w:lang w:val="uk-UA"/>
        </w:rPr>
        <w:tab/>
        <w:t>_________________________________</w:t>
      </w:r>
      <w:r>
        <w:rPr>
          <w:lang w:val="uk-UA"/>
        </w:rPr>
        <w:t xml:space="preserve">       _______________________</w:t>
      </w:r>
    </w:p>
    <w:p w:rsidR="0027049C" w:rsidRPr="00A36AE6" w:rsidRDefault="0027049C" w:rsidP="0027049C">
      <w:pPr>
        <w:outlineLvl w:val="0"/>
        <w:rPr>
          <w:lang w:val="uk-UA"/>
        </w:rPr>
      </w:pPr>
      <w:r w:rsidRPr="00A36AE6">
        <w:rPr>
          <w:lang w:val="uk-UA"/>
        </w:rPr>
        <w:tab/>
      </w:r>
      <w:r w:rsidRPr="00A36AE6">
        <w:rPr>
          <w:lang w:val="uk-UA"/>
        </w:rPr>
        <w:tab/>
        <w:t>підпис</w:t>
      </w:r>
      <w:r w:rsidRPr="00A36AE6">
        <w:rPr>
          <w:lang w:val="uk-UA"/>
        </w:rPr>
        <w:tab/>
      </w:r>
      <w:r w:rsidRPr="00A36AE6">
        <w:rPr>
          <w:lang w:val="uk-UA"/>
        </w:rPr>
        <w:tab/>
      </w:r>
      <w:r w:rsidRPr="00A36AE6">
        <w:rPr>
          <w:lang w:val="uk-UA"/>
        </w:rPr>
        <w:tab/>
      </w:r>
      <w:r w:rsidRPr="00A36AE6">
        <w:rPr>
          <w:lang w:val="uk-UA"/>
        </w:rPr>
        <w:tab/>
      </w:r>
      <w:r w:rsidRPr="00A36AE6">
        <w:rPr>
          <w:lang w:val="uk-UA"/>
        </w:rPr>
        <w:tab/>
      </w:r>
      <w:r w:rsidRPr="00A36AE6">
        <w:rPr>
          <w:lang w:val="uk-UA"/>
        </w:rPr>
        <w:tab/>
      </w:r>
      <w:r w:rsidRPr="00A36AE6">
        <w:rPr>
          <w:lang w:val="uk-UA"/>
        </w:rPr>
        <w:tab/>
      </w:r>
      <w:r w:rsidRPr="00A36AE6">
        <w:rPr>
          <w:lang w:val="uk-UA"/>
        </w:rPr>
        <w:tab/>
        <w:t>підпис</w:t>
      </w:r>
    </w:p>
    <w:p w:rsidR="0027049C" w:rsidRDefault="0027049C" w:rsidP="0027049C">
      <w:pPr>
        <w:outlineLvl w:val="0"/>
        <w:rPr>
          <w:lang w:val="uk-UA"/>
        </w:rPr>
      </w:pPr>
      <w:r w:rsidRPr="00A36AE6">
        <w:rPr>
          <w:lang w:val="uk-UA"/>
        </w:rPr>
        <w:t>«____»________________20____ р.</w:t>
      </w:r>
    </w:p>
    <w:p w:rsidR="0027049C" w:rsidRPr="00A36AE6" w:rsidRDefault="0027049C" w:rsidP="0027049C">
      <w:pPr>
        <w:ind w:firstLine="4962"/>
        <w:outlineLvl w:val="0"/>
        <w:rPr>
          <w:lang w:val="uk-UA"/>
        </w:rPr>
      </w:pPr>
      <w:r w:rsidRPr="00A36AE6">
        <w:rPr>
          <w:lang w:val="uk-UA"/>
        </w:rPr>
        <w:t xml:space="preserve"> «_____»__________________ 20___ р.</w:t>
      </w:r>
    </w:p>
    <w:p w:rsidR="0027049C" w:rsidRPr="00A36AE6" w:rsidRDefault="0027049C" w:rsidP="0027049C">
      <w:pPr>
        <w:jc w:val="center"/>
        <w:outlineLvl w:val="0"/>
        <w:rPr>
          <w:b/>
          <w:lang w:val="uk-UA"/>
        </w:rPr>
      </w:pPr>
    </w:p>
    <w:p w:rsidR="0027049C" w:rsidRPr="00A36AE6" w:rsidRDefault="0027049C" w:rsidP="0027049C">
      <w:pPr>
        <w:jc w:val="center"/>
        <w:outlineLvl w:val="0"/>
        <w:rPr>
          <w:b/>
          <w:lang w:val="uk-UA"/>
        </w:rPr>
      </w:pPr>
    </w:p>
    <w:p w:rsidR="0027049C" w:rsidRPr="00A36AE6" w:rsidRDefault="0027049C" w:rsidP="0027049C">
      <w:pPr>
        <w:jc w:val="center"/>
        <w:outlineLvl w:val="0"/>
        <w:rPr>
          <w:b/>
          <w:lang w:val="uk-UA"/>
        </w:rPr>
      </w:pPr>
    </w:p>
    <w:p w:rsidR="0027049C" w:rsidRPr="00A36AE6" w:rsidRDefault="0027049C" w:rsidP="0027049C">
      <w:pPr>
        <w:jc w:val="center"/>
        <w:outlineLvl w:val="0"/>
        <w:rPr>
          <w:b/>
          <w:lang w:val="uk-UA"/>
        </w:rPr>
      </w:pPr>
    </w:p>
    <w:p w:rsidR="0027049C" w:rsidRPr="00A36AE6" w:rsidRDefault="0027049C" w:rsidP="0027049C">
      <w:pPr>
        <w:jc w:val="center"/>
        <w:outlineLvl w:val="0"/>
        <w:rPr>
          <w:b/>
          <w:lang w:val="uk-UA"/>
        </w:rPr>
      </w:pPr>
    </w:p>
    <w:p w:rsidR="0027049C" w:rsidRPr="00A36AE6" w:rsidRDefault="0027049C" w:rsidP="0027049C">
      <w:pPr>
        <w:jc w:val="center"/>
        <w:outlineLvl w:val="0"/>
        <w:rPr>
          <w:b/>
          <w:lang w:val="uk-UA"/>
        </w:rPr>
      </w:pPr>
    </w:p>
    <w:p w:rsidR="0027049C" w:rsidRPr="00A36AE6" w:rsidRDefault="0027049C" w:rsidP="0027049C">
      <w:pPr>
        <w:spacing w:line="360" w:lineRule="auto"/>
        <w:jc w:val="center"/>
        <w:outlineLvl w:val="0"/>
        <w:rPr>
          <w:b/>
          <w:lang w:val="uk-UA"/>
        </w:rPr>
      </w:pPr>
      <w:r w:rsidRPr="00A36AE6">
        <w:rPr>
          <w:b/>
          <w:lang w:val="uk-UA"/>
        </w:rPr>
        <w:t xml:space="preserve">Календарно-тематичне планування  </w:t>
      </w:r>
    </w:p>
    <w:p w:rsidR="0027049C" w:rsidRPr="00A36AE6" w:rsidRDefault="0027049C" w:rsidP="0027049C">
      <w:pPr>
        <w:spacing w:line="360" w:lineRule="auto"/>
        <w:jc w:val="center"/>
        <w:outlineLvl w:val="0"/>
        <w:rPr>
          <w:b/>
          <w:lang w:val="uk-UA"/>
        </w:rPr>
      </w:pPr>
      <w:r w:rsidRPr="00A36AE6">
        <w:rPr>
          <w:b/>
          <w:lang w:val="uk-UA"/>
        </w:rPr>
        <w:t>з біології</w:t>
      </w:r>
    </w:p>
    <w:p w:rsidR="0027049C" w:rsidRPr="00A36AE6" w:rsidRDefault="0027049C" w:rsidP="0027049C">
      <w:pPr>
        <w:spacing w:line="360" w:lineRule="auto"/>
        <w:jc w:val="center"/>
        <w:outlineLvl w:val="0"/>
        <w:rPr>
          <w:b/>
          <w:lang w:val="uk-UA"/>
        </w:rPr>
      </w:pPr>
      <w:r w:rsidRPr="00A36AE6">
        <w:rPr>
          <w:b/>
          <w:lang w:val="uk-UA"/>
        </w:rPr>
        <w:t>для загальноосвітніх навчальних закладів</w:t>
      </w:r>
    </w:p>
    <w:p w:rsidR="0027049C" w:rsidRPr="00A36AE6" w:rsidRDefault="0027049C" w:rsidP="0027049C">
      <w:pPr>
        <w:spacing w:line="360" w:lineRule="auto"/>
        <w:jc w:val="center"/>
        <w:outlineLvl w:val="0"/>
        <w:rPr>
          <w:b/>
          <w:lang w:val="uk-UA"/>
        </w:rPr>
      </w:pPr>
      <w:r w:rsidRPr="00A36AE6">
        <w:rPr>
          <w:b/>
          <w:lang w:val="uk-UA"/>
        </w:rPr>
        <w:t>у _______ класі</w:t>
      </w:r>
    </w:p>
    <w:p w:rsidR="0027049C" w:rsidRPr="00A36AE6" w:rsidRDefault="0027049C" w:rsidP="0027049C">
      <w:pPr>
        <w:spacing w:line="360" w:lineRule="auto"/>
        <w:jc w:val="center"/>
        <w:outlineLvl w:val="0"/>
        <w:rPr>
          <w:b/>
          <w:lang w:val="uk-UA"/>
        </w:rPr>
      </w:pPr>
      <w:r w:rsidRPr="00A36AE6">
        <w:rPr>
          <w:b/>
          <w:lang w:val="uk-UA"/>
        </w:rPr>
        <w:t>на 20___ /20___ н. р.</w:t>
      </w:r>
    </w:p>
    <w:p w:rsidR="0027049C" w:rsidRPr="00A36AE6" w:rsidRDefault="0027049C" w:rsidP="0027049C">
      <w:pPr>
        <w:spacing w:line="360" w:lineRule="auto"/>
        <w:jc w:val="center"/>
        <w:outlineLvl w:val="0"/>
        <w:rPr>
          <w:b/>
          <w:lang w:val="uk-UA"/>
        </w:rPr>
      </w:pPr>
      <w:r w:rsidRPr="00A36AE6">
        <w:rPr>
          <w:b/>
          <w:lang w:val="uk-UA"/>
        </w:rPr>
        <w:t>учителя: _________________________________________</w:t>
      </w:r>
    </w:p>
    <w:p w:rsidR="0027049C" w:rsidRPr="00A36AE6" w:rsidRDefault="0027049C" w:rsidP="0027049C">
      <w:pPr>
        <w:spacing w:line="360" w:lineRule="auto"/>
        <w:outlineLvl w:val="0"/>
        <w:rPr>
          <w:lang w:val="uk-UA"/>
        </w:rPr>
      </w:pPr>
    </w:p>
    <w:p w:rsidR="0027049C" w:rsidRPr="00A36AE6" w:rsidRDefault="0027049C" w:rsidP="0027049C">
      <w:pPr>
        <w:spacing w:line="360" w:lineRule="auto"/>
        <w:outlineLvl w:val="0"/>
        <w:rPr>
          <w:lang w:val="uk-UA"/>
        </w:rPr>
      </w:pPr>
    </w:p>
    <w:p w:rsidR="0027049C" w:rsidRPr="00A36AE6" w:rsidRDefault="0027049C" w:rsidP="0027049C">
      <w:pPr>
        <w:spacing w:line="360" w:lineRule="auto"/>
        <w:outlineLvl w:val="0"/>
        <w:rPr>
          <w:lang w:val="uk-UA"/>
        </w:rPr>
      </w:pPr>
      <w:r w:rsidRPr="00A36AE6">
        <w:rPr>
          <w:lang w:val="uk-UA"/>
        </w:rPr>
        <w:t>Розглянуто на засіданні МО (кафедри) _________________________________</w:t>
      </w:r>
    </w:p>
    <w:p w:rsidR="0027049C" w:rsidRPr="00A36AE6" w:rsidRDefault="0027049C" w:rsidP="0027049C">
      <w:pPr>
        <w:spacing w:line="360" w:lineRule="auto"/>
        <w:outlineLvl w:val="0"/>
        <w:rPr>
          <w:lang w:val="uk-UA"/>
        </w:rPr>
      </w:pPr>
      <w:r w:rsidRPr="00A36AE6">
        <w:rPr>
          <w:lang w:val="uk-UA"/>
        </w:rPr>
        <w:t>__________________________________________________________________</w:t>
      </w:r>
    </w:p>
    <w:p w:rsidR="0027049C" w:rsidRPr="00A36AE6" w:rsidRDefault="0027049C" w:rsidP="0027049C">
      <w:pPr>
        <w:spacing w:line="360" w:lineRule="auto"/>
        <w:outlineLvl w:val="0"/>
        <w:rPr>
          <w:lang w:val="uk-UA"/>
        </w:rPr>
      </w:pPr>
      <w:r w:rsidRPr="00A36AE6">
        <w:rPr>
          <w:lang w:val="uk-UA"/>
        </w:rPr>
        <w:t>Протокол № ______ від «_____»______________20_____р.</w:t>
      </w:r>
    </w:p>
    <w:p w:rsidR="0027049C" w:rsidRPr="00A36AE6" w:rsidRDefault="0027049C" w:rsidP="0027049C">
      <w:pPr>
        <w:spacing w:line="360" w:lineRule="auto"/>
        <w:outlineLvl w:val="0"/>
        <w:rPr>
          <w:lang w:val="uk-UA"/>
        </w:rPr>
      </w:pPr>
      <w:r w:rsidRPr="00A36AE6">
        <w:rPr>
          <w:lang w:val="uk-UA"/>
        </w:rPr>
        <w:t>Голова МО ________________________________________________________</w:t>
      </w:r>
    </w:p>
    <w:p w:rsidR="0027049C" w:rsidRPr="00A36AE6" w:rsidRDefault="0027049C" w:rsidP="0027049C">
      <w:pPr>
        <w:spacing w:line="360" w:lineRule="auto"/>
        <w:outlineLvl w:val="0"/>
        <w:rPr>
          <w:lang w:val="uk-UA"/>
        </w:rPr>
      </w:pPr>
      <w:r w:rsidRPr="00A36AE6">
        <w:rPr>
          <w:lang w:val="uk-UA"/>
        </w:rPr>
        <w:tab/>
      </w:r>
      <w:r w:rsidRPr="00A36AE6">
        <w:rPr>
          <w:lang w:val="uk-UA"/>
        </w:rPr>
        <w:tab/>
      </w:r>
      <w:r w:rsidRPr="00A36AE6">
        <w:rPr>
          <w:lang w:val="uk-UA"/>
        </w:rPr>
        <w:tab/>
      </w:r>
      <w:r w:rsidRPr="00A36AE6">
        <w:rPr>
          <w:lang w:val="uk-UA"/>
        </w:rPr>
        <w:tab/>
      </w:r>
      <w:r w:rsidRPr="00A36AE6">
        <w:rPr>
          <w:lang w:val="uk-UA"/>
        </w:rPr>
        <w:tab/>
      </w:r>
      <w:r w:rsidRPr="00A36AE6">
        <w:rPr>
          <w:lang w:val="uk-UA"/>
        </w:rPr>
        <w:tab/>
        <w:t>ПІБ</w:t>
      </w:r>
    </w:p>
    <w:p w:rsidR="0027049C" w:rsidRPr="00A36AE6" w:rsidRDefault="0027049C" w:rsidP="0027049C">
      <w:pPr>
        <w:outlineLvl w:val="0"/>
        <w:rPr>
          <w:b/>
          <w:lang w:val="uk-UA"/>
        </w:rPr>
      </w:pPr>
    </w:p>
    <w:p w:rsidR="0027049C" w:rsidRPr="00A36AE6" w:rsidRDefault="0027049C" w:rsidP="0027049C">
      <w:pPr>
        <w:outlineLvl w:val="0"/>
        <w:rPr>
          <w:b/>
          <w:lang w:val="uk-UA"/>
        </w:rPr>
      </w:pPr>
    </w:p>
    <w:p w:rsidR="0027049C" w:rsidRPr="00A36AE6" w:rsidRDefault="0027049C" w:rsidP="0027049C">
      <w:pPr>
        <w:outlineLvl w:val="0"/>
        <w:rPr>
          <w:b/>
          <w:lang w:val="uk-UA"/>
        </w:rPr>
      </w:pPr>
    </w:p>
    <w:p w:rsidR="0027049C" w:rsidRPr="00A36AE6" w:rsidRDefault="0027049C" w:rsidP="0027049C">
      <w:pPr>
        <w:outlineLvl w:val="0"/>
        <w:rPr>
          <w:b/>
          <w:lang w:val="uk-UA"/>
        </w:rPr>
      </w:pPr>
    </w:p>
    <w:p w:rsidR="0027049C" w:rsidRPr="00A36AE6" w:rsidRDefault="0027049C" w:rsidP="0027049C">
      <w:pPr>
        <w:jc w:val="center"/>
        <w:outlineLvl w:val="0"/>
        <w:rPr>
          <w:b/>
          <w:lang w:val="uk-UA"/>
        </w:rPr>
      </w:pPr>
    </w:p>
    <w:p w:rsidR="0027049C" w:rsidRPr="00A36AE6" w:rsidRDefault="0027049C" w:rsidP="0027049C">
      <w:pPr>
        <w:jc w:val="center"/>
        <w:outlineLvl w:val="0"/>
        <w:rPr>
          <w:b/>
          <w:lang w:val="uk-UA"/>
        </w:rPr>
      </w:pPr>
    </w:p>
    <w:p w:rsidR="0027049C" w:rsidRPr="00A36AE6" w:rsidRDefault="0027049C" w:rsidP="0027049C">
      <w:pPr>
        <w:jc w:val="both"/>
        <w:outlineLvl w:val="0"/>
        <w:rPr>
          <w:lang w:val="uk-UA"/>
        </w:rPr>
      </w:pPr>
      <w:r w:rsidRPr="00A36AE6">
        <w:rPr>
          <w:lang w:val="uk-UA"/>
        </w:rPr>
        <w:t xml:space="preserve">Складено до підручника: </w:t>
      </w:r>
      <w:r w:rsidRPr="00A36AE6">
        <w:rPr>
          <w:b/>
          <w:lang w:val="uk-UA"/>
        </w:rPr>
        <w:t>Л.І. Остапченко та ін</w:t>
      </w:r>
      <w:r>
        <w:rPr>
          <w:lang w:val="uk-UA"/>
        </w:rPr>
        <w:t>.</w:t>
      </w:r>
      <w:r w:rsidRPr="00A36AE6">
        <w:rPr>
          <w:b/>
          <w:lang w:val="uk-UA"/>
        </w:rPr>
        <w:t xml:space="preserve"> </w:t>
      </w:r>
      <w:r>
        <w:rPr>
          <w:i/>
          <w:lang w:val="uk-UA"/>
        </w:rPr>
        <w:t xml:space="preserve">Біологія : підруч. для </w:t>
      </w:r>
      <w:r w:rsidRPr="0027049C">
        <w:rPr>
          <w:i/>
          <w:lang w:val="uk-UA"/>
        </w:rPr>
        <w:t>7</w:t>
      </w:r>
      <w:r w:rsidRPr="00A36AE6">
        <w:rPr>
          <w:i/>
          <w:lang w:val="uk-UA"/>
        </w:rPr>
        <w:t xml:space="preserve"> кл. загальноосвіт. навч. закл. – </w:t>
      </w:r>
      <w:r w:rsidR="00C50E51">
        <w:rPr>
          <w:b/>
          <w:i/>
          <w:lang w:val="uk-UA"/>
        </w:rPr>
        <w:t xml:space="preserve">Л.І. Остапченко, П.Г. Балан, В.В. Серебряков, Н.Ю. Матяш, В.А. Горобчишин </w:t>
      </w:r>
      <w:r w:rsidR="00C50E51">
        <w:rPr>
          <w:lang w:val="uk-UA"/>
        </w:rPr>
        <w:t xml:space="preserve">– </w:t>
      </w:r>
      <w:r w:rsidRPr="00A36AE6">
        <w:rPr>
          <w:i/>
          <w:lang w:val="uk-UA"/>
        </w:rPr>
        <w:t>К. : Генеза, 201</w:t>
      </w:r>
      <w:r w:rsidRPr="0027049C">
        <w:rPr>
          <w:i/>
          <w:lang w:val="uk-UA"/>
        </w:rPr>
        <w:t>5</w:t>
      </w:r>
      <w:r w:rsidRPr="00A36AE6">
        <w:rPr>
          <w:i/>
          <w:lang w:val="uk-UA"/>
        </w:rPr>
        <w:t xml:space="preserve"> </w:t>
      </w:r>
      <w:r w:rsidRPr="00A36AE6">
        <w:rPr>
          <w:lang w:val="uk-UA"/>
        </w:rPr>
        <w:t>згідно з навчальною програмою, затвердженою Міністерством освіти і науки України (наказ МОНмолодьспорту України від 06.06.2012 № 664): Навчальні програми для загальноосвітніх навчальних закладів</w:t>
      </w:r>
      <w:r>
        <w:rPr>
          <w:lang w:val="uk-UA"/>
        </w:rPr>
        <w:t>.</w:t>
      </w:r>
      <w:r w:rsidRPr="00A36AE6">
        <w:rPr>
          <w:lang w:val="uk-UA"/>
        </w:rPr>
        <w:t xml:space="preserve"> 5–9 класи. – К. : Вид. дім «Освіта», 2013</w:t>
      </w:r>
      <w:r w:rsidR="00C50E51">
        <w:rPr>
          <w:lang w:val="uk-UA"/>
        </w:rPr>
        <w:t xml:space="preserve"> (з урахуванням змін, затверджених наказом МОН від 29. 05. 2015 № 585).</w:t>
      </w:r>
    </w:p>
    <w:p w:rsidR="0027049C" w:rsidRPr="00C50E51" w:rsidRDefault="0027049C" w:rsidP="0027049C">
      <w:pPr>
        <w:spacing w:line="360" w:lineRule="auto"/>
        <w:ind w:right="-284"/>
        <w:jc w:val="center"/>
        <w:rPr>
          <w:b/>
        </w:rPr>
      </w:pPr>
    </w:p>
    <w:p w:rsidR="0027049C" w:rsidRPr="00A36AE6" w:rsidRDefault="0027049C" w:rsidP="0027049C">
      <w:pPr>
        <w:spacing w:line="360" w:lineRule="auto"/>
        <w:ind w:right="-284"/>
        <w:jc w:val="center"/>
        <w:rPr>
          <w:b/>
          <w:lang w:val="uk-UA"/>
        </w:rPr>
      </w:pPr>
      <w:r w:rsidRPr="00A36AE6">
        <w:rPr>
          <w:b/>
          <w:lang w:val="uk-UA"/>
        </w:rPr>
        <w:lastRenderedPageBreak/>
        <w:t>Календарно-тем</w:t>
      </w:r>
      <w:r>
        <w:rPr>
          <w:b/>
          <w:lang w:val="uk-UA"/>
        </w:rPr>
        <w:t xml:space="preserve">атичне планування з біології у </w:t>
      </w:r>
      <w:r w:rsidRPr="0027049C">
        <w:rPr>
          <w:b/>
        </w:rPr>
        <w:t>7</w:t>
      </w:r>
      <w:r w:rsidRPr="00A36AE6">
        <w:rPr>
          <w:b/>
          <w:lang w:val="uk-UA"/>
        </w:rPr>
        <w:t xml:space="preserve"> класі</w:t>
      </w:r>
    </w:p>
    <w:p w:rsidR="0027049C" w:rsidRPr="00A36AE6" w:rsidRDefault="0027049C" w:rsidP="0027049C">
      <w:pPr>
        <w:spacing w:line="360" w:lineRule="auto"/>
        <w:ind w:right="-284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007"/>
        <w:gridCol w:w="6506"/>
        <w:gridCol w:w="1142"/>
      </w:tblGrid>
      <w:tr w:rsidR="0027049C" w:rsidRPr="00A36AE6" w:rsidTr="00016413">
        <w:tc>
          <w:tcPr>
            <w:tcW w:w="817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  <w:r w:rsidRPr="00A36AE6">
              <w:rPr>
                <w:lang w:val="uk-UA"/>
              </w:rPr>
              <w:t>№</w:t>
            </w:r>
          </w:p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  <w:r w:rsidRPr="00A36AE6">
              <w:rPr>
                <w:lang w:val="uk-UA"/>
              </w:rPr>
              <w:t xml:space="preserve"> уроку</w:t>
            </w:r>
          </w:p>
        </w:tc>
        <w:tc>
          <w:tcPr>
            <w:tcW w:w="1007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  <w:r w:rsidRPr="00A36AE6">
              <w:rPr>
                <w:lang w:val="uk-UA"/>
              </w:rPr>
              <w:t xml:space="preserve">  Дата</w:t>
            </w:r>
          </w:p>
        </w:tc>
        <w:tc>
          <w:tcPr>
            <w:tcW w:w="6506" w:type="dxa"/>
          </w:tcPr>
          <w:p w:rsidR="0027049C" w:rsidRPr="00A36AE6" w:rsidRDefault="0027049C" w:rsidP="00016413">
            <w:pPr>
              <w:spacing w:line="360" w:lineRule="auto"/>
              <w:ind w:right="-284"/>
              <w:jc w:val="center"/>
              <w:rPr>
                <w:lang w:val="uk-UA"/>
              </w:rPr>
            </w:pPr>
            <w:r w:rsidRPr="00A36AE6">
              <w:rPr>
                <w:lang w:val="uk-UA"/>
              </w:rPr>
              <w:t>Тема уроку</w:t>
            </w:r>
          </w:p>
        </w:tc>
        <w:tc>
          <w:tcPr>
            <w:tcW w:w="1142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  <w:r w:rsidRPr="00A36AE6">
              <w:rPr>
                <w:lang w:val="uk-UA"/>
              </w:rPr>
              <w:t xml:space="preserve">  Примітка</w:t>
            </w:r>
          </w:p>
        </w:tc>
      </w:tr>
      <w:tr w:rsidR="0027049C" w:rsidRPr="00A36AE6" w:rsidTr="00016413">
        <w:tc>
          <w:tcPr>
            <w:tcW w:w="817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  <w:r w:rsidRPr="00A36AE6">
              <w:rPr>
                <w:lang w:val="uk-UA"/>
              </w:rPr>
              <w:t xml:space="preserve">  </w:t>
            </w:r>
          </w:p>
        </w:tc>
        <w:tc>
          <w:tcPr>
            <w:tcW w:w="1007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A36AE6" w:rsidRDefault="0027049C" w:rsidP="005C0D8E">
            <w:pPr>
              <w:spacing w:line="360" w:lineRule="auto"/>
              <w:ind w:right="-284"/>
              <w:rPr>
                <w:lang w:val="uk-UA"/>
              </w:rPr>
            </w:pPr>
            <w:r w:rsidRPr="00A36AE6">
              <w:rPr>
                <w:b/>
                <w:lang w:val="uk-UA"/>
              </w:rPr>
              <w:t>Вступ</w:t>
            </w:r>
            <w:r w:rsidRPr="00A36AE6">
              <w:rPr>
                <w:lang w:val="uk-UA"/>
              </w:rPr>
              <w:t xml:space="preserve"> </w:t>
            </w:r>
            <w:r w:rsidR="005C0D8E">
              <w:rPr>
                <w:lang w:val="uk-UA"/>
              </w:rPr>
              <w:t>(</w:t>
            </w:r>
            <w:r w:rsidR="005C32F7" w:rsidRPr="005C32F7">
              <w:rPr>
                <w:b/>
                <w:lang w:val="uk-UA"/>
              </w:rPr>
              <w:t>4 години</w:t>
            </w:r>
            <w:r w:rsidR="005C0D8E">
              <w:rPr>
                <w:b/>
                <w:lang w:val="uk-UA"/>
              </w:rPr>
              <w:t>)</w:t>
            </w:r>
          </w:p>
        </w:tc>
        <w:tc>
          <w:tcPr>
            <w:tcW w:w="1142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</w:tr>
      <w:tr w:rsidR="0027049C" w:rsidRPr="00A36AE6" w:rsidTr="00016413">
        <w:tc>
          <w:tcPr>
            <w:tcW w:w="817" w:type="dxa"/>
          </w:tcPr>
          <w:p w:rsidR="0027049C" w:rsidRDefault="005C0D8E" w:rsidP="00067CC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27049C" w:rsidRPr="00AE0B1E" w:rsidRDefault="0027049C" w:rsidP="00067CC0">
            <w:pPr>
              <w:rPr>
                <w:lang w:val="uk-UA"/>
              </w:rPr>
            </w:pPr>
          </w:p>
        </w:tc>
        <w:tc>
          <w:tcPr>
            <w:tcW w:w="1007" w:type="dxa"/>
          </w:tcPr>
          <w:p w:rsidR="0027049C" w:rsidRDefault="0027049C" w:rsidP="00067CC0">
            <w:pPr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27049C" w:rsidRDefault="0027049C" w:rsidP="00016413">
            <w:pPr>
              <w:rPr>
                <w:lang w:val="uk-UA"/>
              </w:rPr>
            </w:pPr>
            <w:r w:rsidRPr="0027049C">
              <w:rPr>
                <w:lang w:val="uk-UA"/>
              </w:rPr>
              <w:t xml:space="preserve">Основні відмінності тварин від рослин </w:t>
            </w:r>
            <w:r w:rsidR="005C0D8E">
              <w:rPr>
                <w:lang w:val="uk-UA"/>
              </w:rPr>
              <w:t>і</w:t>
            </w:r>
            <w:r w:rsidRPr="0027049C">
              <w:rPr>
                <w:lang w:val="uk-UA"/>
              </w:rPr>
              <w:t xml:space="preserve"> грибів. Особливості живлення тварин</w:t>
            </w:r>
          </w:p>
        </w:tc>
        <w:tc>
          <w:tcPr>
            <w:tcW w:w="1142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</w:tr>
      <w:tr w:rsidR="0027049C" w:rsidRPr="00A36AE6" w:rsidTr="00016413">
        <w:tc>
          <w:tcPr>
            <w:tcW w:w="817" w:type="dxa"/>
          </w:tcPr>
          <w:p w:rsidR="0027049C" w:rsidRDefault="0027049C" w:rsidP="00067CC0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07" w:type="dxa"/>
          </w:tcPr>
          <w:p w:rsidR="0027049C" w:rsidRDefault="0027049C" w:rsidP="00067CC0">
            <w:pPr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27049C" w:rsidRDefault="0027049C" w:rsidP="005C0D8E">
            <w:pPr>
              <w:rPr>
                <w:lang w:val="uk-UA"/>
              </w:rPr>
            </w:pPr>
            <w:r w:rsidRPr="0027049C">
              <w:rPr>
                <w:lang w:val="uk-UA"/>
              </w:rPr>
              <w:t>Будова тварин. Клітина тварин</w:t>
            </w:r>
          </w:p>
        </w:tc>
        <w:tc>
          <w:tcPr>
            <w:tcW w:w="1142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</w:tr>
      <w:tr w:rsidR="0027049C" w:rsidRPr="00A36AE6" w:rsidTr="00016413">
        <w:tc>
          <w:tcPr>
            <w:tcW w:w="817" w:type="dxa"/>
          </w:tcPr>
          <w:p w:rsidR="0027049C" w:rsidRDefault="0027049C" w:rsidP="00067CC0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07" w:type="dxa"/>
          </w:tcPr>
          <w:p w:rsidR="0027049C" w:rsidRDefault="0027049C" w:rsidP="00067CC0">
            <w:pPr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27049C" w:rsidRDefault="0027049C" w:rsidP="005C0D8E">
            <w:pPr>
              <w:rPr>
                <w:lang w:val="uk-UA"/>
              </w:rPr>
            </w:pPr>
            <w:r w:rsidRPr="0027049C">
              <w:rPr>
                <w:lang w:val="uk-UA"/>
              </w:rPr>
              <w:t>Тканини тварин</w:t>
            </w:r>
          </w:p>
        </w:tc>
        <w:tc>
          <w:tcPr>
            <w:tcW w:w="1142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</w:tr>
      <w:tr w:rsidR="0027049C" w:rsidRPr="00A36AE6" w:rsidTr="00016413">
        <w:tc>
          <w:tcPr>
            <w:tcW w:w="817" w:type="dxa"/>
          </w:tcPr>
          <w:p w:rsidR="0027049C" w:rsidRDefault="0027049C" w:rsidP="00067CC0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07" w:type="dxa"/>
          </w:tcPr>
          <w:p w:rsidR="0027049C" w:rsidRDefault="0027049C" w:rsidP="00067CC0">
            <w:pPr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27049C" w:rsidRDefault="0027049C" w:rsidP="005C0D8E">
            <w:pPr>
              <w:rPr>
                <w:lang w:val="uk-UA"/>
              </w:rPr>
            </w:pPr>
            <w:r w:rsidRPr="0027049C">
              <w:rPr>
                <w:lang w:val="uk-UA"/>
              </w:rPr>
              <w:t>Органи та системи органів тварин</w:t>
            </w:r>
          </w:p>
        </w:tc>
        <w:tc>
          <w:tcPr>
            <w:tcW w:w="1142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</w:tr>
      <w:tr w:rsidR="0027049C" w:rsidRPr="00A36AE6" w:rsidTr="00016413">
        <w:tc>
          <w:tcPr>
            <w:tcW w:w="817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  <w:tc>
          <w:tcPr>
            <w:tcW w:w="1007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A36AE6" w:rsidRDefault="0027049C" w:rsidP="005C0D8E">
            <w:pPr>
              <w:spacing w:line="360" w:lineRule="auto"/>
              <w:ind w:right="-284"/>
              <w:rPr>
                <w:lang w:val="uk-UA"/>
              </w:rPr>
            </w:pPr>
            <w:r w:rsidRPr="00A36AE6">
              <w:rPr>
                <w:b/>
                <w:lang w:val="uk-UA"/>
              </w:rPr>
              <w:t xml:space="preserve">Тема 1. </w:t>
            </w:r>
            <w:r w:rsidRPr="0027049C">
              <w:rPr>
                <w:b/>
                <w:bCs/>
                <w:lang w:val="uk-UA"/>
              </w:rPr>
              <w:t xml:space="preserve">Різноманітність тварин </w:t>
            </w:r>
            <w:r w:rsidR="005C0D8E">
              <w:rPr>
                <w:b/>
                <w:bCs/>
                <w:lang w:val="uk-UA"/>
              </w:rPr>
              <w:t>(</w:t>
            </w:r>
            <w:r w:rsidRPr="0027049C">
              <w:rPr>
                <w:b/>
                <w:bCs/>
                <w:lang w:val="uk-UA"/>
              </w:rPr>
              <w:t>26 годин</w:t>
            </w:r>
            <w:r w:rsidR="005C0D8E">
              <w:rPr>
                <w:b/>
                <w:bCs/>
                <w:lang w:val="uk-UA"/>
              </w:rPr>
              <w:t>)</w:t>
            </w:r>
          </w:p>
        </w:tc>
        <w:tc>
          <w:tcPr>
            <w:tcW w:w="1142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</w:tr>
      <w:tr w:rsidR="0027049C" w:rsidRPr="00A36AE6" w:rsidTr="00016413">
        <w:tc>
          <w:tcPr>
            <w:tcW w:w="817" w:type="dxa"/>
          </w:tcPr>
          <w:p w:rsidR="0027049C" w:rsidRDefault="0027049C" w:rsidP="00067CC0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07" w:type="dxa"/>
          </w:tcPr>
          <w:p w:rsidR="0027049C" w:rsidRDefault="0027049C" w:rsidP="00067CC0">
            <w:pPr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27049C" w:rsidRDefault="0027049C" w:rsidP="005C0D8E">
            <w:pPr>
              <w:jc w:val="both"/>
              <w:rPr>
                <w:lang w:val="uk-UA"/>
              </w:rPr>
            </w:pPr>
            <w:r w:rsidRPr="0027049C">
              <w:rPr>
                <w:lang w:val="uk-UA"/>
              </w:rPr>
              <w:t>Поняття про класифікацію тварин</w:t>
            </w:r>
          </w:p>
        </w:tc>
        <w:tc>
          <w:tcPr>
            <w:tcW w:w="1142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</w:tr>
      <w:tr w:rsidR="0027049C" w:rsidRPr="00A36AE6" w:rsidTr="00016413">
        <w:tc>
          <w:tcPr>
            <w:tcW w:w="817" w:type="dxa"/>
          </w:tcPr>
          <w:p w:rsidR="0027049C" w:rsidRDefault="0027049C" w:rsidP="00067CC0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007" w:type="dxa"/>
          </w:tcPr>
          <w:p w:rsidR="0027049C" w:rsidRDefault="0027049C" w:rsidP="00067CC0">
            <w:pPr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27049C" w:rsidRDefault="0027049C" w:rsidP="005C0D8E">
            <w:pPr>
              <w:jc w:val="both"/>
              <w:rPr>
                <w:lang w:val="uk-UA"/>
              </w:rPr>
            </w:pPr>
            <w:r w:rsidRPr="0027049C">
              <w:rPr>
                <w:lang w:val="uk-UA"/>
              </w:rPr>
              <w:t>Кишковопорожнинні</w:t>
            </w:r>
          </w:p>
        </w:tc>
        <w:tc>
          <w:tcPr>
            <w:tcW w:w="1142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</w:tr>
      <w:tr w:rsidR="0027049C" w:rsidRPr="00A36AE6" w:rsidTr="00016413">
        <w:tc>
          <w:tcPr>
            <w:tcW w:w="817" w:type="dxa"/>
          </w:tcPr>
          <w:p w:rsidR="0027049C" w:rsidRDefault="0027049C" w:rsidP="00067CC0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007" w:type="dxa"/>
          </w:tcPr>
          <w:p w:rsidR="0027049C" w:rsidRDefault="0027049C" w:rsidP="00067CC0">
            <w:pPr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27049C" w:rsidRDefault="0027049C" w:rsidP="005C0D8E">
            <w:pPr>
              <w:jc w:val="both"/>
              <w:rPr>
                <w:lang w:val="uk-UA"/>
              </w:rPr>
            </w:pPr>
            <w:r w:rsidRPr="0027049C">
              <w:rPr>
                <w:lang w:val="uk-UA"/>
              </w:rPr>
              <w:t>Кільчасті черви</w:t>
            </w:r>
          </w:p>
        </w:tc>
        <w:tc>
          <w:tcPr>
            <w:tcW w:w="1142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</w:tr>
      <w:tr w:rsidR="0027049C" w:rsidRPr="00A36AE6" w:rsidTr="00016413">
        <w:tc>
          <w:tcPr>
            <w:tcW w:w="817" w:type="dxa"/>
          </w:tcPr>
          <w:p w:rsidR="0027049C" w:rsidRDefault="0027049C" w:rsidP="00067CC0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007" w:type="dxa"/>
          </w:tcPr>
          <w:p w:rsidR="0027049C" w:rsidRDefault="0027049C" w:rsidP="00067CC0">
            <w:pPr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27049C" w:rsidRDefault="0027049C" w:rsidP="005C0D8E">
            <w:pPr>
              <w:rPr>
                <w:lang w:val="uk-UA"/>
              </w:rPr>
            </w:pPr>
            <w:r w:rsidRPr="0027049C">
              <w:rPr>
                <w:lang w:val="uk-UA"/>
              </w:rPr>
              <w:t>Членистоногі</w:t>
            </w:r>
          </w:p>
        </w:tc>
        <w:tc>
          <w:tcPr>
            <w:tcW w:w="1142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</w:tr>
      <w:tr w:rsidR="0027049C" w:rsidRPr="00A36AE6" w:rsidTr="00016413">
        <w:tc>
          <w:tcPr>
            <w:tcW w:w="817" w:type="dxa"/>
          </w:tcPr>
          <w:p w:rsidR="0027049C" w:rsidRDefault="0027049C" w:rsidP="00067CC0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007" w:type="dxa"/>
          </w:tcPr>
          <w:p w:rsidR="0027049C" w:rsidRDefault="0027049C" w:rsidP="00067CC0">
            <w:pPr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27049C" w:rsidRDefault="0027049C" w:rsidP="005C0D8E">
            <w:pPr>
              <w:jc w:val="both"/>
              <w:rPr>
                <w:lang w:val="uk-UA"/>
              </w:rPr>
            </w:pPr>
            <w:r w:rsidRPr="0027049C">
              <w:rPr>
                <w:lang w:val="uk-UA"/>
              </w:rPr>
              <w:t>Ракоподібні</w:t>
            </w:r>
          </w:p>
        </w:tc>
        <w:tc>
          <w:tcPr>
            <w:tcW w:w="1142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</w:tr>
      <w:tr w:rsidR="0027049C" w:rsidRPr="00A36AE6" w:rsidTr="00016413">
        <w:tc>
          <w:tcPr>
            <w:tcW w:w="817" w:type="dxa"/>
          </w:tcPr>
          <w:p w:rsidR="0027049C" w:rsidRDefault="0027049C" w:rsidP="00067CC0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007" w:type="dxa"/>
          </w:tcPr>
          <w:p w:rsidR="0027049C" w:rsidRDefault="0027049C" w:rsidP="00067CC0">
            <w:pPr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27049C" w:rsidRDefault="0027049C" w:rsidP="005C0D8E">
            <w:pPr>
              <w:jc w:val="both"/>
              <w:rPr>
                <w:lang w:val="uk-UA"/>
              </w:rPr>
            </w:pPr>
            <w:r w:rsidRPr="0027049C">
              <w:rPr>
                <w:lang w:val="uk-UA"/>
              </w:rPr>
              <w:t>Павукоподібні</w:t>
            </w:r>
          </w:p>
        </w:tc>
        <w:tc>
          <w:tcPr>
            <w:tcW w:w="1142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</w:tr>
      <w:tr w:rsidR="0027049C" w:rsidRPr="00A36AE6" w:rsidTr="00016413">
        <w:tc>
          <w:tcPr>
            <w:tcW w:w="817" w:type="dxa"/>
          </w:tcPr>
          <w:p w:rsidR="0027049C" w:rsidRDefault="0027049C" w:rsidP="00067CC0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007" w:type="dxa"/>
          </w:tcPr>
          <w:p w:rsidR="0027049C" w:rsidRDefault="0027049C" w:rsidP="00067CC0">
            <w:pPr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27049C" w:rsidRDefault="0027049C" w:rsidP="005C0D8E">
            <w:pPr>
              <w:rPr>
                <w:lang w:val="uk-UA"/>
              </w:rPr>
            </w:pPr>
            <w:r w:rsidRPr="0027049C">
              <w:rPr>
                <w:lang w:val="uk-UA"/>
              </w:rPr>
              <w:t>Комахи.</w:t>
            </w:r>
            <w:r w:rsidR="00D4262D" w:rsidRPr="000944E2">
              <w:rPr>
                <w:b/>
                <w:lang w:val="uk-UA"/>
              </w:rPr>
              <w:t xml:space="preserve"> </w:t>
            </w:r>
            <w:r w:rsidR="00D4262D" w:rsidRPr="00D4262D">
              <w:rPr>
                <w:lang w:val="uk-UA"/>
              </w:rPr>
              <w:t xml:space="preserve">Практична робота </w:t>
            </w:r>
            <w:r w:rsidR="005C0D8E">
              <w:rPr>
                <w:lang w:val="uk-UA"/>
              </w:rPr>
              <w:t>1 «</w:t>
            </w:r>
            <w:r w:rsidR="00D4262D" w:rsidRPr="00D4262D">
              <w:rPr>
                <w:lang w:val="uk-UA"/>
              </w:rPr>
              <w:t>Виявлення прикладів пристосувань до способу життя у комах</w:t>
            </w:r>
            <w:r w:rsidR="005C0D8E">
              <w:rPr>
                <w:lang w:val="uk-UA"/>
              </w:rPr>
              <w:t>»</w:t>
            </w:r>
          </w:p>
        </w:tc>
        <w:tc>
          <w:tcPr>
            <w:tcW w:w="1142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</w:tr>
      <w:tr w:rsidR="0027049C" w:rsidRPr="00A36AE6" w:rsidTr="00016413">
        <w:tc>
          <w:tcPr>
            <w:tcW w:w="817" w:type="dxa"/>
          </w:tcPr>
          <w:p w:rsidR="0027049C" w:rsidRDefault="0027049C" w:rsidP="00067CC0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007" w:type="dxa"/>
          </w:tcPr>
          <w:p w:rsidR="0027049C" w:rsidRDefault="0027049C" w:rsidP="00067CC0">
            <w:pPr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27049C" w:rsidRDefault="0027049C" w:rsidP="00067CC0">
            <w:pPr>
              <w:rPr>
                <w:lang w:val="uk-UA"/>
              </w:rPr>
            </w:pPr>
            <w:r w:rsidRPr="0027049C">
              <w:rPr>
                <w:lang w:val="uk-UA"/>
              </w:rPr>
              <w:t xml:space="preserve">Різноманітність </w:t>
            </w:r>
            <w:r w:rsidR="00D4262D">
              <w:rPr>
                <w:lang w:val="uk-UA"/>
              </w:rPr>
              <w:t xml:space="preserve">і значення </w:t>
            </w:r>
            <w:r w:rsidRPr="0027049C">
              <w:rPr>
                <w:lang w:val="uk-UA"/>
              </w:rPr>
              <w:t>комах</w:t>
            </w:r>
          </w:p>
        </w:tc>
        <w:tc>
          <w:tcPr>
            <w:tcW w:w="1142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</w:tr>
      <w:tr w:rsidR="0027049C" w:rsidRPr="00A36AE6" w:rsidTr="00016413">
        <w:tc>
          <w:tcPr>
            <w:tcW w:w="817" w:type="dxa"/>
          </w:tcPr>
          <w:p w:rsidR="0027049C" w:rsidRDefault="0027049C" w:rsidP="00067CC0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007" w:type="dxa"/>
          </w:tcPr>
          <w:p w:rsidR="0027049C" w:rsidRDefault="0027049C" w:rsidP="00067CC0">
            <w:pPr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27049C" w:rsidRDefault="0027049C" w:rsidP="00067CC0">
            <w:pPr>
              <w:rPr>
                <w:lang w:val="uk-UA"/>
              </w:rPr>
            </w:pPr>
            <w:r w:rsidRPr="0027049C">
              <w:rPr>
                <w:lang w:val="uk-UA"/>
              </w:rPr>
              <w:t>Паразитичні та кровосисні членистоногі</w:t>
            </w:r>
          </w:p>
        </w:tc>
        <w:tc>
          <w:tcPr>
            <w:tcW w:w="1142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</w:tr>
      <w:tr w:rsidR="0027049C" w:rsidRPr="00A36AE6" w:rsidTr="00016413">
        <w:tc>
          <w:tcPr>
            <w:tcW w:w="817" w:type="dxa"/>
          </w:tcPr>
          <w:p w:rsidR="0027049C" w:rsidRDefault="0027049C" w:rsidP="00067CC0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007" w:type="dxa"/>
          </w:tcPr>
          <w:p w:rsidR="0027049C" w:rsidRDefault="0027049C" w:rsidP="00067CC0">
            <w:pPr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27049C" w:rsidRDefault="005C0D8E" w:rsidP="00067CC0">
            <w:pPr>
              <w:rPr>
                <w:lang w:val="uk-UA"/>
              </w:rPr>
            </w:pPr>
            <w:r>
              <w:rPr>
                <w:lang w:val="uk-UA"/>
              </w:rPr>
              <w:t>Паразитичні черви –</w:t>
            </w:r>
            <w:r w:rsidR="0027049C" w:rsidRPr="0027049C">
              <w:rPr>
                <w:lang w:val="uk-UA"/>
              </w:rPr>
              <w:t xml:space="preserve"> гельмінти</w:t>
            </w:r>
          </w:p>
        </w:tc>
        <w:tc>
          <w:tcPr>
            <w:tcW w:w="1142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</w:tr>
      <w:tr w:rsidR="0027049C" w:rsidRPr="00A36AE6" w:rsidTr="00016413">
        <w:tc>
          <w:tcPr>
            <w:tcW w:w="817" w:type="dxa"/>
          </w:tcPr>
          <w:p w:rsidR="0027049C" w:rsidRPr="00C04411" w:rsidRDefault="0027049C" w:rsidP="00067CC0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007" w:type="dxa"/>
          </w:tcPr>
          <w:p w:rsidR="0027049C" w:rsidRDefault="0027049C" w:rsidP="00067CC0">
            <w:pPr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27049C" w:rsidRDefault="0027049C" w:rsidP="005C0D8E">
            <w:pPr>
              <w:rPr>
                <w:lang w:val="uk-UA"/>
              </w:rPr>
            </w:pPr>
            <w:r w:rsidRPr="0027049C">
              <w:rPr>
                <w:lang w:val="uk-UA"/>
              </w:rPr>
              <w:t>Молюски.</w:t>
            </w:r>
            <w:r w:rsidR="006E121F" w:rsidRPr="00EC030A">
              <w:rPr>
                <w:b/>
                <w:lang w:val="uk-UA"/>
              </w:rPr>
              <w:t xml:space="preserve"> </w:t>
            </w:r>
            <w:r w:rsidR="006E121F" w:rsidRPr="006E121F">
              <w:rPr>
                <w:lang w:val="uk-UA"/>
              </w:rPr>
              <w:t xml:space="preserve">Лабораторне дослідження будови черепашки (мушлі) черевоногих </w:t>
            </w:r>
            <w:r w:rsidR="005C0D8E">
              <w:rPr>
                <w:lang w:val="uk-UA"/>
              </w:rPr>
              <w:t>і</w:t>
            </w:r>
            <w:r w:rsidR="006E121F" w:rsidRPr="006E121F">
              <w:rPr>
                <w:lang w:val="uk-UA"/>
              </w:rPr>
              <w:t xml:space="preserve"> двостулкових молюсків</w:t>
            </w:r>
          </w:p>
        </w:tc>
        <w:tc>
          <w:tcPr>
            <w:tcW w:w="1142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</w:tr>
      <w:tr w:rsidR="0027049C" w:rsidRPr="00A36AE6" w:rsidTr="00016413">
        <w:tc>
          <w:tcPr>
            <w:tcW w:w="817" w:type="dxa"/>
          </w:tcPr>
          <w:p w:rsidR="0027049C" w:rsidRPr="00C04411" w:rsidRDefault="0027049C" w:rsidP="00067CC0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007" w:type="dxa"/>
          </w:tcPr>
          <w:p w:rsidR="0027049C" w:rsidRDefault="0027049C" w:rsidP="00067CC0">
            <w:pPr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27049C" w:rsidRDefault="0027049C" w:rsidP="005C0D8E">
            <w:pPr>
              <w:jc w:val="both"/>
              <w:rPr>
                <w:lang w:val="uk-UA"/>
              </w:rPr>
            </w:pPr>
            <w:r w:rsidRPr="0027049C">
              <w:rPr>
                <w:lang w:val="uk-UA"/>
              </w:rPr>
              <w:t>Тематичний контроль знань з теми «Різноманітність тварин, безхребетні тварини»</w:t>
            </w:r>
          </w:p>
        </w:tc>
        <w:tc>
          <w:tcPr>
            <w:tcW w:w="1142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</w:tr>
      <w:tr w:rsidR="0027049C" w:rsidRPr="00A36AE6" w:rsidTr="00016413">
        <w:tc>
          <w:tcPr>
            <w:tcW w:w="817" w:type="dxa"/>
          </w:tcPr>
          <w:p w:rsidR="0027049C" w:rsidRPr="00C04411" w:rsidRDefault="0027049C" w:rsidP="00067CC0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007" w:type="dxa"/>
          </w:tcPr>
          <w:p w:rsidR="0027049C" w:rsidRDefault="0027049C" w:rsidP="00067CC0">
            <w:pPr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27049C" w:rsidRDefault="0027049C" w:rsidP="00067CC0">
            <w:pPr>
              <w:rPr>
                <w:lang w:val="uk-UA"/>
              </w:rPr>
            </w:pPr>
            <w:r w:rsidRPr="0027049C">
              <w:rPr>
                <w:lang w:val="uk-UA"/>
              </w:rPr>
              <w:t>Загальна характеристика хребетних тварин</w:t>
            </w:r>
          </w:p>
        </w:tc>
        <w:tc>
          <w:tcPr>
            <w:tcW w:w="1142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</w:tr>
      <w:tr w:rsidR="0027049C" w:rsidRPr="00A36AE6" w:rsidTr="00016413">
        <w:tc>
          <w:tcPr>
            <w:tcW w:w="817" w:type="dxa"/>
          </w:tcPr>
          <w:p w:rsidR="0027049C" w:rsidRPr="00C04411" w:rsidRDefault="0027049C" w:rsidP="00067CC0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007" w:type="dxa"/>
          </w:tcPr>
          <w:p w:rsidR="0027049C" w:rsidRDefault="0027049C" w:rsidP="00067CC0">
            <w:pPr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27049C" w:rsidRDefault="0027049C" w:rsidP="005C0D8E">
            <w:pPr>
              <w:rPr>
                <w:lang w:val="uk-UA"/>
              </w:rPr>
            </w:pPr>
            <w:r w:rsidRPr="0027049C">
              <w:rPr>
                <w:lang w:val="uk-UA"/>
              </w:rPr>
              <w:t xml:space="preserve">Риби </w:t>
            </w:r>
          </w:p>
        </w:tc>
        <w:tc>
          <w:tcPr>
            <w:tcW w:w="1142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</w:tr>
      <w:tr w:rsidR="0027049C" w:rsidRPr="00A36AE6" w:rsidTr="00016413">
        <w:tc>
          <w:tcPr>
            <w:tcW w:w="817" w:type="dxa"/>
          </w:tcPr>
          <w:p w:rsidR="0027049C" w:rsidRPr="0027049C" w:rsidRDefault="0027049C" w:rsidP="00067CC0">
            <w:pPr>
              <w:spacing w:line="360" w:lineRule="auto"/>
              <w:ind w:right="-284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007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BF30D5" w:rsidRDefault="0027049C" w:rsidP="005C0D8E">
            <w:pPr>
              <w:spacing w:line="360" w:lineRule="auto"/>
              <w:ind w:right="-284"/>
            </w:pPr>
            <w:r>
              <w:rPr>
                <w:lang w:val="uk-UA"/>
              </w:rPr>
              <w:t>Риби. Різноманітність і значення</w:t>
            </w:r>
          </w:p>
        </w:tc>
        <w:tc>
          <w:tcPr>
            <w:tcW w:w="1142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</w:tr>
      <w:tr w:rsidR="0027049C" w:rsidRPr="00A36AE6" w:rsidTr="00016413">
        <w:tc>
          <w:tcPr>
            <w:tcW w:w="817" w:type="dxa"/>
          </w:tcPr>
          <w:p w:rsidR="0027049C" w:rsidRPr="00C04411" w:rsidRDefault="0027049C" w:rsidP="00067CC0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007" w:type="dxa"/>
          </w:tcPr>
          <w:p w:rsidR="0027049C" w:rsidRDefault="0027049C" w:rsidP="00067CC0">
            <w:pPr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27049C" w:rsidRDefault="0027049C" w:rsidP="00067CC0">
            <w:pPr>
              <w:rPr>
                <w:lang w:val="uk-UA"/>
              </w:rPr>
            </w:pPr>
            <w:r w:rsidRPr="0027049C">
              <w:rPr>
                <w:lang w:val="uk-UA"/>
              </w:rPr>
              <w:t>Амфібії</w:t>
            </w:r>
          </w:p>
        </w:tc>
        <w:tc>
          <w:tcPr>
            <w:tcW w:w="1142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</w:tr>
      <w:tr w:rsidR="0027049C" w:rsidRPr="00A36AE6" w:rsidTr="00016413">
        <w:tc>
          <w:tcPr>
            <w:tcW w:w="817" w:type="dxa"/>
          </w:tcPr>
          <w:p w:rsidR="0027049C" w:rsidRPr="00C04411" w:rsidRDefault="0027049C" w:rsidP="00067CC0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007" w:type="dxa"/>
          </w:tcPr>
          <w:p w:rsidR="0027049C" w:rsidRDefault="0027049C" w:rsidP="00067CC0">
            <w:pPr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27049C" w:rsidRDefault="0027049C" w:rsidP="00067CC0">
            <w:pPr>
              <w:rPr>
                <w:lang w:val="uk-UA"/>
              </w:rPr>
            </w:pPr>
            <w:r w:rsidRPr="0027049C">
              <w:rPr>
                <w:lang w:val="uk-UA"/>
              </w:rPr>
              <w:t>Рептилії</w:t>
            </w:r>
          </w:p>
        </w:tc>
        <w:tc>
          <w:tcPr>
            <w:tcW w:w="1142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</w:tr>
      <w:tr w:rsidR="0027049C" w:rsidRPr="00A36AE6" w:rsidTr="00016413">
        <w:tc>
          <w:tcPr>
            <w:tcW w:w="817" w:type="dxa"/>
          </w:tcPr>
          <w:p w:rsidR="0027049C" w:rsidRPr="00E91AF7" w:rsidRDefault="00E91AF7" w:rsidP="00067CC0">
            <w:pPr>
              <w:spacing w:line="360" w:lineRule="auto"/>
              <w:ind w:right="-284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007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A36AE6" w:rsidRDefault="0027049C" w:rsidP="005C0D8E">
            <w:pPr>
              <w:spacing w:line="360" w:lineRule="auto"/>
              <w:ind w:right="-284"/>
              <w:rPr>
                <w:lang w:val="uk-UA"/>
              </w:rPr>
            </w:pPr>
            <w:r w:rsidRPr="0027049C">
              <w:rPr>
                <w:lang w:val="uk-UA"/>
              </w:rPr>
              <w:t xml:space="preserve">Птахи. Риси пристосованості до польоту </w:t>
            </w:r>
          </w:p>
        </w:tc>
        <w:tc>
          <w:tcPr>
            <w:tcW w:w="1142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</w:tr>
      <w:tr w:rsidR="0027049C" w:rsidRPr="00A36AE6" w:rsidTr="00016413">
        <w:tc>
          <w:tcPr>
            <w:tcW w:w="817" w:type="dxa"/>
          </w:tcPr>
          <w:p w:rsidR="0027049C" w:rsidRPr="00E91AF7" w:rsidRDefault="00E91AF7" w:rsidP="00067CC0">
            <w:pPr>
              <w:spacing w:line="360" w:lineRule="auto"/>
              <w:ind w:right="-284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007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A36AE6" w:rsidRDefault="00067CC0" w:rsidP="005C0D8E">
            <w:pPr>
              <w:spacing w:line="360" w:lineRule="auto"/>
              <w:ind w:right="-284"/>
              <w:rPr>
                <w:lang w:val="uk-UA"/>
              </w:rPr>
            </w:pPr>
            <w:r w:rsidRPr="00067CC0">
              <w:rPr>
                <w:lang w:val="uk-UA"/>
              </w:rPr>
              <w:t>Птахи. Розмноження та розвиток. Сезонні явища в житті птахів</w:t>
            </w:r>
          </w:p>
        </w:tc>
        <w:tc>
          <w:tcPr>
            <w:tcW w:w="1142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</w:tr>
      <w:tr w:rsidR="0027049C" w:rsidRPr="00A36AE6" w:rsidTr="00016413">
        <w:trPr>
          <w:trHeight w:val="535"/>
        </w:trPr>
        <w:tc>
          <w:tcPr>
            <w:tcW w:w="817" w:type="dxa"/>
          </w:tcPr>
          <w:p w:rsidR="0027049C" w:rsidRPr="00E91AF7" w:rsidRDefault="00E91AF7" w:rsidP="00067CC0">
            <w:pPr>
              <w:spacing w:line="360" w:lineRule="auto"/>
              <w:ind w:right="-284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007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067CC0" w:rsidRDefault="00067CC0" w:rsidP="005C0D8E">
            <w:pPr>
              <w:ind w:right="-284"/>
              <w:rPr>
                <w:lang w:val="uk-UA"/>
              </w:rPr>
            </w:pPr>
            <w:r w:rsidRPr="00067CC0">
              <w:rPr>
                <w:lang w:val="uk-UA"/>
              </w:rPr>
              <w:t xml:space="preserve">Птахи. Різноманітність, роль </w:t>
            </w:r>
            <w:r w:rsidR="005C0D8E">
              <w:rPr>
                <w:lang w:val="uk-UA"/>
              </w:rPr>
              <w:t>у</w:t>
            </w:r>
            <w:r w:rsidRPr="00067CC0">
              <w:rPr>
                <w:lang w:val="uk-UA"/>
              </w:rPr>
              <w:t xml:space="preserve"> природі та </w:t>
            </w:r>
            <w:r w:rsidR="005C32F7">
              <w:rPr>
                <w:lang w:val="uk-UA"/>
              </w:rPr>
              <w:t xml:space="preserve">житті людини. Практична робота </w:t>
            </w:r>
            <w:r w:rsidRPr="00067CC0">
              <w:rPr>
                <w:lang w:val="uk-UA"/>
              </w:rPr>
              <w:t xml:space="preserve">2 </w:t>
            </w:r>
            <w:r w:rsidR="005C0D8E">
              <w:rPr>
                <w:lang w:val="uk-UA"/>
              </w:rPr>
              <w:t>«</w:t>
            </w:r>
            <w:r w:rsidRPr="00067CC0">
              <w:rPr>
                <w:lang w:val="uk-UA"/>
              </w:rPr>
              <w:t>Виявлення прикладів пристосувань до способу життя у птахів</w:t>
            </w:r>
            <w:r w:rsidR="005C0D8E">
              <w:rPr>
                <w:lang w:val="uk-UA"/>
              </w:rPr>
              <w:t>»</w:t>
            </w:r>
            <w:r w:rsidRPr="00067CC0">
              <w:rPr>
                <w:lang w:val="uk-UA"/>
              </w:rPr>
              <w:t xml:space="preserve">  </w:t>
            </w:r>
          </w:p>
        </w:tc>
        <w:tc>
          <w:tcPr>
            <w:tcW w:w="1142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</w:tr>
      <w:tr w:rsidR="0027049C" w:rsidRPr="00A36AE6" w:rsidTr="00016413">
        <w:tc>
          <w:tcPr>
            <w:tcW w:w="817" w:type="dxa"/>
          </w:tcPr>
          <w:p w:rsidR="0027049C" w:rsidRPr="00E91AF7" w:rsidRDefault="00E91AF7" w:rsidP="00067CC0">
            <w:pPr>
              <w:spacing w:line="360" w:lineRule="auto"/>
              <w:ind w:right="-284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007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A36AE6" w:rsidRDefault="006E121F" w:rsidP="00016413">
            <w:pPr>
              <w:rPr>
                <w:lang w:val="uk-UA"/>
              </w:rPr>
            </w:pPr>
            <w:r w:rsidRPr="006E121F">
              <w:rPr>
                <w:lang w:val="uk-UA"/>
              </w:rPr>
              <w:t>Ссавці. Загальна характеристика</w:t>
            </w:r>
          </w:p>
        </w:tc>
        <w:tc>
          <w:tcPr>
            <w:tcW w:w="1142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</w:tr>
      <w:tr w:rsidR="0027049C" w:rsidRPr="00A36AE6" w:rsidTr="00016413">
        <w:tc>
          <w:tcPr>
            <w:tcW w:w="817" w:type="dxa"/>
          </w:tcPr>
          <w:p w:rsidR="0027049C" w:rsidRPr="00E91AF7" w:rsidRDefault="00E91AF7" w:rsidP="00067CC0">
            <w:pPr>
              <w:spacing w:line="360" w:lineRule="auto"/>
              <w:ind w:right="-284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007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A36AE6" w:rsidRDefault="006E121F" w:rsidP="005C0D8E">
            <w:pPr>
              <w:rPr>
                <w:lang w:val="uk-UA"/>
              </w:rPr>
            </w:pPr>
            <w:r w:rsidRPr="006E121F">
              <w:rPr>
                <w:lang w:val="uk-UA"/>
              </w:rPr>
              <w:t>Різноманітність ссавців</w:t>
            </w:r>
          </w:p>
        </w:tc>
        <w:tc>
          <w:tcPr>
            <w:tcW w:w="1142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</w:tr>
      <w:tr w:rsidR="0027049C" w:rsidRPr="00A36AE6" w:rsidTr="00016413">
        <w:tc>
          <w:tcPr>
            <w:tcW w:w="817" w:type="dxa"/>
          </w:tcPr>
          <w:p w:rsidR="0027049C" w:rsidRPr="00E91AF7" w:rsidRDefault="00E91AF7" w:rsidP="00067CC0">
            <w:pPr>
              <w:spacing w:line="360" w:lineRule="auto"/>
              <w:ind w:right="-284"/>
              <w:rPr>
                <w:lang w:val="en-US"/>
              </w:rPr>
            </w:pPr>
            <w:r>
              <w:rPr>
                <w:lang w:val="en-US"/>
              </w:rPr>
              <w:lastRenderedPageBreak/>
              <w:t>27</w:t>
            </w:r>
          </w:p>
        </w:tc>
        <w:tc>
          <w:tcPr>
            <w:tcW w:w="1007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A36AE6" w:rsidRDefault="006E121F" w:rsidP="005C0D8E">
            <w:pPr>
              <w:rPr>
                <w:lang w:val="uk-UA"/>
              </w:rPr>
            </w:pPr>
            <w:r w:rsidRPr="006E121F">
              <w:rPr>
                <w:lang w:val="uk-UA"/>
              </w:rPr>
              <w:t>Різноманітність ссавців</w:t>
            </w:r>
          </w:p>
        </w:tc>
        <w:tc>
          <w:tcPr>
            <w:tcW w:w="1142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</w:tr>
      <w:tr w:rsidR="0027049C" w:rsidRPr="00A36AE6" w:rsidTr="00016413">
        <w:tc>
          <w:tcPr>
            <w:tcW w:w="817" w:type="dxa"/>
          </w:tcPr>
          <w:p w:rsidR="0027049C" w:rsidRPr="00E91AF7" w:rsidRDefault="00E91AF7" w:rsidP="00067CC0">
            <w:pPr>
              <w:spacing w:line="360" w:lineRule="auto"/>
              <w:ind w:right="-284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007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6E121F" w:rsidRDefault="006E121F" w:rsidP="005C0D8E">
            <w:pPr>
              <w:ind w:right="-284"/>
              <w:rPr>
                <w:lang w:val="uk-UA"/>
              </w:rPr>
            </w:pPr>
            <w:r w:rsidRPr="006E121F">
              <w:rPr>
                <w:lang w:val="uk-UA"/>
              </w:rPr>
              <w:t>Різноманітність ссавців, їх</w:t>
            </w:r>
            <w:r w:rsidR="005C0D8E">
              <w:rPr>
                <w:lang w:val="uk-UA"/>
              </w:rPr>
              <w:t>ня</w:t>
            </w:r>
            <w:r w:rsidRPr="006E121F">
              <w:rPr>
                <w:lang w:val="uk-UA"/>
              </w:rPr>
              <w:t xml:space="preserve"> роль </w:t>
            </w:r>
            <w:r w:rsidR="005C0D8E">
              <w:rPr>
                <w:lang w:val="uk-UA"/>
              </w:rPr>
              <w:t>у</w:t>
            </w:r>
            <w:r w:rsidRPr="006E121F">
              <w:rPr>
                <w:lang w:val="uk-UA"/>
              </w:rPr>
              <w:t xml:space="preserve"> природі та житті людини</w:t>
            </w:r>
          </w:p>
        </w:tc>
        <w:tc>
          <w:tcPr>
            <w:tcW w:w="1142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</w:tr>
      <w:tr w:rsidR="0027049C" w:rsidRPr="00A36AE6" w:rsidTr="00016413">
        <w:tc>
          <w:tcPr>
            <w:tcW w:w="817" w:type="dxa"/>
          </w:tcPr>
          <w:p w:rsidR="0027049C" w:rsidRPr="00E91AF7" w:rsidRDefault="00E91AF7" w:rsidP="00067CC0">
            <w:pPr>
              <w:spacing w:line="360" w:lineRule="auto"/>
              <w:ind w:right="-284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007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5C0D8E" w:rsidRDefault="005C32F7" w:rsidP="005C0D8E">
            <w:pPr>
              <w:ind w:right="-284"/>
              <w:rPr>
                <w:lang w:val="uk-UA"/>
              </w:rPr>
            </w:pPr>
            <w:r>
              <w:rPr>
                <w:lang w:val="uk-UA"/>
              </w:rPr>
              <w:t xml:space="preserve">Практична робота </w:t>
            </w:r>
            <w:r w:rsidR="006E121F" w:rsidRPr="006E121F">
              <w:rPr>
                <w:lang w:val="uk-UA"/>
              </w:rPr>
              <w:t xml:space="preserve">3 </w:t>
            </w:r>
            <w:r w:rsidR="005C0D8E">
              <w:rPr>
                <w:lang w:val="uk-UA"/>
              </w:rPr>
              <w:t>«</w:t>
            </w:r>
            <w:r w:rsidR="006E121F" w:rsidRPr="006E121F">
              <w:rPr>
                <w:rFonts w:eastAsia="ArialMT"/>
              </w:rPr>
              <w:t>Визначення особливостей зовнішньої будови хребетних тварин у зв’язку з їх</w:t>
            </w:r>
            <w:r w:rsidR="006E121F" w:rsidRPr="006E121F">
              <w:rPr>
                <w:rFonts w:eastAsia="ArialMT"/>
                <w:lang w:val="uk-UA"/>
              </w:rPr>
              <w:t xml:space="preserve"> </w:t>
            </w:r>
            <w:r w:rsidR="006E121F" w:rsidRPr="006E121F">
              <w:rPr>
                <w:rFonts w:eastAsia="ArialMT"/>
              </w:rPr>
              <w:t>пристосуванням до різних умов існування</w:t>
            </w:r>
            <w:r w:rsidR="005C0D8E">
              <w:rPr>
                <w:rFonts w:eastAsia="ArialMT"/>
                <w:lang w:val="uk-UA"/>
              </w:rPr>
              <w:t>»</w:t>
            </w:r>
          </w:p>
        </w:tc>
        <w:tc>
          <w:tcPr>
            <w:tcW w:w="1142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</w:tr>
      <w:tr w:rsidR="0027049C" w:rsidRPr="00A36AE6" w:rsidTr="00016413">
        <w:tc>
          <w:tcPr>
            <w:tcW w:w="817" w:type="dxa"/>
          </w:tcPr>
          <w:p w:rsidR="0027049C" w:rsidRPr="00E91AF7" w:rsidRDefault="00E91AF7" w:rsidP="00067CC0">
            <w:pPr>
              <w:spacing w:line="360" w:lineRule="auto"/>
              <w:ind w:right="-284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007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A36AE6" w:rsidRDefault="006E121F" w:rsidP="005C0D8E">
            <w:pPr>
              <w:ind w:right="-284"/>
              <w:rPr>
                <w:lang w:val="uk-UA"/>
              </w:rPr>
            </w:pPr>
            <w:r w:rsidRPr="006E121F">
              <w:rPr>
                <w:lang w:val="uk-UA"/>
              </w:rPr>
              <w:t>Тематичний контроль знань з теми «Різноманітність тварин, хребетні тварини»</w:t>
            </w:r>
          </w:p>
        </w:tc>
        <w:tc>
          <w:tcPr>
            <w:tcW w:w="1142" w:type="dxa"/>
          </w:tcPr>
          <w:p w:rsidR="0027049C" w:rsidRPr="00A36AE6" w:rsidRDefault="0027049C" w:rsidP="00067CC0">
            <w:pPr>
              <w:spacing w:line="360" w:lineRule="auto"/>
              <w:ind w:right="-284"/>
              <w:rPr>
                <w:lang w:val="uk-UA"/>
              </w:rPr>
            </w:pPr>
          </w:p>
        </w:tc>
      </w:tr>
      <w:tr w:rsidR="0027049C" w:rsidRPr="00A11B9B" w:rsidTr="00016413">
        <w:tc>
          <w:tcPr>
            <w:tcW w:w="817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  <w:tc>
          <w:tcPr>
            <w:tcW w:w="1007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A11B9B" w:rsidRDefault="00A11B9B" w:rsidP="005C0D8E">
            <w:pPr>
              <w:ind w:right="-284"/>
              <w:rPr>
                <w:lang w:val="uk-UA"/>
              </w:rPr>
            </w:pPr>
            <w:r w:rsidRPr="00A11B9B">
              <w:rPr>
                <w:b/>
                <w:bCs/>
                <w:lang w:val="uk-UA"/>
              </w:rPr>
              <w:t>Тема 2.</w:t>
            </w:r>
            <w:r w:rsidRPr="00A11B9B">
              <w:rPr>
                <w:lang w:val="uk-UA"/>
              </w:rPr>
              <w:t xml:space="preserve"> </w:t>
            </w:r>
            <w:r w:rsidRPr="00A11B9B">
              <w:rPr>
                <w:b/>
                <w:bCs/>
                <w:lang w:val="uk-UA"/>
              </w:rPr>
              <w:t>Процеси життєдіяльності тварин</w:t>
            </w:r>
            <w:r w:rsidR="005C0D8E">
              <w:rPr>
                <w:b/>
                <w:bCs/>
                <w:lang w:val="uk-UA"/>
              </w:rPr>
              <w:t xml:space="preserve"> (</w:t>
            </w:r>
            <w:r w:rsidRPr="00A11B9B">
              <w:rPr>
                <w:b/>
                <w:bCs/>
                <w:lang w:val="uk-UA"/>
              </w:rPr>
              <w:t>16 годин</w:t>
            </w:r>
            <w:r w:rsidR="005C0D8E">
              <w:rPr>
                <w:b/>
                <w:bCs/>
                <w:lang w:val="uk-UA"/>
              </w:rPr>
              <w:t>)</w:t>
            </w:r>
          </w:p>
        </w:tc>
        <w:tc>
          <w:tcPr>
            <w:tcW w:w="1142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</w:tr>
      <w:tr w:rsidR="0027049C" w:rsidRPr="00A11B9B" w:rsidTr="00016413">
        <w:tc>
          <w:tcPr>
            <w:tcW w:w="817" w:type="dxa"/>
          </w:tcPr>
          <w:p w:rsidR="0027049C" w:rsidRPr="00A11B9B" w:rsidRDefault="00E91AF7" w:rsidP="00A11B9B">
            <w:pPr>
              <w:ind w:right="-284"/>
              <w:rPr>
                <w:lang w:val="en-US"/>
              </w:rPr>
            </w:pPr>
            <w:r w:rsidRPr="00A11B9B">
              <w:rPr>
                <w:lang w:val="en-US"/>
              </w:rPr>
              <w:t>31</w:t>
            </w:r>
          </w:p>
        </w:tc>
        <w:tc>
          <w:tcPr>
            <w:tcW w:w="1007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A11B9B" w:rsidRDefault="006E121F" w:rsidP="005C0D8E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t>Особливості обміну речовин гетеротрофного організму. Живлення і травлення. Різноманітність травних систем</w:t>
            </w:r>
          </w:p>
        </w:tc>
        <w:tc>
          <w:tcPr>
            <w:tcW w:w="1142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</w:tr>
      <w:tr w:rsidR="0027049C" w:rsidRPr="005C0D8E" w:rsidTr="00016413">
        <w:tc>
          <w:tcPr>
            <w:tcW w:w="817" w:type="dxa"/>
          </w:tcPr>
          <w:p w:rsidR="0027049C" w:rsidRPr="00A11B9B" w:rsidRDefault="00E91AF7" w:rsidP="00A11B9B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t>32</w:t>
            </w:r>
          </w:p>
        </w:tc>
        <w:tc>
          <w:tcPr>
            <w:tcW w:w="1007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A11B9B" w:rsidRDefault="006E121F" w:rsidP="005C0D8E">
            <w:pPr>
              <w:jc w:val="both"/>
              <w:rPr>
                <w:lang w:val="uk-UA"/>
              </w:rPr>
            </w:pPr>
            <w:r w:rsidRPr="00A11B9B">
              <w:rPr>
                <w:lang w:val="uk-UA"/>
              </w:rPr>
              <w:t>Дихання та газообмін у тварин. Органи дихання (газообміну), їх</w:t>
            </w:r>
            <w:r w:rsidR="005C0D8E">
              <w:rPr>
                <w:lang w:val="uk-UA"/>
              </w:rPr>
              <w:t>ня</w:t>
            </w:r>
            <w:r w:rsidRPr="00A11B9B">
              <w:rPr>
                <w:lang w:val="uk-UA"/>
              </w:rPr>
              <w:t xml:space="preserve"> різноманітність </w:t>
            </w:r>
            <w:r w:rsidR="005C0D8E">
              <w:rPr>
                <w:lang w:val="uk-UA"/>
              </w:rPr>
              <w:t>і</w:t>
            </w:r>
            <w:r w:rsidRPr="00A11B9B">
              <w:rPr>
                <w:lang w:val="uk-UA"/>
              </w:rPr>
              <w:t xml:space="preserve"> функції. Значення процесів дихання дл</w:t>
            </w:r>
            <w:r w:rsidR="005C0D8E">
              <w:rPr>
                <w:lang w:val="uk-UA"/>
              </w:rPr>
              <w:t>я вивільнення енергії в клітині</w:t>
            </w:r>
          </w:p>
        </w:tc>
        <w:tc>
          <w:tcPr>
            <w:tcW w:w="1142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</w:tr>
      <w:tr w:rsidR="0027049C" w:rsidRPr="00A11B9B" w:rsidTr="00016413">
        <w:tc>
          <w:tcPr>
            <w:tcW w:w="817" w:type="dxa"/>
          </w:tcPr>
          <w:p w:rsidR="0027049C" w:rsidRPr="00A11B9B" w:rsidRDefault="00E91AF7" w:rsidP="00A11B9B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t>33</w:t>
            </w:r>
          </w:p>
        </w:tc>
        <w:tc>
          <w:tcPr>
            <w:tcW w:w="1007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A11B9B" w:rsidRDefault="006E121F" w:rsidP="005C0D8E">
            <w:pPr>
              <w:jc w:val="both"/>
              <w:rPr>
                <w:lang w:val="uk-UA"/>
              </w:rPr>
            </w:pPr>
            <w:r w:rsidRPr="00A11B9B">
              <w:rPr>
                <w:lang w:val="uk-UA"/>
              </w:rPr>
              <w:t>Транспорт речовин у тварин. Незамкнена та замкнена кровоносні системи. Кров, її основні функції</w:t>
            </w:r>
          </w:p>
        </w:tc>
        <w:tc>
          <w:tcPr>
            <w:tcW w:w="1142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</w:tr>
      <w:tr w:rsidR="0027049C" w:rsidRPr="00A11B9B" w:rsidTr="00016413">
        <w:tc>
          <w:tcPr>
            <w:tcW w:w="817" w:type="dxa"/>
          </w:tcPr>
          <w:p w:rsidR="0027049C" w:rsidRPr="00A11B9B" w:rsidRDefault="00E91AF7" w:rsidP="00A11B9B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t>34</w:t>
            </w:r>
          </w:p>
        </w:tc>
        <w:tc>
          <w:tcPr>
            <w:tcW w:w="1007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A11B9B" w:rsidRDefault="006E121F" w:rsidP="005C0D8E">
            <w:pPr>
              <w:jc w:val="both"/>
              <w:rPr>
                <w:lang w:val="uk-UA"/>
              </w:rPr>
            </w:pPr>
            <w:r w:rsidRPr="00A11B9B">
              <w:rPr>
                <w:lang w:val="uk-UA"/>
              </w:rPr>
              <w:t xml:space="preserve">Практична робота 4 </w:t>
            </w:r>
            <w:r w:rsidR="005C0D8E">
              <w:rPr>
                <w:lang w:val="uk-UA"/>
              </w:rPr>
              <w:t>«</w:t>
            </w:r>
            <w:r w:rsidRPr="00A11B9B">
              <w:rPr>
                <w:lang w:val="uk-UA"/>
              </w:rPr>
              <w:t>Порівняння будови кровоносної системи хребетних тварин</w:t>
            </w:r>
            <w:r w:rsidR="005C0D8E">
              <w:rPr>
                <w:lang w:val="uk-UA"/>
              </w:rPr>
              <w:t>»</w:t>
            </w:r>
          </w:p>
        </w:tc>
        <w:tc>
          <w:tcPr>
            <w:tcW w:w="1142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</w:tr>
      <w:tr w:rsidR="0027049C" w:rsidRPr="00A11B9B" w:rsidTr="00016413">
        <w:tc>
          <w:tcPr>
            <w:tcW w:w="817" w:type="dxa"/>
          </w:tcPr>
          <w:p w:rsidR="0027049C" w:rsidRPr="00A11B9B" w:rsidRDefault="00E91AF7" w:rsidP="00A11B9B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t>35</w:t>
            </w:r>
          </w:p>
        </w:tc>
        <w:tc>
          <w:tcPr>
            <w:tcW w:w="1007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A11B9B" w:rsidRDefault="006E121F" w:rsidP="00095815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t>Виділення, його значення для організму. Органи виділення тварин</w:t>
            </w:r>
          </w:p>
        </w:tc>
        <w:tc>
          <w:tcPr>
            <w:tcW w:w="1142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</w:tr>
      <w:tr w:rsidR="0027049C" w:rsidRPr="00A11B9B" w:rsidTr="00016413">
        <w:tc>
          <w:tcPr>
            <w:tcW w:w="817" w:type="dxa"/>
          </w:tcPr>
          <w:p w:rsidR="0027049C" w:rsidRPr="00A11B9B" w:rsidRDefault="00E91AF7" w:rsidP="00A11B9B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t>36</w:t>
            </w:r>
          </w:p>
        </w:tc>
        <w:tc>
          <w:tcPr>
            <w:tcW w:w="1007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A11B9B" w:rsidRDefault="006E121F" w:rsidP="00095815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t>Опора і рух. Види скелета. Способи пересування тварин. Два типи симетрії як відображення способу життя</w:t>
            </w:r>
          </w:p>
        </w:tc>
        <w:tc>
          <w:tcPr>
            <w:tcW w:w="1142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</w:tr>
      <w:tr w:rsidR="0027049C" w:rsidRPr="00A11B9B" w:rsidTr="00016413">
        <w:tc>
          <w:tcPr>
            <w:tcW w:w="817" w:type="dxa"/>
          </w:tcPr>
          <w:p w:rsidR="0027049C" w:rsidRPr="00A11B9B" w:rsidRDefault="00E91AF7" w:rsidP="00A11B9B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t>37</w:t>
            </w:r>
          </w:p>
        </w:tc>
        <w:tc>
          <w:tcPr>
            <w:tcW w:w="1007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A11B9B" w:rsidRDefault="006E121F" w:rsidP="00095815">
            <w:pPr>
              <w:rPr>
                <w:lang w:val="uk-UA"/>
              </w:rPr>
            </w:pPr>
            <w:r w:rsidRPr="00A11B9B">
              <w:rPr>
                <w:lang w:val="uk-UA"/>
              </w:rPr>
              <w:t>Опорно-рухова система хребетних тварин. Значення опорно-рухової системи</w:t>
            </w:r>
          </w:p>
        </w:tc>
        <w:tc>
          <w:tcPr>
            <w:tcW w:w="1142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</w:tr>
      <w:tr w:rsidR="0027049C" w:rsidRPr="00A11B9B" w:rsidTr="00016413">
        <w:tc>
          <w:tcPr>
            <w:tcW w:w="817" w:type="dxa"/>
          </w:tcPr>
          <w:p w:rsidR="0027049C" w:rsidRPr="00A11B9B" w:rsidRDefault="00E91AF7" w:rsidP="00A11B9B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t>38</w:t>
            </w:r>
          </w:p>
        </w:tc>
        <w:tc>
          <w:tcPr>
            <w:tcW w:w="1007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A11B9B" w:rsidRDefault="006E121F" w:rsidP="00A11B9B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t xml:space="preserve">Практична робота 5 </w:t>
            </w:r>
            <w:r w:rsidR="00095815">
              <w:rPr>
                <w:lang w:val="uk-UA"/>
              </w:rPr>
              <w:t>«</w:t>
            </w:r>
            <w:r w:rsidRPr="00A11B9B">
              <w:rPr>
                <w:lang w:val="uk-UA"/>
              </w:rPr>
              <w:t>Порівняння будови скелетів хребетних тварин</w:t>
            </w:r>
            <w:r w:rsidR="00095815">
              <w:rPr>
                <w:lang w:val="uk-UA"/>
              </w:rPr>
              <w:t>»</w:t>
            </w:r>
          </w:p>
        </w:tc>
        <w:tc>
          <w:tcPr>
            <w:tcW w:w="1142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</w:tr>
      <w:tr w:rsidR="0027049C" w:rsidRPr="00A11B9B" w:rsidTr="00016413">
        <w:tc>
          <w:tcPr>
            <w:tcW w:w="817" w:type="dxa"/>
          </w:tcPr>
          <w:p w:rsidR="0027049C" w:rsidRPr="00A11B9B" w:rsidRDefault="00E91AF7" w:rsidP="00A11B9B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t>39</w:t>
            </w:r>
          </w:p>
        </w:tc>
        <w:tc>
          <w:tcPr>
            <w:tcW w:w="1007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A11B9B" w:rsidRDefault="00A11B9B" w:rsidP="00016413">
            <w:pPr>
              <w:rPr>
                <w:lang w:val="uk-UA"/>
              </w:rPr>
            </w:pPr>
            <w:r w:rsidRPr="00A11B9B">
              <w:rPr>
                <w:lang w:val="uk-UA"/>
              </w:rPr>
              <w:t xml:space="preserve">Покриви тіла тварин, їх різноманітність та функції. Лабораторне дослідження </w:t>
            </w:r>
            <w:r w:rsidR="00016413">
              <w:rPr>
                <w:lang w:val="uk-UA"/>
              </w:rPr>
              <w:t>о</w:t>
            </w:r>
            <w:r w:rsidRPr="00A11B9B">
              <w:t>собливост</w:t>
            </w:r>
            <w:r w:rsidR="00016413">
              <w:rPr>
                <w:lang w:val="uk-UA"/>
              </w:rPr>
              <w:t>ей</w:t>
            </w:r>
            <w:r w:rsidRPr="00A11B9B">
              <w:rPr>
                <w:lang w:val="uk-UA"/>
              </w:rPr>
              <w:t xml:space="preserve"> покривів тіла </w:t>
            </w:r>
            <w:r w:rsidR="00016413">
              <w:rPr>
                <w:lang w:val="uk-UA"/>
              </w:rPr>
              <w:t>тварин</w:t>
            </w:r>
          </w:p>
        </w:tc>
        <w:tc>
          <w:tcPr>
            <w:tcW w:w="1142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</w:tr>
      <w:tr w:rsidR="0027049C" w:rsidRPr="00A11B9B" w:rsidTr="00016413">
        <w:tc>
          <w:tcPr>
            <w:tcW w:w="817" w:type="dxa"/>
          </w:tcPr>
          <w:p w:rsidR="0027049C" w:rsidRPr="00A11B9B" w:rsidRDefault="00E91AF7" w:rsidP="00A11B9B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t>40</w:t>
            </w:r>
          </w:p>
        </w:tc>
        <w:tc>
          <w:tcPr>
            <w:tcW w:w="1007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A11B9B" w:rsidRDefault="00A11B9B" w:rsidP="00095815">
            <w:pPr>
              <w:rPr>
                <w:lang w:val="uk-UA"/>
              </w:rPr>
            </w:pPr>
            <w:r w:rsidRPr="00A11B9B">
              <w:rPr>
                <w:lang w:val="uk-UA"/>
              </w:rPr>
              <w:t>Нервова система, її значення і розвиток у різних тварин</w:t>
            </w:r>
          </w:p>
        </w:tc>
        <w:tc>
          <w:tcPr>
            <w:tcW w:w="1142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</w:tr>
      <w:tr w:rsidR="0027049C" w:rsidRPr="00A11B9B" w:rsidTr="00016413">
        <w:tc>
          <w:tcPr>
            <w:tcW w:w="817" w:type="dxa"/>
          </w:tcPr>
          <w:p w:rsidR="0027049C" w:rsidRPr="00A11B9B" w:rsidRDefault="00E91AF7" w:rsidP="00A11B9B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t>41</w:t>
            </w:r>
          </w:p>
        </w:tc>
        <w:tc>
          <w:tcPr>
            <w:tcW w:w="1007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A11B9B" w:rsidRDefault="00A11B9B" w:rsidP="00095815">
            <w:pPr>
              <w:jc w:val="both"/>
              <w:rPr>
                <w:lang w:val="uk-UA"/>
              </w:rPr>
            </w:pPr>
            <w:r w:rsidRPr="00A11B9B">
              <w:rPr>
                <w:lang w:val="uk-UA"/>
              </w:rPr>
              <w:t xml:space="preserve">Практична робота 6 </w:t>
            </w:r>
            <w:r w:rsidR="00095815">
              <w:rPr>
                <w:lang w:val="uk-UA"/>
              </w:rPr>
              <w:t>«</w:t>
            </w:r>
            <w:r w:rsidRPr="00A11B9B">
              <w:rPr>
                <w:lang w:val="uk-UA"/>
              </w:rPr>
              <w:t>Порівняння будови головного мозку хребетних тварин (на муляжах/моделях)</w:t>
            </w:r>
            <w:r w:rsidR="00095815">
              <w:rPr>
                <w:lang w:val="uk-UA"/>
              </w:rPr>
              <w:t>»</w:t>
            </w:r>
          </w:p>
        </w:tc>
        <w:tc>
          <w:tcPr>
            <w:tcW w:w="1142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</w:tr>
      <w:tr w:rsidR="0027049C" w:rsidRPr="00A11B9B" w:rsidTr="00016413">
        <w:tc>
          <w:tcPr>
            <w:tcW w:w="817" w:type="dxa"/>
          </w:tcPr>
          <w:p w:rsidR="0027049C" w:rsidRPr="00A11B9B" w:rsidRDefault="00E91AF7" w:rsidP="00A11B9B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t>42</w:t>
            </w:r>
          </w:p>
        </w:tc>
        <w:tc>
          <w:tcPr>
            <w:tcW w:w="1007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A11B9B" w:rsidRDefault="00A11B9B" w:rsidP="00A11B9B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t>Органи чуття та їх значення</w:t>
            </w:r>
          </w:p>
        </w:tc>
        <w:tc>
          <w:tcPr>
            <w:tcW w:w="1142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</w:tr>
      <w:tr w:rsidR="0027049C" w:rsidRPr="00A11B9B" w:rsidTr="00016413">
        <w:tc>
          <w:tcPr>
            <w:tcW w:w="817" w:type="dxa"/>
          </w:tcPr>
          <w:p w:rsidR="0027049C" w:rsidRPr="00A11B9B" w:rsidRDefault="00E91AF7" w:rsidP="00A11B9B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t>43</w:t>
            </w:r>
          </w:p>
        </w:tc>
        <w:tc>
          <w:tcPr>
            <w:tcW w:w="1007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A11B9B" w:rsidRDefault="00A11B9B" w:rsidP="00095815">
            <w:pPr>
              <w:rPr>
                <w:lang w:val="uk-UA"/>
              </w:rPr>
            </w:pPr>
            <w:r w:rsidRPr="00A11B9B">
              <w:rPr>
                <w:lang w:val="uk-UA"/>
              </w:rPr>
              <w:t>Розмноження та його значення. Форми розмноження тварин. Статеві клітини та запліднення</w:t>
            </w:r>
          </w:p>
        </w:tc>
        <w:tc>
          <w:tcPr>
            <w:tcW w:w="1142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</w:tr>
      <w:tr w:rsidR="0027049C" w:rsidRPr="00A11B9B" w:rsidTr="00016413">
        <w:tc>
          <w:tcPr>
            <w:tcW w:w="817" w:type="dxa"/>
          </w:tcPr>
          <w:p w:rsidR="0027049C" w:rsidRPr="00A11B9B" w:rsidRDefault="00E91AF7" w:rsidP="00A11B9B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t>44</w:t>
            </w:r>
          </w:p>
        </w:tc>
        <w:tc>
          <w:tcPr>
            <w:tcW w:w="1007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A11B9B" w:rsidRDefault="00A11B9B" w:rsidP="00095815">
            <w:pPr>
              <w:rPr>
                <w:lang w:val="uk-UA"/>
              </w:rPr>
            </w:pPr>
            <w:r w:rsidRPr="00A11B9B">
              <w:rPr>
                <w:lang w:val="uk-UA"/>
              </w:rPr>
              <w:t>Розвиток тварин (з перетворенням та без перетворення)</w:t>
            </w:r>
          </w:p>
        </w:tc>
        <w:tc>
          <w:tcPr>
            <w:tcW w:w="1142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</w:tr>
      <w:tr w:rsidR="0027049C" w:rsidRPr="00A11B9B" w:rsidTr="00016413">
        <w:tc>
          <w:tcPr>
            <w:tcW w:w="817" w:type="dxa"/>
          </w:tcPr>
          <w:p w:rsidR="0027049C" w:rsidRPr="00A11B9B" w:rsidRDefault="00E91AF7" w:rsidP="00A11B9B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t>45</w:t>
            </w:r>
          </w:p>
        </w:tc>
        <w:tc>
          <w:tcPr>
            <w:tcW w:w="1007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A11B9B" w:rsidRPr="00A11B9B" w:rsidRDefault="00A11B9B" w:rsidP="00A11B9B">
            <w:pPr>
              <w:rPr>
                <w:lang w:val="uk-UA"/>
              </w:rPr>
            </w:pPr>
            <w:r w:rsidRPr="00A11B9B">
              <w:rPr>
                <w:lang w:val="uk-UA"/>
              </w:rPr>
              <w:t>Періоди та тривалість життя тварин.</w:t>
            </w:r>
            <w:r w:rsidRPr="00A11B9B">
              <w:rPr>
                <w:highlight w:val="yellow"/>
                <w:lang w:val="uk-UA"/>
              </w:rPr>
              <w:t xml:space="preserve"> </w:t>
            </w:r>
          </w:p>
          <w:p w:rsidR="0027049C" w:rsidRPr="00A11B9B" w:rsidRDefault="00A11B9B" w:rsidP="00095815">
            <w:pPr>
              <w:rPr>
                <w:lang w:val="uk-UA"/>
              </w:rPr>
            </w:pPr>
            <w:r w:rsidRPr="00A11B9B">
              <w:rPr>
                <w:lang w:val="uk-UA"/>
              </w:rPr>
              <w:t>Лабораторне дослідження</w:t>
            </w:r>
            <w:r w:rsidRPr="00A11B9B">
              <w:t xml:space="preserve"> </w:t>
            </w:r>
            <w:r w:rsidR="00095815">
              <w:rPr>
                <w:lang w:val="uk-UA"/>
              </w:rPr>
              <w:t>з в</w:t>
            </w:r>
            <w:r w:rsidRPr="00A11B9B">
              <w:rPr>
                <w:lang w:val="uk-UA"/>
              </w:rPr>
              <w:t>изначення віку тварин</w:t>
            </w:r>
            <w:r w:rsidRPr="00A11B9B">
              <w:t xml:space="preserve"> </w:t>
            </w:r>
            <w:r w:rsidRPr="00A11B9B">
              <w:rPr>
                <w:rFonts w:eastAsia="ArialMT"/>
              </w:rPr>
              <w:t>(на прикладі двостулкових молюсків і кісткових</w:t>
            </w:r>
            <w:r w:rsidRPr="00A11B9B">
              <w:rPr>
                <w:rFonts w:eastAsia="ArialMT"/>
                <w:lang w:val="uk-UA"/>
              </w:rPr>
              <w:t xml:space="preserve"> </w:t>
            </w:r>
            <w:r w:rsidRPr="00A11B9B">
              <w:rPr>
                <w:rFonts w:eastAsia="ArialMT"/>
              </w:rPr>
              <w:t>риб)</w:t>
            </w:r>
            <w:r w:rsidR="0027049C" w:rsidRPr="00A11B9B">
              <w:rPr>
                <w:lang w:val="uk-UA"/>
              </w:rPr>
              <w:t xml:space="preserve"> </w:t>
            </w:r>
          </w:p>
        </w:tc>
        <w:tc>
          <w:tcPr>
            <w:tcW w:w="1142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</w:tr>
      <w:tr w:rsidR="0027049C" w:rsidRPr="00A11B9B" w:rsidTr="00016413">
        <w:tc>
          <w:tcPr>
            <w:tcW w:w="817" w:type="dxa"/>
          </w:tcPr>
          <w:p w:rsidR="0027049C" w:rsidRPr="00A11B9B" w:rsidRDefault="00E91AF7" w:rsidP="00A11B9B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t>46</w:t>
            </w:r>
          </w:p>
        </w:tc>
        <w:tc>
          <w:tcPr>
            <w:tcW w:w="1007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A11B9B" w:rsidRDefault="00A11B9B" w:rsidP="00095815">
            <w:pPr>
              <w:rPr>
                <w:lang w:val="uk-UA"/>
              </w:rPr>
            </w:pPr>
            <w:r w:rsidRPr="00A11B9B">
              <w:rPr>
                <w:lang w:val="uk-UA"/>
              </w:rPr>
              <w:t>Тематичний контроль знань з теми «Процеси життєдіяльності тварин»</w:t>
            </w:r>
          </w:p>
        </w:tc>
        <w:tc>
          <w:tcPr>
            <w:tcW w:w="1142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</w:tr>
      <w:tr w:rsidR="0027049C" w:rsidRPr="00A11B9B" w:rsidTr="00016413">
        <w:tc>
          <w:tcPr>
            <w:tcW w:w="817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  <w:tc>
          <w:tcPr>
            <w:tcW w:w="1007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27049C" w:rsidRPr="00A11B9B" w:rsidRDefault="00A11B9B" w:rsidP="00095815">
            <w:pPr>
              <w:jc w:val="center"/>
              <w:rPr>
                <w:lang w:val="uk-UA"/>
              </w:rPr>
            </w:pPr>
            <w:r w:rsidRPr="00A11B9B">
              <w:rPr>
                <w:b/>
                <w:bCs/>
                <w:lang w:val="uk-UA"/>
              </w:rPr>
              <w:t>Тема 3. Поведінка тварин</w:t>
            </w:r>
            <w:r w:rsidR="00095815">
              <w:rPr>
                <w:b/>
                <w:bCs/>
                <w:lang w:val="uk-UA"/>
              </w:rPr>
              <w:t xml:space="preserve"> (</w:t>
            </w:r>
            <w:r w:rsidRPr="00A11B9B">
              <w:rPr>
                <w:b/>
                <w:bCs/>
                <w:lang w:val="uk-UA"/>
              </w:rPr>
              <w:t>10 годин</w:t>
            </w:r>
            <w:r w:rsidR="00095815">
              <w:rPr>
                <w:b/>
                <w:bCs/>
                <w:lang w:val="uk-UA"/>
              </w:rPr>
              <w:t>)</w:t>
            </w:r>
          </w:p>
        </w:tc>
        <w:tc>
          <w:tcPr>
            <w:tcW w:w="1142" w:type="dxa"/>
          </w:tcPr>
          <w:p w:rsidR="0027049C" w:rsidRPr="00A11B9B" w:rsidRDefault="0027049C" w:rsidP="00A11B9B">
            <w:pPr>
              <w:ind w:right="-284"/>
              <w:rPr>
                <w:lang w:val="uk-UA"/>
              </w:rPr>
            </w:pPr>
          </w:p>
        </w:tc>
      </w:tr>
      <w:tr w:rsidR="00A11B9B" w:rsidRPr="00A11B9B" w:rsidTr="00016413">
        <w:tc>
          <w:tcPr>
            <w:tcW w:w="81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t>47</w:t>
            </w:r>
          </w:p>
        </w:tc>
        <w:tc>
          <w:tcPr>
            <w:tcW w:w="100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A11B9B" w:rsidRPr="00A11B9B" w:rsidRDefault="00A11B9B" w:rsidP="00095815">
            <w:pPr>
              <w:jc w:val="both"/>
              <w:rPr>
                <w:lang w:val="uk-UA"/>
              </w:rPr>
            </w:pPr>
            <w:r w:rsidRPr="00A11B9B">
              <w:rPr>
                <w:lang w:val="uk-UA"/>
              </w:rPr>
              <w:t>Поведінка тварин, методи її вивчення.</w:t>
            </w:r>
            <w:r w:rsidRPr="00A11B9B">
              <w:rPr>
                <w:i/>
                <w:lang w:val="uk-UA"/>
              </w:rPr>
              <w:t xml:space="preserve"> </w:t>
            </w:r>
            <w:r w:rsidRPr="00A11B9B">
              <w:rPr>
                <w:lang w:val="uk-UA"/>
              </w:rPr>
              <w:t>Лабораторн</w:t>
            </w:r>
            <w:r w:rsidRPr="00A11B9B">
              <w:t>е</w:t>
            </w:r>
            <w:r w:rsidRPr="00A11B9B">
              <w:rPr>
                <w:lang w:val="uk-UA"/>
              </w:rPr>
              <w:t xml:space="preserve"> дослідження:</w:t>
            </w:r>
            <w:r w:rsidR="005C32F7">
              <w:rPr>
                <w:lang w:val="uk-UA"/>
              </w:rPr>
              <w:t xml:space="preserve"> </w:t>
            </w:r>
            <w:r w:rsidR="00095815">
              <w:rPr>
                <w:lang w:val="uk-UA"/>
              </w:rPr>
              <w:t>с</w:t>
            </w:r>
            <w:r w:rsidRPr="00A11B9B">
              <w:rPr>
                <w:lang w:val="uk-UA"/>
              </w:rPr>
              <w:t>п</w:t>
            </w:r>
            <w:r w:rsidRPr="00A11B9B">
              <w:rPr>
                <w:lang w:val="uk-UA"/>
              </w:rPr>
              <w:t>о</w:t>
            </w:r>
            <w:r w:rsidRPr="00A11B9B">
              <w:rPr>
                <w:lang w:val="uk-UA"/>
              </w:rPr>
              <w:t>стереження за поведінкою тварин</w:t>
            </w:r>
          </w:p>
        </w:tc>
        <w:tc>
          <w:tcPr>
            <w:tcW w:w="1142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</w:tr>
      <w:tr w:rsidR="00A11B9B" w:rsidRPr="00A11B9B" w:rsidTr="00016413">
        <w:tc>
          <w:tcPr>
            <w:tcW w:w="81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t>48</w:t>
            </w:r>
          </w:p>
        </w:tc>
        <w:tc>
          <w:tcPr>
            <w:tcW w:w="100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A11B9B" w:rsidRPr="00A11B9B" w:rsidRDefault="00A11B9B" w:rsidP="00095815">
            <w:pPr>
              <w:rPr>
                <w:lang w:val="uk-UA"/>
              </w:rPr>
            </w:pPr>
            <w:r w:rsidRPr="00A11B9B">
              <w:rPr>
                <w:lang w:val="uk-UA"/>
              </w:rPr>
              <w:t>Вроджена і набута поведінка</w:t>
            </w:r>
          </w:p>
        </w:tc>
        <w:tc>
          <w:tcPr>
            <w:tcW w:w="1142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</w:tr>
      <w:tr w:rsidR="00A11B9B" w:rsidRPr="00A11B9B" w:rsidTr="00016413">
        <w:tc>
          <w:tcPr>
            <w:tcW w:w="81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t>49</w:t>
            </w:r>
          </w:p>
        </w:tc>
        <w:tc>
          <w:tcPr>
            <w:tcW w:w="100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A11B9B" w:rsidRPr="00A11B9B" w:rsidRDefault="00A11B9B" w:rsidP="00095815">
            <w:pPr>
              <w:jc w:val="both"/>
              <w:rPr>
                <w:lang w:val="uk-UA"/>
              </w:rPr>
            </w:pPr>
            <w:r w:rsidRPr="00A11B9B">
              <w:rPr>
                <w:lang w:val="uk-UA"/>
              </w:rPr>
              <w:t>Способи орієнтування тварин. Хомінг. Міграції тварин</w:t>
            </w:r>
          </w:p>
        </w:tc>
        <w:tc>
          <w:tcPr>
            <w:tcW w:w="1142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</w:tr>
      <w:tr w:rsidR="00A11B9B" w:rsidRPr="00A11B9B" w:rsidTr="00016413">
        <w:tc>
          <w:tcPr>
            <w:tcW w:w="81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t>50</w:t>
            </w:r>
          </w:p>
        </w:tc>
        <w:tc>
          <w:tcPr>
            <w:tcW w:w="100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A11B9B" w:rsidRPr="00A11B9B" w:rsidRDefault="00A11B9B" w:rsidP="00A11B9B">
            <w:pPr>
              <w:rPr>
                <w:lang w:val="uk-UA"/>
              </w:rPr>
            </w:pPr>
            <w:r w:rsidRPr="00A11B9B">
              <w:rPr>
                <w:lang w:val="uk-UA"/>
              </w:rPr>
              <w:t xml:space="preserve"> Форми поведінки тварин</w:t>
            </w:r>
          </w:p>
        </w:tc>
        <w:tc>
          <w:tcPr>
            <w:tcW w:w="1142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</w:tr>
      <w:tr w:rsidR="00A11B9B" w:rsidRPr="00A11B9B" w:rsidTr="00016413">
        <w:tc>
          <w:tcPr>
            <w:tcW w:w="81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t>51</w:t>
            </w:r>
          </w:p>
        </w:tc>
        <w:tc>
          <w:tcPr>
            <w:tcW w:w="100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A11B9B" w:rsidRPr="00A11B9B" w:rsidRDefault="00A11B9B" w:rsidP="00A11B9B">
            <w:pPr>
              <w:rPr>
                <w:lang w:val="uk-UA"/>
              </w:rPr>
            </w:pPr>
            <w:r w:rsidRPr="00A11B9B">
              <w:rPr>
                <w:lang w:val="uk-UA"/>
              </w:rPr>
              <w:t>Репродуктивна та територіальна поведінка</w:t>
            </w:r>
          </w:p>
        </w:tc>
        <w:tc>
          <w:tcPr>
            <w:tcW w:w="1142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</w:tr>
      <w:tr w:rsidR="00A11B9B" w:rsidRPr="00A11B9B" w:rsidTr="00016413">
        <w:tc>
          <w:tcPr>
            <w:tcW w:w="81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t>52</w:t>
            </w:r>
          </w:p>
        </w:tc>
        <w:tc>
          <w:tcPr>
            <w:tcW w:w="100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A11B9B" w:rsidRPr="00A11B9B" w:rsidRDefault="00A11B9B" w:rsidP="00016413">
            <w:pPr>
              <w:jc w:val="both"/>
              <w:rPr>
                <w:lang w:val="uk-UA"/>
              </w:rPr>
            </w:pPr>
            <w:r w:rsidRPr="00A11B9B">
              <w:rPr>
                <w:lang w:val="uk-UA"/>
              </w:rPr>
              <w:t>Соціальна поведінка Типи угруповань тварин за К. Лоренцем. Ієрархія у групі</w:t>
            </w:r>
          </w:p>
        </w:tc>
        <w:tc>
          <w:tcPr>
            <w:tcW w:w="1142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</w:tr>
      <w:tr w:rsidR="00A11B9B" w:rsidRPr="00A11B9B" w:rsidTr="00016413">
        <w:tc>
          <w:tcPr>
            <w:tcW w:w="81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t>53</w:t>
            </w:r>
          </w:p>
        </w:tc>
        <w:tc>
          <w:tcPr>
            <w:tcW w:w="100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A11B9B" w:rsidRPr="00A11B9B" w:rsidRDefault="00A11B9B" w:rsidP="00095815">
            <w:pPr>
              <w:rPr>
                <w:lang w:val="uk-UA"/>
              </w:rPr>
            </w:pPr>
            <w:r w:rsidRPr="00A11B9B">
              <w:rPr>
                <w:lang w:val="uk-UA"/>
              </w:rPr>
              <w:t>Практична робота</w:t>
            </w:r>
            <w:r w:rsidR="00095815">
              <w:rPr>
                <w:lang w:val="uk-UA"/>
              </w:rPr>
              <w:t xml:space="preserve"> 7 «</w:t>
            </w:r>
            <w:r w:rsidRPr="00A11B9B">
              <w:rPr>
                <w:lang w:val="uk-UA"/>
              </w:rPr>
              <w:t xml:space="preserve">Визначення форм поведінки (або типів </w:t>
            </w:r>
            <w:r w:rsidR="00016413">
              <w:rPr>
                <w:lang w:val="uk-UA"/>
              </w:rPr>
              <w:lastRenderedPageBreak/>
              <w:t>угруповань) тварин (за відео</w:t>
            </w:r>
            <w:r w:rsidRPr="00A11B9B">
              <w:rPr>
                <w:lang w:val="uk-UA"/>
              </w:rPr>
              <w:t>матеріалами або описом)</w:t>
            </w:r>
          </w:p>
        </w:tc>
        <w:tc>
          <w:tcPr>
            <w:tcW w:w="1142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</w:tr>
      <w:tr w:rsidR="00A11B9B" w:rsidRPr="00A11B9B" w:rsidTr="00016413">
        <w:tc>
          <w:tcPr>
            <w:tcW w:w="81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lastRenderedPageBreak/>
              <w:t>54</w:t>
            </w:r>
          </w:p>
        </w:tc>
        <w:tc>
          <w:tcPr>
            <w:tcW w:w="100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A11B9B" w:rsidRPr="00A11B9B" w:rsidRDefault="00A11B9B" w:rsidP="00095815">
            <w:pPr>
              <w:rPr>
                <w:lang w:val="uk-UA"/>
              </w:rPr>
            </w:pPr>
            <w:r w:rsidRPr="00A11B9B">
              <w:rPr>
                <w:lang w:val="uk-UA"/>
              </w:rPr>
              <w:t>Комунікація тварин. Використання тваринами знарядь праці</w:t>
            </w:r>
          </w:p>
        </w:tc>
        <w:tc>
          <w:tcPr>
            <w:tcW w:w="1142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</w:tr>
      <w:tr w:rsidR="00A11B9B" w:rsidRPr="00A11B9B" w:rsidTr="00016413">
        <w:tc>
          <w:tcPr>
            <w:tcW w:w="81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t>55</w:t>
            </w:r>
          </w:p>
        </w:tc>
        <w:tc>
          <w:tcPr>
            <w:tcW w:w="100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A11B9B" w:rsidRPr="00A11B9B" w:rsidRDefault="00A11B9B" w:rsidP="00095815">
            <w:pPr>
              <w:jc w:val="both"/>
              <w:rPr>
                <w:lang w:val="uk-UA"/>
              </w:rPr>
            </w:pPr>
            <w:r w:rsidRPr="00A11B9B">
              <w:rPr>
                <w:lang w:val="uk-UA"/>
              </w:rPr>
              <w:t>Елементарна розумова діяльність. Еволюція поведінки тварин, її пристосувальне значення</w:t>
            </w:r>
          </w:p>
        </w:tc>
        <w:tc>
          <w:tcPr>
            <w:tcW w:w="1142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</w:tr>
      <w:tr w:rsidR="00A11B9B" w:rsidRPr="00A11B9B" w:rsidTr="00016413">
        <w:tc>
          <w:tcPr>
            <w:tcW w:w="81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t>56</w:t>
            </w:r>
          </w:p>
        </w:tc>
        <w:tc>
          <w:tcPr>
            <w:tcW w:w="100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A11B9B" w:rsidRPr="00A11B9B" w:rsidRDefault="00A11B9B" w:rsidP="00095815">
            <w:pPr>
              <w:rPr>
                <w:lang w:val="uk-UA"/>
              </w:rPr>
            </w:pPr>
            <w:r w:rsidRPr="00A11B9B">
              <w:rPr>
                <w:lang w:val="uk-UA"/>
              </w:rPr>
              <w:t>Тематичний контроль знань з теми</w:t>
            </w:r>
            <w:r>
              <w:rPr>
                <w:lang w:val="uk-UA"/>
              </w:rPr>
              <w:t xml:space="preserve"> «</w:t>
            </w:r>
            <w:r w:rsidRPr="00A11B9B">
              <w:rPr>
                <w:bCs/>
                <w:lang w:val="uk-UA"/>
              </w:rPr>
              <w:t>Поведінка тварин</w:t>
            </w:r>
            <w:r>
              <w:rPr>
                <w:bCs/>
                <w:lang w:val="uk-UA"/>
              </w:rPr>
              <w:t>»</w:t>
            </w:r>
          </w:p>
        </w:tc>
        <w:tc>
          <w:tcPr>
            <w:tcW w:w="1142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</w:tr>
      <w:tr w:rsidR="00A11B9B" w:rsidRPr="00A11B9B" w:rsidTr="00016413">
        <w:tc>
          <w:tcPr>
            <w:tcW w:w="81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  <w:tc>
          <w:tcPr>
            <w:tcW w:w="100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A11B9B" w:rsidRPr="00A11B9B" w:rsidRDefault="00A11B9B" w:rsidP="00095815">
            <w:pPr>
              <w:jc w:val="center"/>
              <w:rPr>
                <w:lang w:val="uk-UA"/>
              </w:rPr>
            </w:pPr>
            <w:r w:rsidRPr="00A11B9B">
              <w:rPr>
                <w:b/>
                <w:bCs/>
                <w:lang w:val="uk-UA"/>
              </w:rPr>
              <w:t>Тема 4. Організми і середовище існування</w:t>
            </w:r>
            <w:r w:rsidR="00095815">
              <w:rPr>
                <w:b/>
                <w:bCs/>
                <w:lang w:val="uk-UA"/>
              </w:rPr>
              <w:t xml:space="preserve"> (</w:t>
            </w:r>
            <w:r w:rsidRPr="00A11B9B">
              <w:rPr>
                <w:b/>
                <w:bCs/>
                <w:lang w:val="uk-UA"/>
              </w:rPr>
              <w:t>6 годин + 1 резервн</w:t>
            </w:r>
            <w:r w:rsidR="00095815">
              <w:rPr>
                <w:b/>
                <w:bCs/>
                <w:lang w:val="uk-UA"/>
              </w:rPr>
              <w:t>а)</w:t>
            </w:r>
          </w:p>
        </w:tc>
        <w:tc>
          <w:tcPr>
            <w:tcW w:w="1142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</w:tr>
      <w:tr w:rsidR="00A11B9B" w:rsidRPr="00A11B9B" w:rsidTr="00016413">
        <w:tc>
          <w:tcPr>
            <w:tcW w:w="81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t>57</w:t>
            </w:r>
          </w:p>
        </w:tc>
        <w:tc>
          <w:tcPr>
            <w:tcW w:w="100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A11B9B" w:rsidRPr="00A11B9B" w:rsidRDefault="00A11B9B" w:rsidP="00095815">
            <w:pPr>
              <w:rPr>
                <w:lang w:val="uk-UA"/>
              </w:rPr>
            </w:pPr>
            <w:r w:rsidRPr="00A11B9B">
              <w:rPr>
                <w:lang w:val="uk-UA"/>
              </w:rPr>
              <w:t>Поняття про популяцію, екосистему та чинники середовища</w:t>
            </w:r>
          </w:p>
        </w:tc>
        <w:tc>
          <w:tcPr>
            <w:tcW w:w="1142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</w:tr>
      <w:tr w:rsidR="00A11B9B" w:rsidRPr="00A11B9B" w:rsidTr="00016413">
        <w:tc>
          <w:tcPr>
            <w:tcW w:w="81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t>58</w:t>
            </w:r>
          </w:p>
        </w:tc>
        <w:tc>
          <w:tcPr>
            <w:tcW w:w="100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A11B9B" w:rsidRPr="00A11B9B" w:rsidRDefault="00A11B9B" w:rsidP="00095815">
            <w:pPr>
              <w:rPr>
                <w:lang w:val="uk-UA"/>
              </w:rPr>
            </w:pPr>
            <w:r w:rsidRPr="00A11B9B">
              <w:rPr>
                <w:lang w:val="uk-UA"/>
              </w:rPr>
              <w:t>Ла</w:t>
            </w:r>
            <w:r w:rsidR="00095815">
              <w:rPr>
                <w:lang w:val="uk-UA"/>
              </w:rPr>
              <w:t>нцюги живлення і потік енергії</w:t>
            </w:r>
            <w:r w:rsidRPr="00A11B9B">
              <w:rPr>
                <w:lang w:val="uk-UA"/>
              </w:rPr>
              <w:t xml:space="preserve"> </w:t>
            </w:r>
          </w:p>
        </w:tc>
        <w:tc>
          <w:tcPr>
            <w:tcW w:w="1142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</w:tr>
      <w:tr w:rsidR="00A11B9B" w:rsidRPr="00A11B9B" w:rsidTr="00016413">
        <w:tc>
          <w:tcPr>
            <w:tcW w:w="81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t>59</w:t>
            </w:r>
          </w:p>
        </w:tc>
        <w:tc>
          <w:tcPr>
            <w:tcW w:w="100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A11B9B" w:rsidRPr="00A11B9B" w:rsidRDefault="00A11B9B" w:rsidP="00095815">
            <w:pPr>
              <w:rPr>
                <w:lang w:val="uk-UA"/>
              </w:rPr>
            </w:pPr>
            <w:r w:rsidRPr="00A11B9B">
              <w:rPr>
                <w:lang w:val="uk-UA"/>
              </w:rPr>
              <w:t>Співіснува</w:t>
            </w:r>
            <w:r w:rsidR="00095815">
              <w:rPr>
                <w:lang w:val="uk-UA"/>
              </w:rPr>
              <w:t xml:space="preserve">ння організмів в угрупованнях. </w:t>
            </w:r>
            <w:r w:rsidRPr="00A11B9B">
              <w:rPr>
                <w:lang w:val="uk-UA"/>
              </w:rPr>
              <w:t>Вплив людини та її діяльності на екосистеми. Екологічна етика</w:t>
            </w:r>
          </w:p>
        </w:tc>
        <w:tc>
          <w:tcPr>
            <w:tcW w:w="1142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</w:tr>
      <w:tr w:rsidR="00A11B9B" w:rsidRPr="00A11B9B" w:rsidTr="00016413">
        <w:tc>
          <w:tcPr>
            <w:tcW w:w="81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t>60</w:t>
            </w:r>
          </w:p>
        </w:tc>
        <w:tc>
          <w:tcPr>
            <w:tcW w:w="100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A11B9B" w:rsidRPr="00A11B9B" w:rsidRDefault="00A11B9B" w:rsidP="00095815">
            <w:pPr>
              <w:rPr>
                <w:lang w:val="uk-UA"/>
              </w:rPr>
            </w:pPr>
            <w:r w:rsidRPr="00A11B9B">
              <w:rPr>
                <w:lang w:val="uk-UA"/>
              </w:rPr>
              <w:t>Природоохоронні території.</w:t>
            </w:r>
            <w:r w:rsidR="00095815">
              <w:rPr>
                <w:lang w:val="uk-UA"/>
              </w:rPr>
              <w:t xml:space="preserve"> </w:t>
            </w:r>
            <w:r w:rsidRPr="00A11B9B">
              <w:rPr>
                <w:lang w:val="uk-UA"/>
              </w:rPr>
              <w:t>Червона книга України</w:t>
            </w:r>
          </w:p>
        </w:tc>
        <w:tc>
          <w:tcPr>
            <w:tcW w:w="1142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</w:tr>
      <w:tr w:rsidR="00A11B9B" w:rsidRPr="00A11B9B" w:rsidTr="00016413">
        <w:tc>
          <w:tcPr>
            <w:tcW w:w="81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t>61</w:t>
            </w:r>
          </w:p>
        </w:tc>
        <w:tc>
          <w:tcPr>
            <w:tcW w:w="100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A11B9B" w:rsidRPr="00A11B9B" w:rsidRDefault="00A11B9B" w:rsidP="00095815">
            <w:pPr>
              <w:rPr>
                <w:lang w:val="uk-UA"/>
              </w:rPr>
            </w:pPr>
            <w:r w:rsidRPr="00A11B9B">
              <w:rPr>
                <w:lang w:val="uk-UA"/>
              </w:rPr>
              <w:t>Екскурсія</w:t>
            </w:r>
            <w:r w:rsidR="00095815">
              <w:rPr>
                <w:lang w:val="uk-UA"/>
              </w:rPr>
              <w:t xml:space="preserve"> «</w:t>
            </w:r>
            <w:r w:rsidRPr="00A11B9B">
              <w:rPr>
                <w:lang w:val="uk-UA"/>
              </w:rPr>
              <w:t>Різноманітність тварин свого краю</w:t>
            </w:r>
            <w:r w:rsidR="00095815">
              <w:rPr>
                <w:lang w:val="uk-UA"/>
              </w:rPr>
              <w:t>»</w:t>
            </w:r>
          </w:p>
        </w:tc>
        <w:tc>
          <w:tcPr>
            <w:tcW w:w="1142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</w:tr>
      <w:tr w:rsidR="00A11B9B" w:rsidRPr="00A11B9B" w:rsidTr="00016413">
        <w:tc>
          <w:tcPr>
            <w:tcW w:w="81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t>62</w:t>
            </w:r>
          </w:p>
        </w:tc>
        <w:tc>
          <w:tcPr>
            <w:tcW w:w="100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A11B9B" w:rsidRPr="00A11B9B" w:rsidRDefault="00A11B9B" w:rsidP="00095815">
            <w:pPr>
              <w:rPr>
                <w:lang w:val="uk-UA"/>
              </w:rPr>
            </w:pPr>
            <w:r w:rsidRPr="00A11B9B">
              <w:rPr>
                <w:lang w:val="uk-UA"/>
              </w:rPr>
              <w:t>Екскурсія</w:t>
            </w:r>
            <w:r w:rsidR="00095815">
              <w:rPr>
                <w:lang w:val="uk-UA"/>
              </w:rPr>
              <w:t xml:space="preserve"> «</w:t>
            </w:r>
            <w:r w:rsidRPr="00A11B9B">
              <w:rPr>
                <w:lang w:val="uk-UA"/>
              </w:rPr>
              <w:t>Пристосованість рослин і тварин до сумісного життя в природному угрупованні</w:t>
            </w:r>
            <w:r w:rsidR="00095815">
              <w:rPr>
                <w:lang w:val="uk-UA"/>
              </w:rPr>
              <w:t>»</w:t>
            </w:r>
          </w:p>
        </w:tc>
        <w:tc>
          <w:tcPr>
            <w:tcW w:w="1142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</w:tr>
      <w:tr w:rsidR="00A11B9B" w:rsidRPr="00A11B9B" w:rsidTr="00016413">
        <w:tc>
          <w:tcPr>
            <w:tcW w:w="81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t>63</w:t>
            </w:r>
          </w:p>
        </w:tc>
        <w:tc>
          <w:tcPr>
            <w:tcW w:w="100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A11B9B" w:rsidRPr="00A11B9B" w:rsidRDefault="00A11B9B" w:rsidP="00B90233">
            <w:pPr>
              <w:rPr>
                <w:lang w:val="uk-UA"/>
              </w:rPr>
            </w:pPr>
            <w:r w:rsidRPr="00A11B9B">
              <w:rPr>
                <w:lang w:val="uk-UA"/>
              </w:rPr>
              <w:t>Тематичний контроль знань з теми</w:t>
            </w:r>
            <w:r>
              <w:rPr>
                <w:lang w:val="uk-UA"/>
              </w:rPr>
              <w:t xml:space="preserve"> «</w:t>
            </w:r>
            <w:r w:rsidRPr="00A11B9B">
              <w:rPr>
                <w:bCs/>
                <w:lang w:val="uk-UA"/>
              </w:rPr>
              <w:t>Організми і середовище існування</w:t>
            </w:r>
            <w:r>
              <w:rPr>
                <w:bCs/>
                <w:lang w:val="uk-UA"/>
              </w:rPr>
              <w:t>»</w:t>
            </w:r>
          </w:p>
        </w:tc>
        <w:tc>
          <w:tcPr>
            <w:tcW w:w="1142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</w:tr>
      <w:tr w:rsidR="00A11B9B" w:rsidRPr="00A11B9B" w:rsidTr="00016413">
        <w:tc>
          <w:tcPr>
            <w:tcW w:w="81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  <w:tc>
          <w:tcPr>
            <w:tcW w:w="100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  <w:r w:rsidRPr="00A11B9B">
              <w:rPr>
                <w:b/>
                <w:lang w:val="uk-UA"/>
              </w:rPr>
              <w:t xml:space="preserve">Узагальнення </w:t>
            </w:r>
            <w:r w:rsidR="00095815">
              <w:rPr>
                <w:b/>
                <w:lang w:val="uk-UA"/>
              </w:rPr>
              <w:t>(</w:t>
            </w:r>
            <w:r w:rsidRPr="00A11B9B">
              <w:rPr>
                <w:b/>
                <w:lang w:val="uk-UA"/>
              </w:rPr>
              <w:t>2 години</w:t>
            </w:r>
            <w:r w:rsidR="00095815">
              <w:rPr>
                <w:b/>
                <w:lang w:val="uk-UA"/>
              </w:rPr>
              <w:t>)</w:t>
            </w:r>
          </w:p>
        </w:tc>
        <w:tc>
          <w:tcPr>
            <w:tcW w:w="1142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</w:tr>
      <w:tr w:rsidR="00A11B9B" w:rsidRPr="00A11B9B" w:rsidTr="00016413">
        <w:tc>
          <w:tcPr>
            <w:tcW w:w="817" w:type="dxa"/>
          </w:tcPr>
          <w:p w:rsidR="00A11B9B" w:rsidRPr="00A11B9B" w:rsidRDefault="00A11B9B" w:rsidP="00B90233">
            <w:pPr>
              <w:ind w:right="-284"/>
              <w:rPr>
                <w:lang w:val="uk-UA"/>
              </w:rPr>
            </w:pPr>
            <w:r w:rsidRPr="00A11B9B">
              <w:rPr>
                <w:lang w:val="uk-UA"/>
              </w:rPr>
              <w:t>64</w:t>
            </w:r>
            <w:r w:rsidR="00B90233">
              <w:rPr>
                <w:lang w:val="uk-UA"/>
              </w:rPr>
              <w:t>–</w:t>
            </w:r>
            <w:r w:rsidRPr="00A11B9B">
              <w:rPr>
                <w:lang w:val="uk-UA"/>
              </w:rPr>
              <w:t>65</w:t>
            </w:r>
          </w:p>
        </w:tc>
        <w:tc>
          <w:tcPr>
            <w:tcW w:w="100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A11B9B" w:rsidRPr="00A11B9B" w:rsidRDefault="00A11B9B" w:rsidP="00095815">
            <w:pPr>
              <w:ind w:right="-284"/>
              <w:rPr>
                <w:lang w:val="uk-UA"/>
              </w:rPr>
            </w:pPr>
            <w:r w:rsidRPr="00A11B9B">
              <w:rPr>
                <w:bCs/>
                <w:lang w:val="uk-UA"/>
              </w:rPr>
              <w:t xml:space="preserve">Подібність у будові та проявах життєдіяльності рослин, бактерій, грибів, тварин </w:t>
            </w:r>
            <w:r w:rsidR="00095815">
              <w:rPr>
                <w:bCs/>
                <w:lang w:val="uk-UA"/>
              </w:rPr>
              <w:t>–</w:t>
            </w:r>
            <w:r w:rsidRPr="00A11B9B">
              <w:rPr>
                <w:bCs/>
                <w:lang w:val="uk-UA"/>
              </w:rPr>
              <w:t xml:space="preserve"> свідчення єдності живої природи</w:t>
            </w:r>
          </w:p>
        </w:tc>
        <w:tc>
          <w:tcPr>
            <w:tcW w:w="1142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</w:tr>
      <w:tr w:rsidR="00A11B9B" w:rsidRPr="00016413" w:rsidTr="00016413">
        <w:tc>
          <w:tcPr>
            <w:tcW w:w="81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  <w:tc>
          <w:tcPr>
            <w:tcW w:w="1007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  <w:tc>
          <w:tcPr>
            <w:tcW w:w="6506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  <w:tc>
          <w:tcPr>
            <w:tcW w:w="1142" w:type="dxa"/>
          </w:tcPr>
          <w:p w:rsidR="00A11B9B" w:rsidRPr="00A11B9B" w:rsidRDefault="00A11B9B" w:rsidP="00A11B9B">
            <w:pPr>
              <w:ind w:right="-284"/>
              <w:rPr>
                <w:lang w:val="uk-UA"/>
              </w:rPr>
            </w:pPr>
          </w:p>
        </w:tc>
      </w:tr>
    </w:tbl>
    <w:p w:rsidR="0027049C" w:rsidRPr="00016413" w:rsidRDefault="0027049C" w:rsidP="00A11B9B">
      <w:pPr>
        <w:rPr>
          <w:lang w:val="uk-UA"/>
        </w:rPr>
      </w:pPr>
    </w:p>
    <w:sectPr w:rsidR="0027049C" w:rsidRPr="00016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grammar="clean"/>
  <w:stylePaneFormatFilter w:val="3F01"/>
  <w:defaultTabStop w:val="708"/>
  <w:characterSpacingControl w:val="doNotCompress"/>
  <w:compat/>
  <w:rsids>
    <w:rsidRoot w:val="004F5035"/>
    <w:rsid w:val="00007B31"/>
    <w:rsid w:val="00016413"/>
    <w:rsid w:val="00043C0E"/>
    <w:rsid w:val="00044F41"/>
    <w:rsid w:val="00067CC0"/>
    <w:rsid w:val="00095815"/>
    <w:rsid w:val="000C5CE8"/>
    <w:rsid w:val="000D522B"/>
    <w:rsid w:val="000F00FB"/>
    <w:rsid w:val="00135AF4"/>
    <w:rsid w:val="001529C9"/>
    <w:rsid w:val="0016338F"/>
    <w:rsid w:val="00166C44"/>
    <w:rsid w:val="00194B11"/>
    <w:rsid w:val="001B1FA2"/>
    <w:rsid w:val="001C6BD2"/>
    <w:rsid w:val="002626B6"/>
    <w:rsid w:val="0027049C"/>
    <w:rsid w:val="00301FC4"/>
    <w:rsid w:val="003D2602"/>
    <w:rsid w:val="003F12F7"/>
    <w:rsid w:val="00453471"/>
    <w:rsid w:val="004A1F3D"/>
    <w:rsid w:val="004F41E9"/>
    <w:rsid w:val="004F5035"/>
    <w:rsid w:val="00583ACD"/>
    <w:rsid w:val="0059137C"/>
    <w:rsid w:val="005A681D"/>
    <w:rsid w:val="005C0D8E"/>
    <w:rsid w:val="005C32F7"/>
    <w:rsid w:val="00676FFB"/>
    <w:rsid w:val="00691FA4"/>
    <w:rsid w:val="006A3DDC"/>
    <w:rsid w:val="006A796D"/>
    <w:rsid w:val="006C72F4"/>
    <w:rsid w:val="006E121F"/>
    <w:rsid w:val="006F0557"/>
    <w:rsid w:val="007837DD"/>
    <w:rsid w:val="007B4DC6"/>
    <w:rsid w:val="007D5905"/>
    <w:rsid w:val="008865D8"/>
    <w:rsid w:val="00890DB2"/>
    <w:rsid w:val="008A114E"/>
    <w:rsid w:val="009455E5"/>
    <w:rsid w:val="00970CAA"/>
    <w:rsid w:val="0098184E"/>
    <w:rsid w:val="009A0922"/>
    <w:rsid w:val="00A11B9B"/>
    <w:rsid w:val="00A74490"/>
    <w:rsid w:val="00AA708A"/>
    <w:rsid w:val="00AC539B"/>
    <w:rsid w:val="00AE0B1E"/>
    <w:rsid w:val="00B11F37"/>
    <w:rsid w:val="00B90233"/>
    <w:rsid w:val="00B909AF"/>
    <w:rsid w:val="00BA3C09"/>
    <w:rsid w:val="00BF30D5"/>
    <w:rsid w:val="00C04411"/>
    <w:rsid w:val="00C26F97"/>
    <w:rsid w:val="00C50E51"/>
    <w:rsid w:val="00CB090E"/>
    <w:rsid w:val="00CE4012"/>
    <w:rsid w:val="00D4262D"/>
    <w:rsid w:val="00DB37BC"/>
    <w:rsid w:val="00DE4927"/>
    <w:rsid w:val="00DE762E"/>
    <w:rsid w:val="00E03B08"/>
    <w:rsid w:val="00E0488C"/>
    <w:rsid w:val="00E87FE2"/>
    <w:rsid w:val="00E91AF7"/>
    <w:rsid w:val="00E9634D"/>
    <w:rsid w:val="00EE13B1"/>
    <w:rsid w:val="00F0588A"/>
    <w:rsid w:val="00F4600F"/>
    <w:rsid w:val="00F65404"/>
    <w:rsid w:val="00F65A30"/>
    <w:rsid w:val="00F9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F5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534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line="222" w:lineRule="atLeast"/>
      <w:ind w:left="26" w:right="26"/>
    </w:pPr>
    <w:rPr>
      <w:rFonts w:ascii="Calibri" w:hAnsi="Calibri"/>
      <w:lang w:val="en-US" w:eastAsia="uk-UA"/>
    </w:rPr>
  </w:style>
  <w:style w:type="paragraph" w:styleId="a4">
    <w:name w:val="Balloon Text"/>
    <w:basedOn w:val="a"/>
    <w:semiHidden/>
    <w:rsid w:val="00E04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Oliy</dc:creator>
  <cp:lastModifiedBy>dubchak</cp:lastModifiedBy>
  <cp:revision>2</cp:revision>
  <cp:lastPrinted>2015-08-26T07:19:00Z</cp:lastPrinted>
  <dcterms:created xsi:type="dcterms:W3CDTF">2015-08-27T11:30:00Z</dcterms:created>
  <dcterms:modified xsi:type="dcterms:W3CDTF">2015-08-27T11:30:00Z</dcterms:modified>
</cp:coreProperties>
</file>