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85" w:rsidRDefault="00042085">
      <w:pPr>
        <w:spacing w:after="120"/>
        <w:rPr>
          <w:sz w:val="2"/>
          <w:szCs w:val="2"/>
        </w:rPr>
      </w:pPr>
    </w:p>
    <w:p w:rsidR="00042085" w:rsidRDefault="00042085">
      <w:pPr>
        <w:shd w:val="clear" w:color="auto" w:fill="FFFFFF"/>
        <w:ind w:right="77"/>
        <w:jc w:val="center"/>
        <w:rPr>
          <w:b/>
          <w:bCs/>
          <w:i/>
          <w:iCs/>
          <w:color w:val="000000"/>
          <w:spacing w:val="-5"/>
          <w:sz w:val="25"/>
          <w:szCs w:val="25"/>
        </w:rPr>
      </w:pPr>
      <w:r>
        <w:rPr>
          <w:b/>
          <w:bCs/>
          <w:i/>
          <w:iCs/>
          <w:color w:val="000000"/>
          <w:spacing w:val="-5"/>
          <w:sz w:val="25"/>
          <w:szCs w:val="25"/>
          <w:lang w:val="uk-UA"/>
        </w:rPr>
        <w:t xml:space="preserve">Календарно-тематичне планування за підручником А. Несвіт </w:t>
      </w:r>
      <w:r w:rsidRPr="00046261">
        <w:rPr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 w:rsidRPr="00EA20BE">
        <w:rPr>
          <w:b/>
          <w:bCs/>
          <w:i/>
          <w:iCs/>
          <w:color w:val="000000"/>
          <w:spacing w:val="-5"/>
          <w:sz w:val="25"/>
          <w:szCs w:val="25"/>
        </w:rPr>
        <w:t>“</w:t>
      </w:r>
      <w:r>
        <w:rPr>
          <w:b/>
          <w:bCs/>
          <w:i/>
          <w:iCs/>
          <w:color w:val="000000"/>
          <w:spacing w:val="-5"/>
          <w:sz w:val="25"/>
          <w:szCs w:val="25"/>
          <w:lang w:val="en-US"/>
        </w:rPr>
        <w:t>We</w:t>
      </w:r>
      <w:r w:rsidRPr="00915868">
        <w:rPr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 w:rsidR="00485B63">
        <w:rPr>
          <w:b/>
          <w:bCs/>
          <w:i/>
          <w:iCs/>
          <w:color w:val="000000"/>
          <w:spacing w:val="-5"/>
          <w:sz w:val="25"/>
          <w:szCs w:val="25"/>
          <w:lang w:val="en-US"/>
        </w:rPr>
        <w:t>L</w:t>
      </w:r>
      <w:r>
        <w:rPr>
          <w:b/>
          <w:bCs/>
          <w:i/>
          <w:iCs/>
          <w:color w:val="000000"/>
          <w:spacing w:val="-5"/>
          <w:sz w:val="25"/>
          <w:szCs w:val="25"/>
          <w:lang w:val="en-US"/>
        </w:rPr>
        <w:t>earn</w:t>
      </w:r>
      <w:r w:rsidRPr="00915868">
        <w:rPr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>
        <w:rPr>
          <w:b/>
          <w:bCs/>
          <w:i/>
          <w:iCs/>
          <w:color w:val="000000"/>
          <w:spacing w:val="-5"/>
          <w:sz w:val="25"/>
          <w:szCs w:val="25"/>
          <w:lang w:val="en-US"/>
        </w:rPr>
        <w:t>English</w:t>
      </w:r>
      <w:r w:rsidRPr="00EA20BE">
        <w:rPr>
          <w:b/>
          <w:bCs/>
          <w:i/>
          <w:iCs/>
          <w:color w:val="000000"/>
          <w:spacing w:val="-5"/>
          <w:sz w:val="25"/>
          <w:szCs w:val="25"/>
        </w:rPr>
        <w:t>”</w:t>
      </w:r>
      <w:r w:rsidR="00485B63" w:rsidRPr="00AA1B12">
        <w:rPr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 w:rsidR="006E1337">
        <w:rPr>
          <w:b/>
          <w:bCs/>
          <w:i/>
          <w:iCs/>
          <w:color w:val="000000"/>
          <w:spacing w:val="-5"/>
          <w:sz w:val="25"/>
          <w:szCs w:val="25"/>
          <w:lang w:val="uk-UA"/>
        </w:rPr>
        <w:t>8</w:t>
      </w:r>
      <w:r>
        <w:rPr>
          <w:b/>
          <w:bCs/>
          <w:i/>
          <w:iCs/>
          <w:color w:val="000000"/>
          <w:spacing w:val="-5"/>
          <w:sz w:val="25"/>
          <w:szCs w:val="25"/>
          <w:lang w:val="uk-UA"/>
        </w:rPr>
        <w:t xml:space="preserve"> клас, </w:t>
      </w:r>
      <w:r w:rsidR="006E1337">
        <w:rPr>
          <w:b/>
          <w:bCs/>
          <w:i/>
          <w:iCs/>
          <w:color w:val="000000"/>
          <w:spacing w:val="-5"/>
          <w:sz w:val="25"/>
          <w:szCs w:val="25"/>
          <w:lang w:val="uk-UA"/>
        </w:rPr>
        <w:t>2</w:t>
      </w:r>
      <w:r>
        <w:rPr>
          <w:b/>
          <w:bCs/>
          <w:i/>
          <w:iCs/>
          <w:color w:val="000000"/>
          <w:spacing w:val="-5"/>
          <w:sz w:val="25"/>
          <w:szCs w:val="25"/>
          <w:lang w:val="uk-UA"/>
        </w:rPr>
        <w:t xml:space="preserve"> уроки  на тиждень</w:t>
      </w:r>
    </w:p>
    <w:p w:rsidR="00042085" w:rsidRDefault="00042085">
      <w:pPr>
        <w:shd w:val="clear" w:color="auto" w:fill="FFFFFF"/>
        <w:ind w:right="77"/>
        <w:jc w:val="center"/>
        <w:rPr>
          <w:b/>
          <w:bCs/>
          <w:i/>
          <w:iCs/>
          <w:color w:val="000000"/>
          <w:spacing w:val="-5"/>
          <w:sz w:val="25"/>
          <w:szCs w:val="25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7"/>
        <w:gridCol w:w="1410"/>
        <w:gridCol w:w="1407"/>
        <w:gridCol w:w="1273"/>
        <w:gridCol w:w="1235"/>
        <w:gridCol w:w="1036"/>
        <w:gridCol w:w="829"/>
        <w:gridCol w:w="779"/>
        <w:gridCol w:w="899"/>
        <w:gridCol w:w="899"/>
        <w:gridCol w:w="899"/>
        <w:gridCol w:w="1115"/>
        <w:gridCol w:w="1242"/>
        <w:gridCol w:w="997"/>
      </w:tblGrid>
      <w:tr w:rsidR="00042085" w:rsidRPr="00F80557" w:rsidTr="00F80557">
        <w:tc>
          <w:tcPr>
            <w:tcW w:w="617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lang w:val="uk-UA"/>
              </w:rPr>
              <w:t xml:space="preserve">№ </w:t>
            </w:r>
            <w:r w:rsidRPr="00F80557">
              <w:rPr>
                <w:color w:val="000000"/>
                <w:spacing w:val="-10"/>
                <w:lang w:val="uk-UA"/>
              </w:rPr>
              <w:t>уро</w:t>
            </w:r>
            <w:r w:rsidRPr="00F80557">
              <w:rPr>
                <w:color w:val="000000"/>
                <w:spacing w:val="-5"/>
                <w:lang w:val="uk-UA"/>
              </w:rPr>
              <w:t>ку</w:t>
            </w:r>
          </w:p>
        </w:tc>
        <w:tc>
          <w:tcPr>
            <w:tcW w:w="677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-4"/>
                <w:lang w:val="uk-UA"/>
              </w:rPr>
              <w:t>Дата</w:t>
            </w:r>
          </w:p>
        </w:tc>
        <w:tc>
          <w:tcPr>
            <w:tcW w:w="1410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spacing w:val="-5"/>
                <w:lang w:val="uk-UA"/>
              </w:rPr>
              <w:t>Тематика ситуативного спілкування</w:t>
            </w:r>
          </w:p>
        </w:tc>
        <w:tc>
          <w:tcPr>
            <w:tcW w:w="1407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5"/>
                <w:lang w:val="uk-UA"/>
              </w:rPr>
              <w:t>Мовленнєві функції</w:t>
            </w:r>
          </w:p>
        </w:tc>
        <w:tc>
          <w:tcPr>
            <w:tcW w:w="1273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5"/>
                <w:lang w:val="uk-UA"/>
              </w:rPr>
              <w:t>Засоби вираження</w:t>
            </w:r>
          </w:p>
        </w:tc>
        <w:tc>
          <w:tcPr>
            <w:tcW w:w="3100" w:type="dxa"/>
            <w:gridSpan w:val="3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-4"/>
                <w:lang w:val="uk-UA"/>
              </w:rPr>
              <w:t>Лінгвістична компетенція</w:t>
            </w:r>
          </w:p>
        </w:tc>
        <w:tc>
          <w:tcPr>
            <w:tcW w:w="3476" w:type="dxa"/>
            <w:gridSpan w:val="4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uk-UA"/>
              </w:rPr>
              <w:t>Мовленнєва компетенція</w:t>
            </w:r>
          </w:p>
        </w:tc>
        <w:tc>
          <w:tcPr>
            <w:tcW w:w="1115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Соціокуль-турна компетенція</w:t>
            </w:r>
          </w:p>
        </w:tc>
        <w:tc>
          <w:tcPr>
            <w:tcW w:w="1242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Загально- навчальна компетенція</w:t>
            </w:r>
          </w:p>
        </w:tc>
        <w:tc>
          <w:tcPr>
            <w:tcW w:w="997" w:type="dxa"/>
            <w:vMerge w:val="restart"/>
            <w:vAlign w:val="center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Домашнє завдання</w:t>
            </w:r>
          </w:p>
        </w:tc>
      </w:tr>
      <w:tr w:rsidR="00042085" w:rsidRPr="00F80557" w:rsidTr="00F80557">
        <w:tc>
          <w:tcPr>
            <w:tcW w:w="617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410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407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273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23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-5"/>
                <w:lang w:val="uk-UA"/>
              </w:rPr>
              <w:t>Лексична</w:t>
            </w:r>
          </w:p>
        </w:tc>
        <w:tc>
          <w:tcPr>
            <w:tcW w:w="1036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5"/>
                <w:w w:val="102"/>
                <w:lang w:val="uk-UA"/>
              </w:rPr>
              <w:t>Грама</w:t>
            </w:r>
            <w:r w:rsidRPr="00F80557">
              <w:rPr>
                <w:color w:val="000000"/>
                <w:spacing w:val="5"/>
                <w:w w:val="102"/>
                <w:lang w:val="en-US"/>
              </w:rPr>
              <w:t>-</w:t>
            </w:r>
            <w:r w:rsidRPr="00F80557">
              <w:rPr>
                <w:color w:val="000000"/>
                <w:spacing w:val="5"/>
                <w:w w:val="102"/>
                <w:lang w:val="uk-UA"/>
              </w:rPr>
              <w:t>тична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1"/>
                <w:w w:val="102"/>
                <w:lang w:val="uk-UA"/>
              </w:rPr>
              <w:t>Фоне</w:t>
            </w:r>
            <w:r w:rsidRPr="00F80557">
              <w:rPr>
                <w:color w:val="000000"/>
                <w:spacing w:val="1"/>
                <w:w w:val="102"/>
                <w:lang w:val="en-US"/>
              </w:rPr>
              <w:t>-</w:t>
            </w:r>
            <w:r w:rsidRPr="00F80557">
              <w:rPr>
                <w:color w:val="000000"/>
                <w:spacing w:val="1"/>
                <w:w w:val="102"/>
                <w:lang w:val="uk-UA"/>
              </w:rPr>
              <w:t>тична</w:t>
            </w:r>
          </w:p>
        </w:tc>
        <w:tc>
          <w:tcPr>
            <w:tcW w:w="779" w:type="dxa"/>
          </w:tcPr>
          <w:p w:rsidR="00042085" w:rsidRDefault="00042085" w:rsidP="00F80557">
            <w:pPr>
              <w:shd w:val="clear" w:color="auto" w:fill="FFFFFF"/>
              <w:ind w:left="91"/>
              <w:jc w:val="center"/>
            </w:pPr>
            <w:r w:rsidRPr="00F80557">
              <w:rPr>
                <w:color w:val="000000"/>
                <w:spacing w:val="1"/>
                <w:w w:val="102"/>
                <w:lang w:val="uk-UA"/>
              </w:rPr>
              <w:t>Письмо</w:t>
            </w:r>
          </w:p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color w:val="000000"/>
                <w:spacing w:val="2"/>
                <w:w w:val="102"/>
                <w:lang w:val="uk-UA"/>
              </w:rPr>
              <w:t>Аудію-вання</w:t>
            </w:r>
          </w:p>
        </w:tc>
        <w:tc>
          <w:tcPr>
            <w:tcW w:w="899" w:type="dxa"/>
          </w:tcPr>
          <w:p w:rsidR="00042085" w:rsidRDefault="00042085" w:rsidP="00F80557">
            <w:pPr>
              <w:shd w:val="clear" w:color="auto" w:fill="FFFFFF"/>
              <w:ind w:left="91"/>
              <w:jc w:val="center"/>
            </w:pPr>
            <w:r w:rsidRPr="00F80557">
              <w:rPr>
                <w:color w:val="000000"/>
                <w:spacing w:val="6"/>
                <w:w w:val="102"/>
                <w:lang w:val="uk-UA"/>
              </w:rPr>
              <w:t>Читання</w:t>
            </w:r>
          </w:p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Говорін-ня</w:t>
            </w:r>
          </w:p>
        </w:tc>
        <w:tc>
          <w:tcPr>
            <w:tcW w:w="1115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242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997" w:type="dxa"/>
            <w:vMerge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2</w:t>
            </w:r>
          </w:p>
        </w:tc>
        <w:tc>
          <w:tcPr>
            <w:tcW w:w="1410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3</w:t>
            </w:r>
          </w:p>
        </w:tc>
        <w:tc>
          <w:tcPr>
            <w:tcW w:w="140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4</w:t>
            </w:r>
          </w:p>
        </w:tc>
        <w:tc>
          <w:tcPr>
            <w:tcW w:w="1273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5</w:t>
            </w:r>
          </w:p>
        </w:tc>
        <w:tc>
          <w:tcPr>
            <w:tcW w:w="123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6</w:t>
            </w:r>
          </w:p>
        </w:tc>
        <w:tc>
          <w:tcPr>
            <w:tcW w:w="1036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7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8</w:t>
            </w: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9</w:t>
            </w: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10</w:t>
            </w: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11</w:t>
            </w: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12</w:t>
            </w:r>
          </w:p>
        </w:tc>
        <w:tc>
          <w:tcPr>
            <w:tcW w:w="111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13</w:t>
            </w:r>
          </w:p>
        </w:tc>
        <w:tc>
          <w:tcPr>
            <w:tcW w:w="1242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14</w:t>
            </w:r>
          </w:p>
        </w:tc>
        <w:tc>
          <w:tcPr>
            <w:tcW w:w="99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15</w:t>
            </w:r>
          </w:p>
        </w:tc>
      </w:tr>
      <w:tr w:rsidR="00042085" w:rsidRPr="00F80557" w:rsidTr="00F80557">
        <w:tc>
          <w:tcPr>
            <w:tcW w:w="15314" w:type="dxa"/>
            <w:gridSpan w:val="15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Introduction/</w:t>
            </w: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Вступ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1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410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Повернення до школи</w:t>
            </w:r>
          </w:p>
        </w:tc>
        <w:tc>
          <w:tcPr>
            <w:tcW w:w="1407" w:type="dxa"/>
          </w:tcPr>
          <w:p w:rsidR="00042085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Запитувати та надавати інформацію про </w:t>
            </w:r>
            <w:r w:rsidR="006E1337" w:rsidRPr="00F80557">
              <w:rPr>
                <w:bCs/>
                <w:iCs/>
                <w:color w:val="000000"/>
                <w:spacing w:val="-5"/>
                <w:lang w:val="uk-UA"/>
              </w:rPr>
              <w:t>перший день у школі</w:t>
            </w:r>
          </w:p>
        </w:tc>
        <w:tc>
          <w:tcPr>
            <w:tcW w:w="1273" w:type="dxa"/>
          </w:tcPr>
          <w:p w:rsidR="00042085" w:rsidRPr="00F80557" w:rsidRDefault="006E1337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School is </w:t>
            </w:r>
            <w:r w:rsidR="00163301"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the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time when we learn to work and to understand ourselves.</w:t>
            </w:r>
          </w:p>
        </w:tc>
        <w:tc>
          <w:tcPr>
            <w:tcW w:w="1235" w:type="dxa"/>
          </w:tcPr>
          <w:p w:rsidR="00042085" w:rsidRPr="00F80557" w:rsidRDefault="006E1337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To feel excited, to be curious about, to be delighted with, etc</w:t>
            </w:r>
          </w:p>
        </w:tc>
        <w:tc>
          <w:tcPr>
            <w:tcW w:w="1036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042085" w:rsidRPr="00B16A81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402A14" w:rsidRPr="00F80557">
              <w:rPr>
                <w:bCs/>
                <w:iCs/>
                <w:color w:val="000000"/>
                <w:spacing w:val="-5"/>
              </w:rPr>
              <w:t>2</w:t>
            </w:r>
            <w:r w:rsidR="00B16A8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1F21FD" w:rsidRPr="00F80557">
              <w:rPr>
                <w:bCs/>
                <w:iCs/>
                <w:color w:val="000000"/>
                <w:spacing w:val="-5"/>
              </w:rPr>
              <w:t>4</w:t>
            </w:r>
          </w:p>
        </w:tc>
        <w:tc>
          <w:tcPr>
            <w:tcW w:w="899" w:type="dxa"/>
          </w:tcPr>
          <w:p w:rsidR="00042085" w:rsidRPr="00B16A81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</w:rPr>
              <w:t>2</w:t>
            </w:r>
            <w:r w:rsidR="00B16A8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</w:rPr>
              <w:t>4</w:t>
            </w: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1,</w:t>
            </w:r>
            <w:r w:rsidR="00B16A81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</w:rPr>
              <w:t>3</w:t>
            </w:r>
            <w:r w:rsidR="00B16A8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402A14" w:rsidRPr="00F80557">
              <w:rPr>
                <w:bCs/>
                <w:iCs/>
                <w:color w:val="000000"/>
                <w:spacing w:val="-5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4</w:t>
            </w:r>
            <w:r w:rsidR="00402A14" w:rsidRPr="00F80557">
              <w:rPr>
                <w:bCs/>
                <w:iCs/>
                <w:color w:val="000000"/>
                <w:spacing w:val="-5"/>
                <w:lang w:val="en-US"/>
              </w:rPr>
              <w:t>-5</w:t>
            </w:r>
          </w:p>
        </w:tc>
        <w:tc>
          <w:tcPr>
            <w:tcW w:w="1115" w:type="dxa"/>
          </w:tcPr>
          <w:p w:rsidR="00042085" w:rsidRPr="00B16A81" w:rsidRDefault="0037086D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не життя школярів. </w:t>
            </w:r>
          </w:p>
        </w:tc>
        <w:tc>
          <w:tcPr>
            <w:tcW w:w="1242" w:type="dxa"/>
          </w:tcPr>
          <w:p w:rsidR="00042085" w:rsidRPr="0037086D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ти мову, що вивчається</w:t>
            </w:r>
          </w:p>
        </w:tc>
        <w:tc>
          <w:tcPr>
            <w:tcW w:w="997" w:type="dxa"/>
          </w:tcPr>
          <w:p w:rsidR="00042085" w:rsidRPr="00F80557" w:rsidRDefault="001F21FD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color w:val="000000"/>
                <w:spacing w:val="-5"/>
                <w:lang w:val="en-US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  <w:r w:rsidR="00B16A8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. </w:t>
            </w:r>
            <w:r w:rsidR="00402A14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</w:p>
        </w:tc>
      </w:tr>
      <w:tr w:rsidR="00042085" w:rsidTr="00F80557">
        <w:tc>
          <w:tcPr>
            <w:tcW w:w="61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2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410" w:type="dxa"/>
          </w:tcPr>
          <w:p w:rsidR="00042085" w:rsidRPr="00F80557" w:rsidRDefault="006E1337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Повернення до школи</w:t>
            </w:r>
          </w:p>
        </w:tc>
        <w:tc>
          <w:tcPr>
            <w:tcW w:w="1407" w:type="dxa"/>
          </w:tcPr>
          <w:p w:rsidR="00042085" w:rsidRPr="00F80557" w:rsidRDefault="00042085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Висловлювати свої враження, почуття та емоції</w:t>
            </w:r>
          </w:p>
        </w:tc>
        <w:tc>
          <w:tcPr>
            <w:tcW w:w="1273" w:type="dxa"/>
          </w:tcPr>
          <w:p w:rsidR="0037086D" w:rsidRPr="00F80557" w:rsidRDefault="006E1337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School helps us make the right steps in our life.</w:t>
            </w:r>
          </w:p>
        </w:tc>
        <w:tc>
          <w:tcPr>
            <w:tcW w:w="1235" w:type="dxa"/>
          </w:tcPr>
          <w:p w:rsidR="00042085" w:rsidRPr="00F80557" w:rsidRDefault="006E1337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to</w:t>
            </w:r>
            <w:r w:rsidRPr="00F80557">
              <w:rPr>
                <w:lang w:val="en-US"/>
              </w:rPr>
              <w:t xml:space="preserve"> </w:t>
            </w:r>
            <w:r w:rsidRPr="00F80557">
              <w:rPr>
                <w:lang w:val="en-GB"/>
              </w:rPr>
              <w:t>communicate, to learn about citizenship, etc</w:t>
            </w:r>
          </w:p>
        </w:tc>
        <w:tc>
          <w:tcPr>
            <w:tcW w:w="1036" w:type="dxa"/>
          </w:tcPr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 Simple</w:t>
            </w:r>
            <w:r w:rsidR="0037086D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</w:p>
          <w:p w:rsidR="0037086D" w:rsidRPr="00F80557" w:rsidRDefault="0037086D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</w:t>
            </w:r>
          </w:p>
          <w:p w:rsidR="0037086D" w:rsidRPr="00F80557" w:rsidRDefault="0037086D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Continuous</w:t>
            </w:r>
          </w:p>
          <w:p w:rsidR="0037086D" w:rsidRPr="00F80557" w:rsidRDefault="0037086D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Present Perfect</w:t>
            </w:r>
            <w:r w:rsidR="00163301" w:rsidRPr="00F80557">
              <w:rPr>
                <w:lang w:val="en-GB"/>
              </w:rPr>
              <w:t>,</w:t>
            </w:r>
          </w:p>
          <w:p w:rsidR="00871890" w:rsidRPr="00F80557" w:rsidRDefault="00871890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Past Simple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042085" w:rsidRPr="0037086D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37086D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5</w:t>
            </w:r>
            <w:r w:rsidR="00B16A8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37086D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</w:rPr>
              <w:t>.</w:t>
            </w:r>
            <w:r w:rsidR="0037086D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42085" w:rsidRPr="00B16A81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6</w:t>
            </w:r>
            <w:r w:rsidR="00B16A8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6</w:t>
            </w:r>
          </w:p>
        </w:tc>
        <w:tc>
          <w:tcPr>
            <w:tcW w:w="1115" w:type="dxa"/>
          </w:tcPr>
          <w:p w:rsidR="00042085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не життя школярів. Вживання та вибір форм звертання</w:t>
            </w:r>
          </w:p>
        </w:tc>
        <w:tc>
          <w:tcPr>
            <w:tcW w:w="1242" w:type="dxa"/>
          </w:tcPr>
          <w:p w:rsidR="00042085" w:rsidRDefault="0037086D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Уважно стежити за презентова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ною інформацією </w:t>
            </w:r>
          </w:p>
        </w:tc>
        <w:tc>
          <w:tcPr>
            <w:tcW w:w="997" w:type="dxa"/>
          </w:tcPr>
          <w:p w:rsidR="00042085" w:rsidRPr="00B16A81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7</w:t>
            </w:r>
            <w:r w:rsidR="00B16A8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6E1337" w:rsidRPr="00F80557">
              <w:rPr>
                <w:bCs/>
                <w:iCs/>
                <w:color w:val="000000"/>
                <w:spacing w:val="-5"/>
              </w:rPr>
              <w:t>6</w:t>
            </w:r>
          </w:p>
        </w:tc>
      </w:tr>
      <w:tr w:rsidR="008E573A" w:rsidRPr="00F80557" w:rsidTr="00F80557">
        <w:tblPrEx>
          <w:tblCellMar>
            <w:right w:w="28" w:type="dxa"/>
          </w:tblCellMar>
        </w:tblPrEx>
        <w:tc>
          <w:tcPr>
            <w:tcW w:w="15314" w:type="dxa"/>
            <w:gridSpan w:val="15"/>
            <w:tcMar>
              <w:left w:w="0" w:type="dxa"/>
              <w:right w:w="0" w:type="dxa"/>
            </w:tcMar>
          </w:tcPr>
          <w:p w:rsidR="008E573A" w:rsidRPr="00F80557" w:rsidRDefault="008E573A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Unit</w:t>
            </w:r>
            <w:r w:rsidRPr="00F80557">
              <w:rPr>
                <w:b/>
                <w:bCs/>
                <w:iCs/>
                <w:color w:val="000000"/>
                <w:spacing w:val="-5"/>
              </w:rPr>
              <w:t xml:space="preserve"> 1. </w:t>
            </w: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Mass</w:t>
            </w:r>
            <w:r w:rsidRPr="00F80557">
              <w:rPr>
                <w:b/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Media</w:t>
            </w:r>
            <w:r w:rsidRPr="00F80557">
              <w:rPr>
                <w:b/>
                <w:bCs/>
                <w:iCs/>
                <w:color w:val="000000"/>
                <w:spacing w:val="-5"/>
              </w:rPr>
              <w:t xml:space="preserve">: </w:t>
            </w:r>
            <w:r w:rsidR="003D785C"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T</w:t>
            </w: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he</w:t>
            </w:r>
            <w:r w:rsidRPr="00F80557">
              <w:rPr>
                <w:b/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Press</w:t>
            </w:r>
            <w:r w:rsidR="003023D8" w:rsidRPr="00F80557">
              <w:rPr>
                <w:b/>
                <w:bCs/>
                <w:iCs/>
                <w:color w:val="000000"/>
                <w:spacing w:val="-5"/>
              </w:rPr>
              <w:t>/</w:t>
            </w:r>
            <w:r w:rsidRPr="00F80557">
              <w:rPr>
                <w:b/>
                <w:bCs/>
                <w:iCs/>
                <w:color w:val="000000"/>
                <w:spacing w:val="-5"/>
              </w:rPr>
              <w:t>Засоби масової інформації</w:t>
            </w: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: </w:t>
            </w:r>
            <w:r w:rsidR="003023D8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преса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Default="00042085" w:rsidP="00F80557">
            <w:pPr>
              <w:ind w:right="77"/>
              <w:jc w:val="center"/>
            </w:pPr>
            <w:r>
              <w:t>3</w:t>
            </w:r>
          </w:p>
        </w:tc>
        <w:tc>
          <w:tcPr>
            <w:tcW w:w="677" w:type="dxa"/>
          </w:tcPr>
          <w:p w:rsidR="00042085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Pr="00F80557" w:rsidRDefault="00171724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Епоха</w:t>
            </w:r>
            <w:r w:rsidR="0087189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інформації</w:t>
            </w:r>
          </w:p>
        </w:tc>
        <w:tc>
          <w:tcPr>
            <w:tcW w:w="1407" w:type="dxa"/>
          </w:tcPr>
          <w:p w:rsidR="00042085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Запитувати та надавати інформацію про </w:t>
            </w:r>
            <w:r w:rsidR="00871890" w:rsidRPr="00F80557">
              <w:rPr>
                <w:bCs/>
                <w:iCs/>
                <w:color w:val="000000"/>
                <w:spacing w:val="-5"/>
                <w:lang w:val="uk-UA"/>
              </w:rPr>
              <w:t>джерела отримання інформації</w:t>
            </w:r>
          </w:p>
        </w:tc>
        <w:tc>
          <w:tcPr>
            <w:tcW w:w="1273" w:type="dxa"/>
          </w:tcPr>
          <w:p w:rsidR="00042085" w:rsidRPr="00F80557" w:rsidRDefault="00871890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I use radio to listen to music and news.</w:t>
            </w:r>
          </w:p>
          <w:p w:rsidR="00871890" w:rsidRPr="00F80557" w:rsidRDefault="00871890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Do you use the Internet? What for?</w:t>
            </w:r>
          </w:p>
        </w:tc>
        <w:tc>
          <w:tcPr>
            <w:tcW w:w="1235" w:type="dxa"/>
          </w:tcPr>
          <w:p w:rsidR="00042085" w:rsidRPr="00F80557" w:rsidRDefault="00163301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A q</w:t>
            </w:r>
            <w:r w:rsidR="00871890" w:rsidRPr="00F80557">
              <w:rPr>
                <w:lang w:val="en-GB"/>
              </w:rPr>
              <w:t xml:space="preserve">uiz show, </w:t>
            </w:r>
            <w:r w:rsidRPr="00F80557">
              <w:rPr>
                <w:lang w:val="en-GB"/>
              </w:rPr>
              <w:t xml:space="preserve">a </w:t>
            </w:r>
            <w:r w:rsidR="00871890" w:rsidRPr="00F80557">
              <w:rPr>
                <w:lang w:val="en-GB"/>
              </w:rPr>
              <w:t xml:space="preserve">review, </w:t>
            </w:r>
            <w:r w:rsidRPr="00F80557">
              <w:rPr>
                <w:lang w:val="en-GB"/>
              </w:rPr>
              <w:t xml:space="preserve">a </w:t>
            </w:r>
            <w:r w:rsidR="00871890" w:rsidRPr="00F80557">
              <w:rPr>
                <w:lang w:val="en-GB"/>
              </w:rPr>
              <w:t xml:space="preserve">commentary, </w:t>
            </w:r>
            <w:r w:rsidRPr="00F80557">
              <w:rPr>
                <w:lang w:val="en-GB"/>
              </w:rPr>
              <w:t xml:space="preserve">an </w:t>
            </w:r>
            <w:r w:rsidR="00871890" w:rsidRPr="00F80557">
              <w:rPr>
                <w:lang w:val="en-GB"/>
              </w:rPr>
              <w:t>entertainment programme</w:t>
            </w:r>
          </w:p>
        </w:tc>
        <w:tc>
          <w:tcPr>
            <w:tcW w:w="1036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 Simple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871890" w:rsidRPr="00F80557" w:rsidRDefault="00871890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2a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  <w:lang w:val="en-GB"/>
              </w:rPr>
              <w:t>b,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p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9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B16A81" w:rsidRPr="00F80557" w:rsidRDefault="00F7456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871890" w:rsidRPr="00F80557">
              <w:rPr>
                <w:bCs/>
                <w:iCs/>
                <w:color w:val="000000"/>
                <w:spacing w:val="-5"/>
                <w:lang w:val="en-GB"/>
              </w:rPr>
              <w:t>3a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F74563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74563"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="00F74563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510E59" w:rsidRPr="00F80557">
              <w:rPr>
                <w:bCs/>
                <w:iCs/>
                <w:color w:val="000000"/>
                <w:spacing w:val="-5"/>
                <w:lang w:val="en-GB"/>
              </w:rPr>
              <w:t>9-</w:t>
            </w:r>
            <w:r w:rsidR="00871890" w:rsidRPr="00F80557">
              <w:rPr>
                <w:bCs/>
                <w:iCs/>
                <w:color w:val="000000"/>
                <w:spacing w:val="-5"/>
                <w:lang w:val="en-GB"/>
              </w:rPr>
              <w:t>10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Ex. 4, 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p. 10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Ex. 1a, b, p. 8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Ex. 2b,  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p. 10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Ex. 4, 5, pp. 10-11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Ex. 8, 9,  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p. 11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111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Міжособис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тісні стосунки школярів</w:t>
            </w:r>
          </w:p>
        </w:tc>
        <w:tc>
          <w:tcPr>
            <w:tcW w:w="1242" w:type="dxa"/>
          </w:tcPr>
          <w:p w:rsidR="00042085" w:rsidRPr="00F80557" w:rsidRDefault="00871890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ти під час парної та групової роботи </w:t>
            </w:r>
          </w:p>
        </w:tc>
        <w:tc>
          <w:tcPr>
            <w:tcW w:w="997" w:type="dxa"/>
          </w:tcPr>
          <w:p w:rsidR="00B16A81" w:rsidRPr="00F80557" w:rsidRDefault="00F7456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  <w:lang w:val="en-GB"/>
              </w:rPr>
              <w:t>6, 7a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F74563" w:rsidRPr="00F80557" w:rsidRDefault="00F7456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02A14" w:rsidRPr="00F80557">
              <w:rPr>
                <w:bCs/>
                <w:iCs/>
                <w:color w:val="000000"/>
                <w:spacing w:val="-5"/>
                <w:lang w:val="en-GB"/>
              </w:rPr>
              <w:t>11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</w:tr>
      <w:tr w:rsidR="00042085" w:rsidRPr="00057702" w:rsidTr="00F80557">
        <w:tc>
          <w:tcPr>
            <w:tcW w:w="61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4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042085" w:rsidRPr="00F80557" w:rsidRDefault="00171724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 xml:space="preserve">Епоха інформації: </w:t>
            </w:r>
          </w:p>
          <w:p w:rsidR="00171724" w:rsidRPr="00F80557" w:rsidRDefault="00171724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преса</w:t>
            </w:r>
          </w:p>
        </w:tc>
        <w:tc>
          <w:tcPr>
            <w:tcW w:w="1407" w:type="dxa"/>
          </w:tcPr>
          <w:p w:rsidR="00042085" w:rsidRPr="00F80557" w:rsidRDefault="000A7904" w:rsidP="00F80557">
            <w:pPr>
              <w:ind w:right="77"/>
              <w:rPr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Розповідати про сучасні електроні та друковані засоби масової інформації</w:t>
            </w:r>
          </w:p>
        </w:tc>
        <w:tc>
          <w:tcPr>
            <w:tcW w:w="1273" w:type="dxa"/>
          </w:tcPr>
          <w:p w:rsidR="00042085" w:rsidRPr="00F80557" w:rsidRDefault="000A7904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Where does the news usually come from?</w:t>
            </w:r>
          </w:p>
          <w:p w:rsidR="000A7904" w:rsidRPr="00F80557" w:rsidRDefault="000A7904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 inventions help the news travel very fast?</w:t>
            </w:r>
          </w:p>
        </w:tc>
        <w:tc>
          <w:tcPr>
            <w:tcW w:w="1235" w:type="dxa"/>
          </w:tcPr>
          <w:p w:rsidR="00042085" w:rsidRPr="00F80557" w:rsidRDefault="000A7904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 xml:space="preserve">Broadcasting, </w:t>
            </w:r>
            <w:r w:rsidR="00163301" w:rsidRPr="00F80557">
              <w:rPr>
                <w:bCs/>
                <w:iCs/>
                <w:spacing w:val="-5"/>
                <w:lang w:val="en-US"/>
              </w:rPr>
              <w:t xml:space="preserve">a </w:t>
            </w:r>
            <w:r w:rsidRPr="00F80557">
              <w:rPr>
                <w:bCs/>
                <w:iCs/>
                <w:spacing w:val="-5"/>
                <w:lang w:val="en-US"/>
              </w:rPr>
              <w:t>challenge, blogs, podcasts, up-to-date, well-informed</w:t>
            </w:r>
          </w:p>
        </w:tc>
        <w:tc>
          <w:tcPr>
            <w:tcW w:w="1036" w:type="dxa"/>
          </w:tcPr>
          <w:p w:rsidR="00042085" w:rsidRPr="00F80557" w:rsidRDefault="0037086D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="000A7904" w:rsidRPr="00F80557">
              <w:rPr>
                <w:bCs/>
                <w:iCs/>
                <w:spacing w:val="-5"/>
                <w:lang w:val="en-GB"/>
              </w:rPr>
              <w:t>7a</w:t>
            </w:r>
            <w:r w:rsidR="00B16A81" w:rsidRPr="00F80557">
              <w:rPr>
                <w:bCs/>
                <w:iCs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p</w:t>
            </w:r>
            <w:r w:rsidR="00B16A81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GB"/>
              </w:rPr>
              <w:t>1</w:t>
            </w:r>
            <w:r w:rsidR="000A7904" w:rsidRPr="00F80557">
              <w:rPr>
                <w:bCs/>
                <w:iCs/>
                <w:spacing w:val="-5"/>
                <w:lang w:val="en-GB"/>
              </w:rPr>
              <w:t>1</w:t>
            </w: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510E59" w:rsidRPr="00F80557" w:rsidRDefault="00042085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0A7904" w:rsidRPr="00F80557">
              <w:rPr>
                <w:bCs/>
                <w:iCs/>
                <w:spacing w:val="-5"/>
              </w:rPr>
              <w:t>4</w:t>
            </w:r>
            <w:r w:rsidR="00B16A8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B16A81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B16A81" w:rsidRPr="00F80557">
              <w:rPr>
                <w:bCs/>
                <w:iCs/>
                <w:spacing w:val="-5"/>
              </w:rPr>
              <w:t>.</w:t>
            </w:r>
            <w:r w:rsidR="00510E59" w:rsidRPr="00F80557">
              <w:rPr>
                <w:bCs/>
                <w:iCs/>
                <w:spacing w:val="-5"/>
                <w:lang w:val="en-US"/>
              </w:rPr>
              <w:t xml:space="preserve"> </w:t>
            </w:r>
            <w:r w:rsidR="000A7904" w:rsidRPr="00F80557">
              <w:rPr>
                <w:bCs/>
                <w:iCs/>
                <w:spacing w:val="-5"/>
              </w:rPr>
              <w:t xml:space="preserve">10 </w:t>
            </w:r>
          </w:p>
          <w:p w:rsidR="000A7904" w:rsidRPr="00F80557" w:rsidRDefault="000A7904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6</w:t>
            </w:r>
            <w:r w:rsidR="00B16A81" w:rsidRPr="00F80557">
              <w:rPr>
                <w:bCs/>
                <w:iCs/>
                <w:spacing w:val="-5"/>
                <w:lang w:val="en-US"/>
              </w:rPr>
              <w:t>,</w:t>
            </w:r>
          </w:p>
          <w:p w:rsidR="00042085" w:rsidRPr="00057702" w:rsidRDefault="000A7904" w:rsidP="00F80557">
            <w:pPr>
              <w:ind w:right="77"/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spacing w:val="-5"/>
              </w:rPr>
              <w:t>. 11</w:t>
            </w:r>
          </w:p>
        </w:tc>
        <w:tc>
          <w:tcPr>
            <w:tcW w:w="899" w:type="dxa"/>
          </w:tcPr>
          <w:p w:rsidR="00F74563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F74563" w:rsidRPr="00F80557">
              <w:rPr>
                <w:bCs/>
                <w:iCs/>
                <w:spacing w:val="-5"/>
              </w:rPr>
              <w:t>5</w:t>
            </w:r>
            <w:r w:rsidR="00B16A81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0A7904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74563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</w:rPr>
              <w:t>1</w:t>
            </w:r>
            <w:r w:rsidR="00510E59" w:rsidRPr="00F80557">
              <w:rPr>
                <w:bCs/>
                <w:iCs/>
                <w:spacing w:val="-5"/>
                <w:lang w:val="en-US"/>
              </w:rPr>
              <w:t>0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0A7904" w:rsidRPr="00F80557" w:rsidRDefault="000A7904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A81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8</w:t>
            </w:r>
            <w:r w:rsidR="00B16A81" w:rsidRPr="00F80557">
              <w:rPr>
                <w:bCs/>
                <w:iCs/>
                <w:spacing w:val="-5"/>
                <w:lang w:val="en-US"/>
              </w:rPr>
              <w:t>,</w:t>
            </w:r>
          </w:p>
          <w:p w:rsidR="00042085" w:rsidRPr="00F80557" w:rsidRDefault="000A7904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spacing w:val="-5"/>
              </w:rPr>
              <w:t>. 1</w:t>
            </w:r>
            <w:r w:rsidR="00510E59" w:rsidRPr="00F80557">
              <w:rPr>
                <w:bCs/>
                <w:iCs/>
                <w:spacing w:val="-5"/>
                <w:lang w:val="en-US"/>
              </w:rPr>
              <w:t>1</w:t>
            </w:r>
          </w:p>
        </w:tc>
        <w:tc>
          <w:tcPr>
            <w:tcW w:w="1115" w:type="dxa"/>
          </w:tcPr>
          <w:p w:rsidR="00042085" w:rsidRPr="00057702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не життя школярів</w:t>
            </w:r>
          </w:p>
        </w:tc>
        <w:tc>
          <w:tcPr>
            <w:tcW w:w="1242" w:type="dxa"/>
          </w:tcPr>
          <w:p w:rsidR="00042085" w:rsidRPr="00057702" w:rsidRDefault="00871890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Усвідомлюва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ти мету поставленого завдання </w:t>
            </w:r>
          </w:p>
        </w:tc>
        <w:tc>
          <w:tcPr>
            <w:tcW w:w="997" w:type="dxa"/>
          </w:tcPr>
          <w:p w:rsidR="00402A14" w:rsidRPr="00F80557" w:rsidRDefault="00402A14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 xml:space="preserve">Ex. 9,  </w:t>
            </w:r>
          </w:p>
          <w:p w:rsidR="00402A14" w:rsidRPr="00F80557" w:rsidRDefault="00402A14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p. 11</w:t>
            </w:r>
          </w:p>
          <w:p w:rsidR="00042085" w:rsidRPr="00057702" w:rsidRDefault="00042085" w:rsidP="00F80557">
            <w:pPr>
              <w:ind w:right="77"/>
            </w:pPr>
          </w:p>
        </w:tc>
      </w:tr>
      <w:tr w:rsidR="00042085" w:rsidRPr="00F80557" w:rsidTr="00F80557">
        <w:tc>
          <w:tcPr>
            <w:tcW w:w="617" w:type="dxa"/>
          </w:tcPr>
          <w:p w:rsidR="00042085" w:rsidRPr="00B16A81" w:rsidRDefault="00042085" w:rsidP="00F80557">
            <w:pPr>
              <w:ind w:right="77"/>
              <w:jc w:val="center"/>
            </w:pPr>
            <w:r w:rsidRPr="00B16A81">
              <w:t>5</w:t>
            </w:r>
          </w:p>
        </w:tc>
        <w:tc>
          <w:tcPr>
            <w:tcW w:w="677" w:type="dxa"/>
          </w:tcPr>
          <w:p w:rsidR="00042085" w:rsidRPr="00B16A81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Pr="000A7904" w:rsidRDefault="000A7904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Ми знаходимося на Фліт Стріт</w:t>
            </w:r>
          </w:p>
        </w:tc>
        <w:tc>
          <w:tcPr>
            <w:tcW w:w="1407" w:type="dxa"/>
          </w:tcPr>
          <w:p w:rsidR="00042085" w:rsidRDefault="000A7904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Запитувати та надавати інформацію про Фліт Стріт</w:t>
            </w:r>
          </w:p>
        </w:tc>
        <w:tc>
          <w:tcPr>
            <w:tcW w:w="1273" w:type="dxa"/>
          </w:tcPr>
          <w:p w:rsidR="00042085" w:rsidRPr="00F80557" w:rsidRDefault="00CC6123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Fleet</w:t>
            </w:r>
            <w:r w:rsidRPr="00EA38C8">
              <w:t xml:space="preserve"> </w:t>
            </w:r>
            <w:r w:rsidRPr="00F80557">
              <w:rPr>
                <w:lang w:val="en-GB"/>
              </w:rPr>
              <w:t>Street</w:t>
            </w:r>
            <w:r w:rsidRPr="00EA38C8">
              <w:t xml:space="preserve"> </w:t>
            </w:r>
            <w:r w:rsidRPr="00F80557">
              <w:rPr>
                <w:lang w:val="en-GB"/>
              </w:rPr>
              <w:t>has</w:t>
            </w:r>
            <w:r w:rsidRPr="00EA38C8">
              <w:t xml:space="preserve"> </w:t>
            </w:r>
            <w:r w:rsidRPr="00F80557">
              <w:rPr>
                <w:lang w:val="en-GB"/>
              </w:rPr>
              <w:t>been</w:t>
            </w:r>
            <w:r w:rsidRPr="00EA38C8">
              <w:t xml:space="preserve"> </w:t>
            </w:r>
            <w:r w:rsidRPr="00F80557">
              <w:rPr>
                <w:lang w:val="en-GB"/>
              </w:rPr>
              <w:t>the</w:t>
            </w:r>
            <w:r w:rsidRPr="00EA38C8">
              <w:t xml:space="preserve"> </w:t>
            </w:r>
            <w:r w:rsidRPr="00F80557">
              <w:rPr>
                <w:lang w:val="en-GB"/>
              </w:rPr>
              <w:t>home</w:t>
            </w:r>
            <w:r w:rsidRPr="00EA38C8">
              <w:t xml:space="preserve"> </w:t>
            </w:r>
            <w:r w:rsidRPr="00F80557">
              <w:rPr>
                <w:lang w:val="en-GB"/>
              </w:rPr>
              <w:t>of</w:t>
            </w:r>
            <w:r w:rsidRPr="00EA38C8">
              <w:t xml:space="preserve"> </w:t>
            </w:r>
            <w:r w:rsidRPr="00F80557">
              <w:rPr>
                <w:lang w:val="en-GB"/>
              </w:rPr>
              <w:t>British</w:t>
            </w:r>
            <w:r w:rsidRPr="00EA38C8">
              <w:t xml:space="preserve"> </w:t>
            </w:r>
            <w:r w:rsidRPr="00F80557">
              <w:rPr>
                <w:lang w:val="en-GB"/>
              </w:rPr>
              <w:t xml:space="preserve">press </w:t>
            </w:r>
            <w:r w:rsidRPr="00F80557">
              <w:rPr>
                <w:lang w:val="en-GB"/>
              </w:rPr>
              <w:lastRenderedPageBreak/>
              <w:t>for 300 years.</w:t>
            </w:r>
          </w:p>
        </w:tc>
        <w:tc>
          <w:tcPr>
            <w:tcW w:w="1235" w:type="dxa"/>
          </w:tcPr>
          <w:p w:rsidR="00042085" w:rsidRPr="00F80557" w:rsidRDefault="00CC6123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lastRenderedPageBreak/>
              <w:t xml:space="preserve">Press bureaus, </w:t>
            </w:r>
            <w:r w:rsidR="00163301" w:rsidRPr="00F80557">
              <w:rPr>
                <w:lang w:val="en-GB"/>
              </w:rPr>
              <w:t xml:space="preserve">a </w:t>
            </w:r>
            <w:r w:rsidRPr="00F80557">
              <w:rPr>
                <w:lang w:val="en-GB"/>
              </w:rPr>
              <w:t xml:space="preserve">headquarter, </w:t>
            </w:r>
            <w:r w:rsidR="00163301" w:rsidRPr="00F80557">
              <w:rPr>
                <w:lang w:val="en-GB"/>
              </w:rPr>
              <w:t xml:space="preserve">a </w:t>
            </w:r>
            <w:r w:rsidR="00B933F6" w:rsidRPr="00F80557">
              <w:rPr>
                <w:lang w:val="en-GB"/>
              </w:rPr>
              <w:t xml:space="preserve">news </w:t>
            </w:r>
            <w:r w:rsidRPr="00F80557">
              <w:rPr>
                <w:lang w:val="en-GB"/>
              </w:rPr>
              <w:t xml:space="preserve">agency, </w:t>
            </w:r>
            <w:r w:rsidR="00163301" w:rsidRPr="00F80557">
              <w:rPr>
                <w:lang w:val="en-GB"/>
              </w:rPr>
              <w:t xml:space="preserve">an </w:t>
            </w:r>
            <w:r w:rsidRPr="00F80557">
              <w:rPr>
                <w:lang w:val="en-GB"/>
              </w:rPr>
              <w:lastRenderedPageBreak/>
              <w:t xml:space="preserve">attic office, </w:t>
            </w:r>
            <w:r w:rsidR="00163301" w:rsidRPr="00F80557">
              <w:rPr>
                <w:lang w:val="en-GB"/>
              </w:rPr>
              <w:t xml:space="preserve">a </w:t>
            </w:r>
            <w:r w:rsidRPr="00F80557">
              <w:rPr>
                <w:lang w:val="en-GB"/>
              </w:rPr>
              <w:t>freelance journalist, etc</w:t>
            </w:r>
          </w:p>
        </w:tc>
        <w:tc>
          <w:tcPr>
            <w:tcW w:w="1036" w:type="dxa"/>
          </w:tcPr>
          <w:p w:rsidR="00042085" w:rsidRPr="00F80557" w:rsidRDefault="00D8557C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lastRenderedPageBreak/>
              <w:t>Present Simple</w:t>
            </w:r>
          </w:p>
          <w:p w:rsidR="00CC6123" w:rsidRPr="00F80557" w:rsidRDefault="00CC6123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Past Simple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FF03CC" w:rsidRPr="00F80557" w:rsidRDefault="00CC612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3,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4a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CC6123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13</w:t>
            </w:r>
          </w:p>
        </w:tc>
        <w:tc>
          <w:tcPr>
            <w:tcW w:w="899" w:type="dxa"/>
          </w:tcPr>
          <w:p w:rsidR="00FF03CC" w:rsidRPr="00F80557" w:rsidRDefault="00D8557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1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b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D8557C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2</w:t>
            </w:r>
          </w:p>
        </w:tc>
        <w:tc>
          <w:tcPr>
            <w:tcW w:w="899" w:type="dxa"/>
          </w:tcPr>
          <w:p w:rsidR="00FF03CC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2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3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</w:tc>
        <w:tc>
          <w:tcPr>
            <w:tcW w:w="899" w:type="dxa"/>
          </w:tcPr>
          <w:p w:rsidR="00FF03CC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1a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="00D8557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D8557C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2</w:t>
            </w:r>
          </w:p>
          <w:p w:rsidR="00FF03CC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4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b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D8557C" w:rsidRPr="00F80557">
              <w:rPr>
                <w:bCs/>
                <w:iCs/>
                <w:color w:val="000000"/>
                <w:spacing w:val="-5"/>
                <w:lang w:val="en-GB"/>
              </w:rPr>
              <w:t>2</w:t>
            </w:r>
          </w:p>
          <w:p w:rsidR="00CC6123" w:rsidRPr="00F80557" w:rsidRDefault="00CC612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5,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6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13</w:t>
            </w:r>
          </w:p>
          <w:p w:rsidR="00CC6123" w:rsidRPr="00F80557" w:rsidRDefault="00CC6123" w:rsidP="00F80557">
            <w:pPr>
              <w:ind w:right="77"/>
              <w:rPr>
                <w:lang w:val="en-GB"/>
              </w:rPr>
            </w:pPr>
          </w:p>
        </w:tc>
        <w:tc>
          <w:tcPr>
            <w:tcW w:w="111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Норми поведінки</w:t>
            </w:r>
          </w:p>
        </w:tc>
        <w:tc>
          <w:tcPr>
            <w:tcW w:w="1242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FF03CC" w:rsidRPr="00F80557" w:rsidRDefault="00D8557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7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D8557C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CC6123" w:rsidRPr="00F80557">
              <w:rPr>
                <w:bCs/>
                <w:iCs/>
                <w:color w:val="000000"/>
                <w:spacing w:val="-5"/>
                <w:lang w:val="en-GB"/>
              </w:rPr>
              <w:t>3</w:t>
            </w:r>
          </w:p>
        </w:tc>
      </w:tr>
      <w:tr w:rsidR="00B5657C" w:rsidTr="00F80557">
        <w:tc>
          <w:tcPr>
            <w:tcW w:w="617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lastRenderedPageBreak/>
              <w:t>6</w:t>
            </w:r>
          </w:p>
        </w:tc>
        <w:tc>
          <w:tcPr>
            <w:tcW w:w="677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B5657C" w:rsidRPr="00F80557" w:rsidRDefault="00FB0F14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Звідки ти дізнаєшся про новини?</w:t>
            </w:r>
          </w:p>
        </w:tc>
        <w:tc>
          <w:tcPr>
            <w:tcW w:w="1407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</w:tc>
        <w:tc>
          <w:tcPr>
            <w:tcW w:w="1273" w:type="dxa"/>
          </w:tcPr>
          <w:p w:rsidR="00B5657C" w:rsidRPr="00F80557" w:rsidRDefault="00FB0F14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 newspapers does your family usually buy?</w:t>
            </w:r>
          </w:p>
        </w:tc>
        <w:tc>
          <w:tcPr>
            <w:tcW w:w="1235" w:type="dxa"/>
          </w:tcPr>
          <w:p w:rsidR="00B5657C" w:rsidRPr="00F80557" w:rsidRDefault="00FB0F14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To have articles on, to cover a wide range of topics, etc</w:t>
            </w:r>
          </w:p>
        </w:tc>
        <w:tc>
          <w:tcPr>
            <w:tcW w:w="1036" w:type="dxa"/>
          </w:tcPr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 Simple</w:t>
            </w:r>
          </w:p>
          <w:p w:rsidR="00B5657C" w:rsidRDefault="007064DA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Passive Voice</w:t>
            </w:r>
          </w:p>
        </w:tc>
        <w:tc>
          <w:tcPr>
            <w:tcW w:w="829" w:type="dxa"/>
          </w:tcPr>
          <w:p w:rsidR="00B5657C" w:rsidRDefault="00B5657C" w:rsidP="00F80557">
            <w:pPr>
              <w:ind w:right="77"/>
              <w:jc w:val="center"/>
            </w:pPr>
          </w:p>
        </w:tc>
        <w:tc>
          <w:tcPr>
            <w:tcW w:w="779" w:type="dxa"/>
          </w:tcPr>
          <w:p w:rsidR="00B5657C" w:rsidRDefault="00B5657C" w:rsidP="00F80557">
            <w:pPr>
              <w:ind w:right="77"/>
            </w:pPr>
          </w:p>
        </w:tc>
        <w:tc>
          <w:tcPr>
            <w:tcW w:w="899" w:type="dxa"/>
          </w:tcPr>
          <w:p w:rsidR="00FF03C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1</w:t>
            </w:r>
            <w:r w:rsidR="00FF03C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B5657C" w:rsidRPr="00FF03CC" w:rsidRDefault="00B5657C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</w:rPr>
              <w:t>1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4</w:t>
            </w:r>
          </w:p>
        </w:tc>
        <w:tc>
          <w:tcPr>
            <w:tcW w:w="899" w:type="dxa"/>
          </w:tcPr>
          <w:p w:rsidR="00057702" w:rsidRPr="00F80557" w:rsidRDefault="00057702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064DA" w:rsidRPr="00F80557">
              <w:rPr>
                <w:bCs/>
                <w:iCs/>
                <w:color w:val="000000"/>
                <w:spacing w:val="-5"/>
              </w:rPr>
              <w:t>4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, </w:t>
            </w:r>
          </w:p>
          <w:p w:rsidR="00B5657C" w:rsidRPr="00F80557" w:rsidRDefault="00057702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>. 1</w:t>
            </w:r>
            <w:r w:rsidR="007064DA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</w:p>
        </w:tc>
        <w:tc>
          <w:tcPr>
            <w:tcW w:w="899" w:type="dxa"/>
          </w:tcPr>
          <w:p w:rsidR="00FF03C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2</w:t>
            </w:r>
            <w:r w:rsidR="007064DA"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7064DA" w:rsidRPr="00F80557">
              <w:rPr>
                <w:bCs/>
                <w:iCs/>
                <w:color w:val="000000"/>
                <w:spacing w:val="-5"/>
              </w:rPr>
              <w:t xml:space="preserve">, </w:t>
            </w:r>
            <w:r w:rsidR="007064DA"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FF03C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</w:rPr>
              <w:t>1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4</w:t>
            </w:r>
          </w:p>
          <w:p w:rsidR="00FF03C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3</w:t>
            </w:r>
            <w:r w:rsidR="00FF03C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B5657C" w:rsidRPr="00FF03CC" w:rsidRDefault="00B5657C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</w:rPr>
              <w:t>1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5</w:t>
            </w:r>
          </w:p>
        </w:tc>
        <w:tc>
          <w:tcPr>
            <w:tcW w:w="1115" w:type="dxa"/>
          </w:tcPr>
          <w:p w:rsidR="00B5657C" w:rsidRDefault="00B5657C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Норми поведінки</w:t>
            </w:r>
          </w:p>
        </w:tc>
        <w:tc>
          <w:tcPr>
            <w:tcW w:w="1242" w:type="dxa"/>
          </w:tcPr>
          <w:p w:rsidR="00B5657C" w:rsidRDefault="00B5657C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Усвідомлюва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ти мету поставленого завдання</w:t>
            </w:r>
          </w:p>
        </w:tc>
        <w:tc>
          <w:tcPr>
            <w:tcW w:w="997" w:type="dxa"/>
          </w:tcPr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3</w:t>
            </w:r>
            <w:r w:rsidR="00FF03CC" w:rsidRPr="00F80557">
              <w:rPr>
                <w:bCs/>
                <w:iCs/>
                <w:color w:val="000000"/>
                <w:spacing w:val="-5"/>
              </w:rPr>
              <w:t xml:space="preserve">,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</w:rPr>
              <w:t>1</w:t>
            </w:r>
            <w:r w:rsidR="00FB0F14" w:rsidRPr="00F80557">
              <w:rPr>
                <w:bCs/>
                <w:iCs/>
                <w:color w:val="000000"/>
                <w:spacing w:val="-5"/>
              </w:rPr>
              <w:t>5</w:t>
            </w:r>
          </w:p>
        </w:tc>
      </w:tr>
      <w:tr w:rsidR="00B5657C" w:rsidRPr="00F80557" w:rsidTr="00F80557">
        <w:tc>
          <w:tcPr>
            <w:tcW w:w="617" w:type="dxa"/>
          </w:tcPr>
          <w:p w:rsidR="00B5657C" w:rsidRPr="00FF03CC" w:rsidRDefault="00581434" w:rsidP="00F80557">
            <w:pPr>
              <w:ind w:right="77"/>
              <w:jc w:val="center"/>
            </w:pPr>
            <w:r w:rsidRPr="00FF03CC">
              <w:t>7</w:t>
            </w:r>
          </w:p>
        </w:tc>
        <w:tc>
          <w:tcPr>
            <w:tcW w:w="677" w:type="dxa"/>
          </w:tcPr>
          <w:p w:rsidR="00B5657C" w:rsidRDefault="00B5657C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B5657C" w:rsidRPr="00F80557" w:rsidRDefault="00FB0F1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Звідки ти дізнаєшся про новини?</w:t>
            </w:r>
          </w:p>
        </w:tc>
        <w:tc>
          <w:tcPr>
            <w:tcW w:w="1407" w:type="dxa"/>
          </w:tcPr>
          <w:p w:rsidR="00B5657C" w:rsidRPr="00F80557" w:rsidRDefault="00FD3C1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Аргументувати власну думку</w:t>
            </w:r>
          </w:p>
        </w:tc>
        <w:tc>
          <w:tcPr>
            <w:tcW w:w="1273" w:type="dxa"/>
          </w:tcPr>
          <w:p w:rsidR="00B5657C" w:rsidRPr="00F80557" w:rsidRDefault="00613921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How many newspapers are published worldwide?</w:t>
            </w:r>
          </w:p>
        </w:tc>
        <w:tc>
          <w:tcPr>
            <w:tcW w:w="1235" w:type="dxa"/>
          </w:tcPr>
          <w:p w:rsidR="00B5657C" w:rsidRPr="00F80557" w:rsidRDefault="00E0225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s</w:t>
            </w:r>
            <w:r w:rsidR="00613921" w:rsidRPr="00F80557">
              <w:rPr>
                <w:lang w:val="en-US"/>
              </w:rPr>
              <w:t xml:space="preserve">ubscriber, </w:t>
            </w:r>
            <w:r w:rsidRPr="00F80557">
              <w:rPr>
                <w:lang w:val="en-US"/>
              </w:rPr>
              <w:t xml:space="preserve">an </w:t>
            </w:r>
            <w:r w:rsidR="00613921" w:rsidRPr="00F80557">
              <w:rPr>
                <w:lang w:val="en-US"/>
              </w:rPr>
              <w:t>edition, to deliver, to provide, etc</w:t>
            </w:r>
          </w:p>
        </w:tc>
        <w:tc>
          <w:tcPr>
            <w:tcW w:w="1036" w:type="dxa"/>
          </w:tcPr>
          <w:p w:rsidR="007064DA" w:rsidRPr="00F80557" w:rsidRDefault="007064D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 Simple</w:t>
            </w:r>
          </w:p>
          <w:p w:rsidR="00FD3C14" w:rsidRPr="00F80557" w:rsidRDefault="00FB0F1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Passive Voice</w:t>
            </w:r>
          </w:p>
        </w:tc>
        <w:tc>
          <w:tcPr>
            <w:tcW w:w="829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FF03CC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F03CC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13921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FF03CC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F03CC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16</w:t>
            </w:r>
          </w:p>
          <w:p w:rsidR="00B5657C" w:rsidRPr="00F80557" w:rsidRDefault="00B5657C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15308B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15308B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D4B11" w:rsidRPr="00F80557">
              <w:rPr>
                <w:bCs/>
                <w:iCs/>
                <w:color w:val="000000"/>
                <w:spacing w:val="-5"/>
                <w:lang w:val="uk-UA"/>
              </w:rPr>
              <w:t>4</w:t>
            </w:r>
            <w:r w:rsidR="0015308B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FD3C14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15308B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</w:p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15308B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15308B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1</w:t>
            </w:r>
            <w:r w:rsidR="0015308B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B5657C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15308B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10E59"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4</w:t>
            </w:r>
          </w:p>
          <w:p w:rsidR="00FD3C14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787876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787876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13921" w:rsidRPr="00F80557">
              <w:rPr>
                <w:bCs/>
                <w:iCs/>
                <w:color w:val="000000"/>
                <w:spacing w:val="-5"/>
                <w:lang w:val="uk-UA"/>
              </w:rPr>
              <w:t>5</w:t>
            </w:r>
            <w:r w:rsidR="0078787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FD3C14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78787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613921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</w:p>
          <w:p w:rsidR="00787876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787876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13921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78787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78787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16</w:t>
            </w:r>
          </w:p>
          <w:p w:rsidR="00FD57F6" w:rsidRPr="00F80557" w:rsidRDefault="0061392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D57F6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8</w:t>
            </w:r>
            <w:r w:rsidR="00FD57F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613921" w:rsidRPr="00F80557" w:rsidRDefault="0061392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D57F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10E59"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</w:p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</w:tc>
        <w:tc>
          <w:tcPr>
            <w:tcW w:w="1115" w:type="dxa"/>
          </w:tcPr>
          <w:p w:rsidR="00B5657C" w:rsidRPr="00F80557" w:rsidRDefault="00FD3C1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B5657C" w:rsidRPr="00F80557" w:rsidRDefault="0058143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Усвідомлюва-ти мету поставленого завдання</w:t>
            </w:r>
          </w:p>
        </w:tc>
        <w:tc>
          <w:tcPr>
            <w:tcW w:w="997" w:type="dxa"/>
          </w:tcPr>
          <w:p w:rsidR="00B5657C" w:rsidRPr="00F80557" w:rsidRDefault="0058143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613921" w:rsidRPr="00F80557">
              <w:rPr>
                <w:bCs/>
                <w:iCs/>
                <w:color w:val="000000"/>
                <w:spacing w:val="-5"/>
                <w:lang w:val="uk-UA"/>
              </w:rPr>
              <w:t>9</w:t>
            </w:r>
            <w:r w:rsidR="00FD57F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D57F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</w:p>
        </w:tc>
      </w:tr>
      <w:tr w:rsidR="00613921" w:rsidRPr="00F80557" w:rsidTr="00F80557">
        <w:tc>
          <w:tcPr>
            <w:tcW w:w="617" w:type="dxa"/>
          </w:tcPr>
          <w:p w:rsidR="00613921" w:rsidRPr="00F80557" w:rsidRDefault="0061392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8</w:t>
            </w:r>
          </w:p>
        </w:tc>
        <w:tc>
          <w:tcPr>
            <w:tcW w:w="677" w:type="dxa"/>
          </w:tcPr>
          <w:p w:rsidR="00613921" w:rsidRPr="00F80557" w:rsidRDefault="00613921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613921" w:rsidRPr="00F80557" w:rsidRDefault="007064DA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Що ми читаємо</w:t>
            </w:r>
          </w:p>
        </w:tc>
        <w:tc>
          <w:tcPr>
            <w:tcW w:w="1407" w:type="dxa"/>
          </w:tcPr>
          <w:p w:rsidR="00613921" w:rsidRPr="00F80557" w:rsidRDefault="00613921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 xml:space="preserve">Аргументувати власну думку про </w:t>
            </w:r>
            <w:r w:rsidR="007064DA" w:rsidRPr="00F80557">
              <w:rPr>
                <w:bCs/>
                <w:iCs/>
                <w:spacing w:val="-5"/>
                <w:lang w:val="uk-UA"/>
              </w:rPr>
              <w:t>друковані видання, які учні читають</w:t>
            </w:r>
          </w:p>
        </w:tc>
        <w:tc>
          <w:tcPr>
            <w:tcW w:w="1273" w:type="dxa"/>
          </w:tcPr>
          <w:p w:rsidR="00613921" w:rsidRPr="00F80557" w:rsidRDefault="005E5B13" w:rsidP="00F80557">
            <w:pPr>
              <w:ind w:right="77"/>
              <w:jc w:val="both"/>
              <w:rPr>
                <w:lang w:val="en-US"/>
              </w:rPr>
            </w:pPr>
            <w:r w:rsidRPr="00F80557">
              <w:rPr>
                <w:lang w:val="en-US"/>
              </w:rPr>
              <w:t>-</w:t>
            </w:r>
            <w:r w:rsidR="00613921" w:rsidRPr="00F80557">
              <w:rPr>
                <w:lang w:val="en-US"/>
              </w:rPr>
              <w:t>Newspapers always tell the truth.</w:t>
            </w:r>
          </w:p>
          <w:p w:rsidR="00613921" w:rsidRPr="00F80557" w:rsidRDefault="005E5B13" w:rsidP="00F80557">
            <w:pPr>
              <w:ind w:right="77"/>
              <w:jc w:val="both"/>
              <w:rPr>
                <w:lang w:val="en-US"/>
              </w:rPr>
            </w:pPr>
            <w:r w:rsidRPr="00F80557">
              <w:rPr>
                <w:lang w:val="en-US"/>
              </w:rPr>
              <w:t>- I don’t think so. They present only the point of view on the subject.</w:t>
            </w:r>
          </w:p>
        </w:tc>
        <w:tc>
          <w:tcPr>
            <w:tcW w:w="1235" w:type="dxa"/>
          </w:tcPr>
          <w:p w:rsidR="00613921" w:rsidRPr="00F80557" w:rsidRDefault="007064D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To start, to print, to control, a publication</w:t>
            </w:r>
          </w:p>
        </w:tc>
        <w:tc>
          <w:tcPr>
            <w:tcW w:w="1036" w:type="dxa"/>
          </w:tcPr>
          <w:p w:rsidR="007064DA" w:rsidRPr="00F80557" w:rsidRDefault="007064D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613921" w:rsidRPr="00F80557" w:rsidRDefault="007064DA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Passive Voice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</w:tc>
        <w:tc>
          <w:tcPr>
            <w:tcW w:w="829" w:type="dxa"/>
          </w:tcPr>
          <w:p w:rsidR="00613921" w:rsidRPr="00F80557" w:rsidRDefault="00613921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7064DA" w:rsidRPr="00F80557" w:rsidRDefault="007064D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. 1, 2, </w:t>
            </w:r>
          </w:p>
          <w:p w:rsidR="007064DA" w:rsidRPr="00F80557" w:rsidRDefault="007064D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spacing w:val="-5"/>
                <w:lang w:val="uk-UA"/>
              </w:rPr>
              <w:t>. 17</w:t>
            </w:r>
          </w:p>
          <w:p w:rsidR="00613921" w:rsidRPr="00F80557" w:rsidRDefault="00613921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613921" w:rsidRPr="00F80557" w:rsidRDefault="00613921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FD57F6" w:rsidRPr="00F80557" w:rsidRDefault="005E5B1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D57F6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2</w:t>
            </w:r>
            <w:r w:rsidR="00FD57F6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D57F6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GB"/>
              </w:rPr>
              <w:t>17</w:t>
            </w:r>
          </w:p>
          <w:p w:rsidR="00613921" w:rsidRPr="00F80557" w:rsidRDefault="00613921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FD57F6" w:rsidRPr="00F80557" w:rsidRDefault="0061392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D57F6" w:rsidRPr="00F80557">
              <w:rPr>
                <w:bCs/>
                <w:iCs/>
                <w:spacing w:val="-5"/>
                <w:lang w:val="en-GB"/>
              </w:rPr>
              <w:t>.</w:t>
            </w:r>
            <w:r w:rsidR="007064DA"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="007064DA" w:rsidRPr="00F80557">
              <w:rPr>
                <w:bCs/>
                <w:iCs/>
                <w:spacing w:val="-5"/>
                <w:lang w:val="uk-UA"/>
              </w:rPr>
              <w:t>2</w:t>
            </w:r>
            <w:r w:rsidR="00FD57F6" w:rsidRPr="00F80557">
              <w:rPr>
                <w:bCs/>
                <w:iCs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613921" w:rsidRPr="00F80557" w:rsidRDefault="0061392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D57F6" w:rsidRPr="00F80557">
              <w:rPr>
                <w:bCs/>
                <w:iCs/>
                <w:spacing w:val="-5"/>
                <w:lang w:val="en-US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US"/>
              </w:rPr>
              <w:t>17</w:t>
            </w:r>
          </w:p>
          <w:p w:rsidR="00FD57F6" w:rsidRPr="00F80557" w:rsidRDefault="0061392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D57F6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US"/>
              </w:rPr>
              <w:t xml:space="preserve"> </w:t>
            </w:r>
            <w:r w:rsidR="005E5B13" w:rsidRPr="00F80557">
              <w:rPr>
                <w:bCs/>
                <w:iCs/>
                <w:spacing w:val="-5"/>
                <w:lang w:val="en-US"/>
              </w:rPr>
              <w:t>3</w:t>
            </w:r>
            <w:r w:rsidR="00FD57F6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US"/>
              </w:rPr>
              <w:t xml:space="preserve"> </w:t>
            </w:r>
          </w:p>
          <w:p w:rsidR="00613921" w:rsidRPr="00F80557" w:rsidRDefault="0061392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D57F6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510E59" w:rsidRPr="00F80557">
              <w:rPr>
                <w:bCs/>
                <w:iCs/>
                <w:spacing w:val="-5"/>
                <w:lang w:val="en-US"/>
              </w:rPr>
              <w:t>17</w:t>
            </w:r>
          </w:p>
          <w:p w:rsidR="00613921" w:rsidRPr="00F80557" w:rsidRDefault="0061392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</w:p>
        </w:tc>
        <w:tc>
          <w:tcPr>
            <w:tcW w:w="1115" w:type="dxa"/>
          </w:tcPr>
          <w:p w:rsidR="00613921" w:rsidRPr="00F80557" w:rsidRDefault="00613921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spacing w:val="-5"/>
                <w:lang w:val="en-US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не життя школярів</w:t>
            </w:r>
          </w:p>
        </w:tc>
        <w:tc>
          <w:tcPr>
            <w:tcW w:w="1242" w:type="dxa"/>
          </w:tcPr>
          <w:p w:rsidR="00613921" w:rsidRPr="00F80557" w:rsidRDefault="00613921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spacing w:val="-5"/>
                <w:lang w:val="en-US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ти під час парної та групової роботи</w:t>
            </w:r>
          </w:p>
        </w:tc>
        <w:tc>
          <w:tcPr>
            <w:tcW w:w="997" w:type="dxa"/>
          </w:tcPr>
          <w:p w:rsidR="00613921" w:rsidRPr="00F80557" w:rsidRDefault="0061392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spacing w:val="-5"/>
                <w:lang w:val="en-US"/>
              </w:rPr>
              <w:t xml:space="preserve">. </w:t>
            </w:r>
            <w:r w:rsidR="005E5B13" w:rsidRPr="00F80557">
              <w:rPr>
                <w:bCs/>
                <w:iCs/>
                <w:spacing w:val="-5"/>
                <w:lang w:val="en-US"/>
              </w:rPr>
              <w:t>4</w:t>
            </w:r>
            <w:r w:rsidR="00FD57F6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US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D57F6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US"/>
              </w:rPr>
              <w:t>1</w:t>
            </w:r>
            <w:r w:rsidR="005E5B13" w:rsidRPr="00F80557">
              <w:rPr>
                <w:bCs/>
                <w:iCs/>
                <w:spacing w:val="-5"/>
                <w:lang w:val="en-US"/>
              </w:rPr>
              <w:t>8</w:t>
            </w:r>
          </w:p>
        </w:tc>
      </w:tr>
      <w:tr w:rsidR="00B5657C" w:rsidRPr="00F80557" w:rsidTr="00F80557">
        <w:tc>
          <w:tcPr>
            <w:tcW w:w="617" w:type="dxa"/>
          </w:tcPr>
          <w:p w:rsidR="00B5657C" w:rsidRPr="00F80557" w:rsidRDefault="0061392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9</w:t>
            </w:r>
          </w:p>
        </w:tc>
        <w:tc>
          <w:tcPr>
            <w:tcW w:w="677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410" w:type="dxa"/>
          </w:tcPr>
          <w:p w:rsidR="00B5657C" w:rsidRPr="00F80557" w:rsidRDefault="007064DA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Що ми читаємо</w:t>
            </w:r>
          </w:p>
        </w:tc>
        <w:tc>
          <w:tcPr>
            <w:tcW w:w="1407" w:type="dxa"/>
          </w:tcPr>
          <w:p w:rsidR="00B5657C" w:rsidRPr="00F80557" w:rsidRDefault="00FD3C1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Висловлювати свої враження, почуття та емоції</w:t>
            </w:r>
          </w:p>
        </w:tc>
        <w:tc>
          <w:tcPr>
            <w:tcW w:w="1273" w:type="dxa"/>
          </w:tcPr>
          <w:p w:rsidR="00B5657C" w:rsidRPr="00F80557" w:rsidRDefault="005E5B13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 kind of news do people expect to see or read up every day?</w:t>
            </w:r>
          </w:p>
        </w:tc>
        <w:tc>
          <w:tcPr>
            <w:tcW w:w="1235" w:type="dxa"/>
          </w:tcPr>
          <w:p w:rsidR="00B5657C" w:rsidRPr="00F80557" w:rsidRDefault="005E5B13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To send reporters to, to bring the news, to gather and sell news to smb, etc</w:t>
            </w:r>
          </w:p>
        </w:tc>
        <w:tc>
          <w:tcPr>
            <w:tcW w:w="1036" w:type="dxa"/>
          </w:tcPr>
          <w:p w:rsidR="007064DA" w:rsidRPr="00F80557" w:rsidRDefault="007064D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Past</w:t>
            </w:r>
          </w:p>
          <w:p w:rsidR="007064DA" w:rsidRPr="00F80557" w:rsidRDefault="007064D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 Simple</w:t>
            </w:r>
          </w:p>
          <w:p w:rsidR="00B5657C" w:rsidRPr="00F80557" w:rsidRDefault="007064DA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Passive Voice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</w:tc>
        <w:tc>
          <w:tcPr>
            <w:tcW w:w="829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7064DA" w:rsidRPr="00F80557" w:rsidRDefault="007064DA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Ex.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5,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7064DA" w:rsidRPr="00F80557" w:rsidRDefault="007064D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p. 1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</w:p>
          <w:p w:rsidR="00B5657C" w:rsidRPr="00F80557" w:rsidRDefault="00B5657C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EF7FF1" w:rsidRPr="00F80557" w:rsidRDefault="005E5B1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7064DA" w:rsidRPr="00F80557">
              <w:rPr>
                <w:bCs/>
                <w:iCs/>
                <w:color w:val="000000"/>
                <w:spacing w:val="-5"/>
                <w:lang w:val="uk-UA"/>
              </w:rPr>
              <w:t>3</w:t>
            </w:r>
            <w:r w:rsidR="00EF7FF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EF7FF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7064DA" w:rsidRPr="00F80557">
              <w:rPr>
                <w:bCs/>
                <w:iCs/>
                <w:color w:val="000000"/>
                <w:spacing w:val="-5"/>
                <w:lang w:val="en-US"/>
              </w:rPr>
              <w:t>3</w:t>
            </w:r>
            <w:r w:rsidR="00EF7FF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</w:p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EF7FF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7064DA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  <w:r w:rsidR="00EF7FF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  <w:r w:rsidR="005E5B13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</w:p>
          <w:p w:rsidR="00B5657C" w:rsidRPr="00F80557" w:rsidRDefault="00B5657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1115" w:type="dxa"/>
          </w:tcPr>
          <w:p w:rsidR="00B5657C" w:rsidRPr="00F80557" w:rsidRDefault="00FD3C1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не життя школярів</w:t>
            </w:r>
          </w:p>
        </w:tc>
        <w:tc>
          <w:tcPr>
            <w:tcW w:w="1242" w:type="dxa"/>
          </w:tcPr>
          <w:p w:rsidR="00B5657C" w:rsidRPr="00F80557" w:rsidRDefault="00FD3C14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ти під час парної та групової роботи</w:t>
            </w:r>
          </w:p>
        </w:tc>
        <w:tc>
          <w:tcPr>
            <w:tcW w:w="997" w:type="dxa"/>
          </w:tcPr>
          <w:p w:rsidR="00B5657C" w:rsidRPr="00F80557" w:rsidRDefault="00FD3C1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7064DA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  <w:r w:rsidR="00EF7FF1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10E59"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510E59" w:rsidRPr="00F80557">
              <w:rPr>
                <w:bCs/>
                <w:iCs/>
                <w:color w:val="000000"/>
                <w:spacing w:val="-5"/>
                <w:lang w:val="en-US"/>
              </w:rPr>
              <w:t>9</w:t>
            </w:r>
          </w:p>
        </w:tc>
      </w:tr>
      <w:tr w:rsidR="005E5B13" w:rsidRPr="005B22F1" w:rsidTr="00F80557">
        <w:tc>
          <w:tcPr>
            <w:tcW w:w="617" w:type="dxa"/>
          </w:tcPr>
          <w:p w:rsidR="005E5B13" w:rsidRPr="00F80557" w:rsidRDefault="005E5B1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10</w:t>
            </w:r>
          </w:p>
        </w:tc>
        <w:tc>
          <w:tcPr>
            <w:tcW w:w="677" w:type="dxa"/>
          </w:tcPr>
          <w:p w:rsidR="005E5B13" w:rsidRPr="00F80557" w:rsidRDefault="005E5B13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5E5B13" w:rsidRPr="00F80557" w:rsidRDefault="001D2180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Структура газети</w:t>
            </w:r>
          </w:p>
        </w:tc>
        <w:tc>
          <w:tcPr>
            <w:tcW w:w="1407" w:type="dxa"/>
          </w:tcPr>
          <w:p w:rsidR="005E5B13" w:rsidRPr="00F80557" w:rsidRDefault="001D2180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Розповідати про структуру газети</w:t>
            </w:r>
          </w:p>
        </w:tc>
        <w:tc>
          <w:tcPr>
            <w:tcW w:w="1273" w:type="dxa"/>
          </w:tcPr>
          <w:p w:rsidR="005E5B13" w:rsidRPr="00F80557" w:rsidRDefault="001D2180" w:rsidP="00F80557">
            <w:pPr>
              <w:ind w:right="77"/>
              <w:rPr>
                <w:lang w:val="uk-UA"/>
              </w:rPr>
            </w:pP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front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page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newspaper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gives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lot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information</w:t>
            </w:r>
            <w:r w:rsidRPr="00F80557"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5E5B13" w:rsidRPr="00F80557" w:rsidRDefault="00E0225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The n</w:t>
            </w:r>
            <w:r w:rsidR="001D2180" w:rsidRPr="00F80557">
              <w:rPr>
                <w:lang w:val="en-US"/>
              </w:rPr>
              <w:t>ewspaper</w:t>
            </w:r>
            <w:r w:rsidR="001D2180" w:rsidRPr="00F80557">
              <w:rPr>
                <w:lang w:val="uk-UA"/>
              </w:rPr>
              <w:t>’</w:t>
            </w:r>
            <w:r w:rsidR="001D2180" w:rsidRPr="00F80557">
              <w:rPr>
                <w:lang w:val="en-US"/>
              </w:rPr>
              <w:t>s</w:t>
            </w:r>
            <w:r w:rsidR="001D2180" w:rsidRPr="00F80557">
              <w:rPr>
                <w:lang w:val="uk-UA"/>
              </w:rPr>
              <w:t xml:space="preserve"> </w:t>
            </w:r>
            <w:r w:rsidR="001D2180" w:rsidRPr="00F80557">
              <w:rPr>
                <w:lang w:val="en-US"/>
              </w:rPr>
              <w:t xml:space="preserve">logo and title, index, current events, </w:t>
            </w:r>
            <w:r w:rsidRPr="00F80557">
              <w:rPr>
                <w:lang w:val="en-US"/>
              </w:rPr>
              <w:t xml:space="preserve">an </w:t>
            </w:r>
            <w:r w:rsidR="001D2180" w:rsidRPr="00F80557">
              <w:rPr>
                <w:lang w:val="en-US"/>
              </w:rPr>
              <w:t>editorial, etc</w:t>
            </w:r>
          </w:p>
        </w:tc>
        <w:tc>
          <w:tcPr>
            <w:tcW w:w="1036" w:type="dxa"/>
          </w:tcPr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</w:p>
        </w:tc>
        <w:tc>
          <w:tcPr>
            <w:tcW w:w="829" w:type="dxa"/>
          </w:tcPr>
          <w:p w:rsidR="005E5B13" w:rsidRPr="00F80557" w:rsidRDefault="005E5B13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5B22F1" w:rsidRPr="00F80557" w:rsidRDefault="005B22F1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spacing w:val="-5"/>
              </w:rPr>
              <w:t xml:space="preserve">. 6, </w:t>
            </w:r>
          </w:p>
          <w:p w:rsidR="005B22F1" w:rsidRPr="00F80557" w:rsidRDefault="005B22F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spacing w:val="-5"/>
              </w:rPr>
              <w:t>. 2</w:t>
            </w:r>
            <w:r w:rsidRPr="00F80557">
              <w:rPr>
                <w:bCs/>
                <w:iCs/>
                <w:spacing w:val="-5"/>
                <w:lang w:val="en-US"/>
              </w:rPr>
              <w:t>2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899" w:type="dxa"/>
          </w:tcPr>
          <w:p w:rsidR="00EF7FF1" w:rsidRPr="00F80557" w:rsidRDefault="001D2180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2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5B22F1" w:rsidRPr="00F80557">
              <w:rPr>
                <w:bCs/>
                <w:iCs/>
                <w:spacing w:val="-5"/>
                <w:lang w:val="en-US"/>
              </w:rPr>
              <w:t>3,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B22F1"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="00510E59" w:rsidRPr="00F80557">
              <w:rPr>
                <w:bCs/>
                <w:iCs/>
                <w:spacing w:val="-5"/>
              </w:rPr>
              <w:t>20</w:t>
            </w:r>
            <w:r w:rsidR="005B22F1" w:rsidRPr="00F80557">
              <w:rPr>
                <w:bCs/>
                <w:iCs/>
                <w:spacing w:val="-5"/>
                <w:lang w:val="en-US"/>
              </w:rPr>
              <w:t>-21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899" w:type="dxa"/>
          </w:tcPr>
          <w:p w:rsidR="00EF7FF1" w:rsidRPr="00F80557" w:rsidRDefault="001D2180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3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5B22F1" w:rsidRPr="00F80557">
              <w:rPr>
                <w:bCs/>
                <w:iCs/>
                <w:spacing w:val="-5"/>
                <w:lang w:val="en-US"/>
              </w:rPr>
              <w:t>4,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</w:rPr>
              <w:t>21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899" w:type="dxa"/>
          </w:tcPr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1</w:t>
            </w:r>
            <w:r w:rsidRPr="00F80557">
              <w:rPr>
                <w:bCs/>
                <w:iCs/>
                <w:spacing w:val="-5"/>
                <w:lang w:val="en-US"/>
              </w:rPr>
              <w:t>a</w:t>
            </w:r>
            <w:r w:rsidRPr="00F80557">
              <w:rPr>
                <w:bCs/>
                <w:iCs/>
                <w:spacing w:val="-5"/>
              </w:rPr>
              <w:t>,</w:t>
            </w:r>
            <w:r w:rsidR="00EF7FF1"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b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</w:rPr>
              <w:t>20</w:t>
            </w:r>
          </w:p>
          <w:p w:rsidR="005E5B13" w:rsidRPr="00F80557" w:rsidRDefault="005E5B13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1115" w:type="dxa"/>
          </w:tcPr>
          <w:p w:rsidR="005E5B13" w:rsidRPr="00F80557" w:rsidRDefault="001D2180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не життя школярів</w:t>
            </w:r>
          </w:p>
        </w:tc>
        <w:tc>
          <w:tcPr>
            <w:tcW w:w="1242" w:type="dxa"/>
          </w:tcPr>
          <w:p w:rsidR="005E5B13" w:rsidRPr="00F80557" w:rsidRDefault="001D2180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Усвідомлюва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ти мету поставленого завдання</w:t>
            </w:r>
          </w:p>
        </w:tc>
        <w:tc>
          <w:tcPr>
            <w:tcW w:w="997" w:type="dxa"/>
          </w:tcPr>
          <w:p w:rsidR="005E5B13" w:rsidRPr="00F80557" w:rsidRDefault="001D2180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spacing w:val="-5"/>
              </w:rPr>
              <w:t>. 4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</w:rPr>
              <w:t>2</w:t>
            </w:r>
            <w:r w:rsidR="00510E59" w:rsidRPr="00F80557">
              <w:rPr>
                <w:bCs/>
                <w:iCs/>
                <w:spacing w:val="-5"/>
                <w:lang w:val="en-US"/>
              </w:rPr>
              <w:t>1</w:t>
            </w:r>
          </w:p>
        </w:tc>
      </w:tr>
      <w:tr w:rsidR="001D2180" w:rsidRPr="00F80557" w:rsidTr="00F80557">
        <w:tc>
          <w:tcPr>
            <w:tcW w:w="617" w:type="dxa"/>
          </w:tcPr>
          <w:p w:rsidR="001D2180" w:rsidRPr="00EF7FF1" w:rsidRDefault="001D2180" w:rsidP="00F80557">
            <w:pPr>
              <w:ind w:right="77"/>
              <w:jc w:val="center"/>
            </w:pPr>
            <w:r w:rsidRPr="00EF7FF1">
              <w:t>11</w:t>
            </w:r>
          </w:p>
        </w:tc>
        <w:tc>
          <w:tcPr>
            <w:tcW w:w="677" w:type="dxa"/>
          </w:tcPr>
          <w:p w:rsidR="001D2180" w:rsidRPr="00EF7FF1" w:rsidRDefault="001D2180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1D2180" w:rsidRPr="00F80557" w:rsidRDefault="001D2180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Структура газети</w:t>
            </w:r>
          </w:p>
        </w:tc>
        <w:tc>
          <w:tcPr>
            <w:tcW w:w="1407" w:type="dxa"/>
          </w:tcPr>
          <w:p w:rsidR="001D2180" w:rsidRPr="00F80557" w:rsidRDefault="001D2180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Розпитувати з метою роз’яснення і уточнення інформації та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надання необхідних відповідей</w:t>
            </w:r>
          </w:p>
        </w:tc>
        <w:tc>
          <w:tcPr>
            <w:tcW w:w="1273" w:type="dxa"/>
          </w:tcPr>
          <w:p w:rsidR="001D2180" w:rsidRPr="00F80557" w:rsidRDefault="001D2180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lastRenderedPageBreak/>
              <w:t>Where can you look for results of last basketball games?</w:t>
            </w:r>
          </w:p>
        </w:tc>
        <w:tc>
          <w:tcPr>
            <w:tcW w:w="1235" w:type="dxa"/>
          </w:tcPr>
          <w:p w:rsidR="001D2180" w:rsidRPr="00F80557" w:rsidRDefault="001D2180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Foreign exchange, currency exchange, etc</w:t>
            </w:r>
          </w:p>
        </w:tc>
        <w:tc>
          <w:tcPr>
            <w:tcW w:w="1036" w:type="dxa"/>
          </w:tcPr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 Simple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29" w:type="dxa"/>
          </w:tcPr>
          <w:p w:rsidR="001D2180" w:rsidRPr="00F80557" w:rsidRDefault="001D2180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5B22F1" w:rsidRPr="00F80557" w:rsidRDefault="005B22F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5, </w:t>
            </w:r>
          </w:p>
          <w:p w:rsidR="005B22F1" w:rsidRPr="00F80557" w:rsidRDefault="005B22F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>. 22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2F6022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6</w:t>
            </w:r>
            <w:r w:rsidR="00EF7FF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2F6022" w:rsidRPr="00F80557">
              <w:rPr>
                <w:bCs/>
                <w:iCs/>
                <w:color w:val="000000"/>
                <w:spacing w:val="-5"/>
                <w:lang w:val="en-US"/>
              </w:rPr>
              <w:t>7,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2F6022" w:rsidRPr="00F80557">
              <w:rPr>
                <w:bCs/>
                <w:iCs/>
                <w:color w:val="000000"/>
                <w:spacing w:val="-5"/>
              </w:rPr>
              <w:t>2</w:t>
            </w:r>
            <w:r w:rsidR="002F6022" w:rsidRPr="00F80557">
              <w:rPr>
                <w:bCs/>
                <w:iCs/>
                <w:color w:val="000000"/>
                <w:spacing w:val="-5"/>
                <w:lang w:val="en-US"/>
              </w:rPr>
              <w:t>2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1D2180" w:rsidRPr="00F80557" w:rsidRDefault="001D2180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EF7FF1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="002F6022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2F6022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  <w:r w:rsidR="00EF7FF1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2F6022" w:rsidRPr="00F80557">
              <w:rPr>
                <w:bCs/>
                <w:iCs/>
                <w:color w:val="000000"/>
                <w:spacing w:val="-5"/>
                <w:lang w:val="uk-UA"/>
              </w:rPr>
              <w:t>2</w:t>
            </w:r>
            <w:r w:rsidR="002F6022" w:rsidRPr="00F80557">
              <w:rPr>
                <w:bCs/>
                <w:iCs/>
                <w:color w:val="000000"/>
                <w:spacing w:val="-5"/>
                <w:lang w:val="en-US"/>
              </w:rPr>
              <w:t>2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1D2180" w:rsidRPr="00F80557" w:rsidTr="00F80557">
        <w:tc>
          <w:tcPr>
            <w:tcW w:w="617" w:type="dxa"/>
          </w:tcPr>
          <w:p w:rsidR="001D2180" w:rsidRPr="00F80557" w:rsidRDefault="001C0DB7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lastRenderedPageBreak/>
              <w:t>12</w:t>
            </w:r>
          </w:p>
        </w:tc>
        <w:tc>
          <w:tcPr>
            <w:tcW w:w="677" w:type="dxa"/>
          </w:tcPr>
          <w:p w:rsidR="001D2180" w:rsidRPr="00F80557" w:rsidRDefault="001D2180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1D2180" w:rsidRPr="00F80557" w:rsidRDefault="00DE6E6B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Читаючи</w:t>
            </w:r>
            <w:r w:rsidR="001C0DB7" w:rsidRPr="00F80557">
              <w:rPr>
                <w:bCs/>
                <w:iCs/>
                <w:spacing w:val="-5"/>
                <w:lang w:val="uk-UA"/>
              </w:rPr>
              <w:t xml:space="preserve"> газет</w:t>
            </w:r>
            <w:r w:rsidRPr="00F80557">
              <w:rPr>
                <w:bCs/>
                <w:iCs/>
                <w:spacing w:val="-5"/>
                <w:lang w:val="uk-UA"/>
              </w:rPr>
              <w:t>у…</w:t>
            </w:r>
          </w:p>
        </w:tc>
        <w:tc>
          <w:tcPr>
            <w:tcW w:w="1407" w:type="dxa"/>
          </w:tcPr>
          <w:p w:rsidR="001D2180" w:rsidRPr="00F80557" w:rsidRDefault="001C0DB7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Аргументувати власну думку про інформацію, яку отримуєш із  газет</w:t>
            </w:r>
          </w:p>
        </w:tc>
        <w:tc>
          <w:tcPr>
            <w:tcW w:w="1273" w:type="dxa"/>
          </w:tcPr>
          <w:p w:rsidR="001D2180" w:rsidRPr="00F80557" w:rsidRDefault="001C0DB7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kind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information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do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newspapers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offer?</w:t>
            </w:r>
          </w:p>
        </w:tc>
        <w:tc>
          <w:tcPr>
            <w:tcW w:w="1235" w:type="dxa"/>
          </w:tcPr>
          <w:p w:rsidR="001D2180" w:rsidRPr="00F80557" w:rsidRDefault="001C0DB7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To draw smb’s attention to, to comment, key note, etc</w:t>
            </w:r>
          </w:p>
        </w:tc>
        <w:tc>
          <w:tcPr>
            <w:tcW w:w="1036" w:type="dxa"/>
          </w:tcPr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1D2180" w:rsidRPr="00F80557" w:rsidRDefault="005B22F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Passive Voice</w:t>
            </w:r>
          </w:p>
        </w:tc>
        <w:tc>
          <w:tcPr>
            <w:tcW w:w="829" w:type="dxa"/>
          </w:tcPr>
          <w:p w:rsidR="001D2180" w:rsidRPr="00F80557" w:rsidRDefault="001D2180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EF7FF1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fr-FR"/>
              </w:rPr>
              <w:t>Ex</w:t>
            </w:r>
            <w:r w:rsidR="00EF7FF1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6</w:t>
            </w:r>
            <w:r w:rsidR="00EF7FF1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fr-FR"/>
              </w:rPr>
              <w:t>p</w:t>
            </w:r>
            <w:r w:rsidR="00EF7FF1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27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EF7FF1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1</w:t>
            </w:r>
            <w:r w:rsidR="00EF7FF1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23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EF7FF1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spacing w:val="-5"/>
                <w:lang w:val="uk-UA"/>
              </w:rPr>
              <w:t>. 4</w:t>
            </w:r>
            <w:r w:rsidRPr="00F80557">
              <w:rPr>
                <w:bCs/>
                <w:iCs/>
                <w:spacing w:val="-5"/>
                <w:lang w:val="en-US"/>
              </w:rPr>
              <w:t>a</w:t>
            </w:r>
            <w:r w:rsidR="00EF7FF1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1D2180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4</w:t>
            </w:r>
          </w:p>
        </w:tc>
        <w:tc>
          <w:tcPr>
            <w:tcW w:w="899" w:type="dxa"/>
          </w:tcPr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fr-FR"/>
              </w:rPr>
              <w:t>Ex</w:t>
            </w:r>
            <w:r w:rsidR="00EF7FF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2,</w:t>
            </w:r>
            <w:r w:rsidR="00EF7FF1"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uk-UA"/>
              </w:rPr>
              <w:t>3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fr-FR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3</w:t>
            </w:r>
          </w:p>
          <w:p w:rsidR="00EF7FF1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fr-FR"/>
              </w:rPr>
              <w:t>Ex</w:t>
            </w:r>
            <w:r w:rsidRPr="00F80557">
              <w:rPr>
                <w:bCs/>
                <w:iCs/>
                <w:spacing w:val="-5"/>
                <w:lang w:val="uk-UA"/>
              </w:rPr>
              <w:t>. 4</w:t>
            </w:r>
            <w:r w:rsidRPr="00F80557">
              <w:rPr>
                <w:bCs/>
                <w:iCs/>
                <w:spacing w:val="-5"/>
                <w:lang w:val="fr-FR"/>
              </w:rPr>
              <w:t>b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fr-FR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4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fr-FR"/>
              </w:rPr>
              <w:t>Ex</w:t>
            </w:r>
            <w:r w:rsidR="00EF7FF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5,</w:t>
            </w:r>
            <w:r w:rsidR="00EF7FF1"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uk-UA"/>
              </w:rPr>
              <w:t>6</w:t>
            </w:r>
            <w:r w:rsidR="00EF7FF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fr-FR"/>
              </w:rPr>
              <w:t>p</w:t>
            </w:r>
            <w:r w:rsidR="00EF7FF1" w:rsidRPr="00F80557">
              <w:rPr>
                <w:bCs/>
                <w:iCs/>
                <w:spacing w:val="-5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6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1D2180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Повсякден-не життя школярів</w:t>
            </w:r>
          </w:p>
        </w:tc>
        <w:tc>
          <w:tcPr>
            <w:tcW w:w="1242" w:type="dxa"/>
          </w:tcPr>
          <w:p w:rsidR="001D2180" w:rsidRPr="00F80557" w:rsidRDefault="001C0DB7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EF7FF1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EF7FF1" w:rsidRPr="00F80557">
              <w:rPr>
                <w:bCs/>
                <w:iCs/>
                <w:spacing w:val="-5"/>
                <w:lang w:val="uk-UA"/>
              </w:rPr>
              <w:t>.</w:t>
            </w:r>
            <w:r w:rsidR="005B22F1"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5B22F1" w:rsidRPr="00F80557">
              <w:rPr>
                <w:bCs/>
                <w:iCs/>
                <w:spacing w:val="-5"/>
                <w:lang w:val="en-US"/>
              </w:rPr>
              <w:t>8</w:t>
            </w:r>
            <w:r w:rsidR="00EF7FF1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EF7FF1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6</w:t>
            </w:r>
          </w:p>
          <w:p w:rsidR="001D2180" w:rsidRPr="00F80557" w:rsidRDefault="001D2180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</w:tr>
      <w:tr w:rsidR="001C0DB7" w:rsidRPr="00F80557" w:rsidTr="00F80557">
        <w:tc>
          <w:tcPr>
            <w:tcW w:w="617" w:type="dxa"/>
          </w:tcPr>
          <w:p w:rsidR="001C0DB7" w:rsidRPr="00F80557" w:rsidRDefault="001C0DB7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13</w:t>
            </w:r>
          </w:p>
        </w:tc>
        <w:tc>
          <w:tcPr>
            <w:tcW w:w="677" w:type="dxa"/>
          </w:tcPr>
          <w:p w:rsidR="001C0DB7" w:rsidRPr="00F80557" w:rsidRDefault="001C0DB7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1C0DB7" w:rsidRPr="00F80557" w:rsidRDefault="00DE6E6B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Пишемо про новини</w:t>
            </w:r>
          </w:p>
        </w:tc>
        <w:tc>
          <w:tcPr>
            <w:tcW w:w="1407" w:type="dxa"/>
          </w:tcPr>
          <w:p w:rsidR="001C0DB7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Висловлювати свої враження, почуття та емоції</w:t>
            </w:r>
          </w:p>
        </w:tc>
        <w:tc>
          <w:tcPr>
            <w:tcW w:w="1273" w:type="dxa"/>
          </w:tcPr>
          <w:p w:rsidR="001C0DB7" w:rsidRPr="00F80557" w:rsidRDefault="00F25763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Why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are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British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nation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newspaper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 xml:space="preserve">readers? </w:t>
            </w:r>
          </w:p>
        </w:tc>
        <w:tc>
          <w:tcPr>
            <w:tcW w:w="1235" w:type="dxa"/>
          </w:tcPr>
          <w:p w:rsidR="001C0DB7" w:rsidRPr="00F80557" w:rsidRDefault="001A69ED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q</w:t>
            </w:r>
            <w:r w:rsidR="00F25763" w:rsidRPr="00F80557">
              <w:rPr>
                <w:lang w:val="en-US"/>
              </w:rPr>
              <w:t xml:space="preserve">uality newspaper, </w:t>
            </w:r>
            <w:r w:rsidRPr="00F80557">
              <w:rPr>
                <w:lang w:val="en-US"/>
              </w:rPr>
              <w:t xml:space="preserve">a </w:t>
            </w:r>
            <w:r w:rsidR="00F25763" w:rsidRPr="00F80557">
              <w:rPr>
                <w:lang w:val="en-US"/>
              </w:rPr>
              <w:t xml:space="preserve">tabloid, </w:t>
            </w:r>
            <w:r w:rsidRPr="00F80557">
              <w:rPr>
                <w:lang w:val="en-US"/>
              </w:rPr>
              <w:t xml:space="preserve">a </w:t>
            </w:r>
            <w:r w:rsidR="00F25763" w:rsidRPr="00F80557">
              <w:rPr>
                <w:lang w:val="en-US"/>
              </w:rPr>
              <w:t>local paper, etc</w:t>
            </w:r>
          </w:p>
        </w:tc>
        <w:tc>
          <w:tcPr>
            <w:tcW w:w="1036" w:type="dxa"/>
          </w:tcPr>
          <w:p w:rsidR="00C05948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 xml:space="preserve">Present </w:t>
            </w:r>
            <w:r w:rsidR="00C05948" w:rsidRPr="00F80557">
              <w:rPr>
                <w:bCs/>
                <w:iCs/>
                <w:spacing w:val="-5"/>
                <w:lang w:val="en-US"/>
              </w:rPr>
              <w:t>/ Past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Simple</w:t>
            </w:r>
          </w:p>
          <w:p w:rsidR="001C0DB7" w:rsidRPr="00F80557" w:rsidRDefault="005B22F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Passive Voice</w:t>
            </w:r>
          </w:p>
        </w:tc>
        <w:tc>
          <w:tcPr>
            <w:tcW w:w="829" w:type="dxa"/>
          </w:tcPr>
          <w:p w:rsidR="001C0DB7" w:rsidRPr="00F80557" w:rsidRDefault="001C0DB7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581EFB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581EFB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5</w:t>
            </w:r>
            <w:r w:rsidR="00581EFB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81EFB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29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581EFB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581EFB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1</w:t>
            </w:r>
            <w:r w:rsidRPr="00F80557">
              <w:rPr>
                <w:bCs/>
                <w:iCs/>
                <w:spacing w:val="-5"/>
                <w:lang w:val="en-US"/>
              </w:rPr>
              <w:t>a</w:t>
            </w:r>
            <w:r w:rsidR="00581EFB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81EFB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27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581EFB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2,</w:t>
            </w:r>
            <w:r w:rsidR="00581EFB"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uk-UA"/>
              </w:rPr>
              <w:t>3</w:t>
            </w:r>
            <w:r w:rsidR="00581EFB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81EFB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C05948" w:rsidRPr="00F80557">
              <w:rPr>
                <w:bCs/>
                <w:iCs/>
                <w:spacing w:val="-5"/>
                <w:lang w:val="en-US"/>
              </w:rPr>
              <w:t>26</w:t>
            </w:r>
            <w:r w:rsidR="00DA5371" w:rsidRPr="00F80557">
              <w:rPr>
                <w:bCs/>
                <w:iCs/>
                <w:spacing w:val="-5"/>
                <w:lang w:val="en-US"/>
              </w:rPr>
              <w:t>-</w:t>
            </w:r>
            <w:r w:rsidR="00C05948" w:rsidRPr="00F80557">
              <w:rPr>
                <w:bCs/>
                <w:iCs/>
                <w:spacing w:val="-5"/>
                <w:lang w:val="uk-UA"/>
              </w:rPr>
              <w:t>2</w:t>
            </w:r>
            <w:r w:rsidR="00C05948" w:rsidRPr="00F80557">
              <w:rPr>
                <w:bCs/>
                <w:iCs/>
                <w:spacing w:val="-5"/>
                <w:lang w:val="en-US"/>
              </w:rPr>
              <w:t>7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581EFB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581EFB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1</w:t>
            </w:r>
            <w:r w:rsidRPr="00F80557">
              <w:rPr>
                <w:bCs/>
                <w:iCs/>
                <w:spacing w:val="-5"/>
                <w:lang w:val="en-US"/>
              </w:rPr>
              <w:t>b</w:t>
            </w:r>
            <w:r w:rsidR="00581EFB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81EFB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C05948" w:rsidRPr="00F80557">
              <w:rPr>
                <w:bCs/>
                <w:iCs/>
                <w:spacing w:val="-5"/>
                <w:lang w:val="en-US"/>
              </w:rPr>
              <w:t>7</w:t>
            </w:r>
          </w:p>
          <w:p w:rsidR="00581EFB" w:rsidRPr="00F80557" w:rsidRDefault="00F25763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581EFB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4</w:t>
            </w:r>
            <w:r w:rsidR="00581EFB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81EFB" w:rsidRPr="00F80557">
              <w:rPr>
                <w:bCs/>
                <w:iCs/>
                <w:spacing w:val="-5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8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1C0DB7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Повсякден-не життя школярів</w:t>
            </w:r>
          </w:p>
        </w:tc>
        <w:tc>
          <w:tcPr>
            <w:tcW w:w="1242" w:type="dxa"/>
          </w:tcPr>
          <w:p w:rsidR="001C0DB7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581EFB" w:rsidRPr="00F80557" w:rsidRDefault="00F25763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581EFB" w:rsidRPr="00F80557">
              <w:rPr>
                <w:bCs/>
                <w:iCs/>
                <w:spacing w:val="-5"/>
              </w:rPr>
              <w:t>.</w:t>
            </w:r>
            <w:r w:rsidR="00C05948"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C05948" w:rsidRPr="00F80557">
              <w:rPr>
                <w:bCs/>
                <w:iCs/>
                <w:spacing w:val="-5"/>
                <w:lang w:val="en-US"/>
              </w:rPr>
              <w:t>6</w:t>
            </w:r>
            <w:r w:rsidR="00581EFB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581EFB" w:rsidRPr="00F80557">
              <w:rPr>
                <w:bCs/>
                <w:iCs/>
                <w:spacing w:val="-5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2</w:t>
            </w:r>
            <w:r w:rsidR="00DA5371" w:rsidRPr="00F80557">
              <w:rPr>
                <w:bCs/>
                <w:iCs/>
                <w:spacing w:val="-5"/>
                <w:lang w:val="en-US"/>
              </w:rPr>
              <w:t>8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</w:tr>
      <w:tr w:rsidR="001C0DB7" w:rsidRPr="00F80557" w:rsidTr="00F80557">
        <w:tc>
          <w:tcPr>
            <w:tcW w:w="617" w:type="dxa"/>
          </w:tcPr>
          <w:p w:rsidR="001C0DB7" w:rsidRPr="00F80557" w:rsidRDefault="00F2576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14</w:t>
            </w:r>
          </w:p>
        </w:tc>
        <w:tc>
          <w:tcPr>
            <w:tcW w:w="677" w:type="dxa"/>
          </w:tcPr>
          <w:p w:rsidR="001C0DB7" w:rsidRPr="00F80557" w:rsidRDefault="001C0DB7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1C0DB7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Плану</w:t>
            </w:r>
            <w:r w:rsidR="00DE6E6B" w:rsidRPr="00F80557">
              <w:rPr>
                <w:bCs/>
                <w:iCs/>
                <w:spacing w:val="-5"/>
                <w:lang w:val="uk-UA"/>
              </w:rPr>
              <w:t>ємо шкільну газету</w:t>
            </w:r>
            <w:r w:rsidRPr="00F80557">
              <w:rPr>
                <w:bCs/>
                <w:iCs/>
                <w:spacing w:val="-5"/>
                <w:lang w:val="uk-UA"/>
              </w:rPr>
              <w:t>. Проектна робота</w:t>
            </w:r>
          </w:p>
        </w:tc>
        <w:tc>
          <w:tcPr>
            <w:tcW w:w="1407" w:type="dxa"/>
          </w:tcPr>
          <w:p w:rsidR="001C0DB7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Аргументувати власну думку щодо структури та матеріалу для шкільної газети</w:t>
            </w:r>
          </w:p>
        </w:tc>
        <w:tc>
          <w:tcPr>
            <w:tcW w:w="1273" w:type="dxa"/>
          </w:tcPr>
          <w:p w:rsidR="001C0DB7" w:rsidRPr="00F80557" w:rsidRDefault="001C0DB7" w:rsidP="00F80557">
            <w:pPr>
              <w:ind w:right="77"/>
              <w:rPr>
                <w:lang w:val="uk-UA"/>
              </w:rPr>
            </w:pPr>
          </w:p>
        </w:tc>
        <w:tc>
          <w:tcPr>
            <w:tcW w:w="1235" w:type="dxa"/>
          </w:tcPr>
          <w:p w:rsidR="001C0DB7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The e</w:t>
            </w:r>
            <w:r w:rsidR="00F25763" w:rsidRPr="00F80557">
              <w:rPr>
                <w:lang w:val="en-US"/>
              </w:rPr>
              <w:t xml:space="preserve">ditor-in-chief, </w:t>
            </w:r>
            <w:r w:rsidRPr="00F80557">
              <w:rPr>
                <w:lang w:val="en-US"/>
              </w:rPr>
              <w:t xml:space="preserve">a </w:t>
            </w:r>
            <w:r w:rsidR="00F25763" w:rsidRPr="00F80557">
              <w:rPr>
                <w:lang w:val="en-US"/>
              </w:rPr>
              <w:t xml:space="preserve">copy editor, </w:t>
            </w:r>
            <w:r w:rsidRPr="00F80557">
              <w:rPr>
                <w:lang w:val="en-US"/>
              </w:rPr>
              <w:t xml:space="preserve">an </w:t>
            </w:r>
            <w:r w:rsidR="00F25763" w:rsidRPr="00F80557">
              <w:rPr>
                <w:lang w:val="en-US"/>
              </w:rPr>
              <w:t xml:space="preserve">art designer, </w:t>
            </w:r>
            <w:r w:rsidRPr="00F80557">
              <w:rPr>
                <w:lang w:val="en-US"/>
              </w:rPr>
              <w:t xml:space="preserve">a </w:t>
            </w:r>
            <w:r w:rsidR="00F25763" w:rsidRPr="00F80557">
              <w:rPr>
                <w:lang w:val="en-US"/>
              </w:rPr>
              <w:t>photographer, etc.</w:t>
            </w:r>
          </w:p>
        </w:tc>
        <w:tc>
          <w:tcPr>
            <w:tcW w:w="1036" w:type="dxa"/>
          </w:tcPr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5B22F1" w:rsidRPr="00F80557" w:rsidRDefault="005B22F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Passive Voice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Past Simple</w:t>
            </w:r>
          </w:p>
          <w:p w:rsidR="001C0DB7" w:rsidRPr="00F80557" w:rsidRDefault="005B22F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Passive Voice</w:t>
            </w:r>
          </w:p>
        </w:tc>
        <w:tc>
          <w:tcPr>
            <w:tcW w:w="829" w:type="dxa"/>
          </w:tcPr>
          <w:p w:rsidR="001C0DB7" w:rsidRPr="00F80557" w:rsidRDefault="001C0DB7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B1637F" w:rsidRPr="00F80557" w:rsidRDefault="00F25763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37F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1</w:t>
            </w:r>
            <w:r w:rsidR="00B1637F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B1637F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29</w:t>
            </w:r>
          </w:p>
          <w:p w:rsidR="00B1637F" w:rsidRPr="00F80557" w:rsidRDefault="00F25763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37F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2</w:t>
            </w:r>
            <w:r w:rsidR="00B1637F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B1637F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30</w:t>
            </w:r>
          </w:p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1C0DB7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Повсякден-не життя школярів</w:t>
            </w:r>
          </w:p>
        </w:tc>
        <w:tc>
          <w:tcPr>
            <w:tcW w:w="1242" w:type="dxa"/>
          </w:tcPr>
          <w:p w:rsidR="001C0DB7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Ефективно співпрацюва-ти під час парної та групової роботи</w:t>
            </w:r>
          </w:p>
        </w:tc>
        <w:tc>
          <w:tcPr>
            <w:tcW w:w="997" w:type="dxa"/>
          </w:tcPr>
          <w:p w:rsidR="00F25763" w:rsidRPr="00F80557" w:rsidRDefault="00F25763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37F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2</w:t>
            </w:r>
            <w:r w:rsidR="00B1637F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B1637F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uk-UA"/>
              </w:rPr>
              <w:t>3</w:t>
            </w:r>
            <w:r w:rsidR="00DA5371" w:rsidRPr="00F80557">
              <w:rPr>
                <w:bCs/>
                <w:iCs/>
                <w:spacing w:val="-5"/>
                <w:lang w:val="en-US"/>
              </w:rPr>
              <w:t>0</w:t>
            </w:r>
          </w:p>
          <w:p w:rsidR="001C0DB7" w:rsidRPr="00F80557" w:rsidRDefault="001C0DB7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</w:tr>
      <w:tr w:rsidR="00B5657C" w:rsidRPr="00F80557" w:rsidTr="00F80557">
        <w:tc>
          <w:tcPr>
            <w:tcW w:w="617" w:type="dxa"/>
          </w:tcPr>
          <w:p w:rsidR="00B5657C" w:rsidRPr="00F80557" w:rsidRDefault="00F2576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15</w:t>
            </w:r>
          </w:p>
        </w:tc>
        <w:tc>
          <w:tcPr>
            <w:tcW w:w="677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B5657C" w:rsidRPr="00F80557" w:rsidRDefault="006D4B11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 xml:space="preserve">Повторення граматики. </w:t>
            </w:r>
          </w:p>
        </w:tc>
        <w:tc>
          <w:tcPr>
            <w:tcW w:w="1407" w:type="dxa"/>
          </w:tcPr>
          <w:p w:rsidR="00B5657C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Аргументувати власну думку</w:t>
            </w:r>
          </w:p>
        </w:tc>
        <w:tc>
          <w:tcPr>
            <w:tcW w:w="1273" w:type="dxa"/>
          </w:tcPr>
          <w:p w:rsidR="00B5657C" w:rsidRPr="00F80557" w:rsidRDefault="00B5657C" w:rsidP="00F80557">
            <w:pPr>
              <w:ind w:right="77"/>
              <w:rPr>
                <w:lang w:val="uk-UA"/>
              </w:rPr>
            </w:pPr>
          </w:p>
        </w:tc>
        <w:tc>
          <w:tcPr>
            <w:tcW w:w="1235" w:type="dxa"/>
          </w:tcPr>
          <w:p w:rsidR="00B5657C" w:rsidRPr="00F80557" w:rsidRDefault="00B5657C" w:rsidP="00F80557">
            <w:pPr>
              <w:ind w:right="77"/>
              <w:rPr>
                <w:lang w:val="uk-UA"/>
              </w:rPr>
            </w:pPr>
          </w:p>
        </w:tc>
        <w:tc>
          <w:tcPr>
            <w:tcW w:w="1036" w:type="dxa"/>
          </w:tcPr>
          <w:p w:rsidR="006D4B11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Active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Voice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, </w:t>
            </w:r>
            <w:r w:rsidRPr="00F80557">
              <w:rPr>
                <w:bCs/>
                <w:iCs/>
                <w:spacing w:val="-5"/>
                <w:lang w:val="en-US"/>
              </w:rPr>
              <w:t>Passive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Voice</w:t>
            </w:r>
          </w:p>
        </w:tc>
        <w:tc>
          <w:tcPr>
            <w:tcW w:w="829" w:type="dxa"/>
          </w:tcPr>
          <w:p w:rsidR="00B5657C" w:rsidRPr="00F80557" w:rsidRDefault="00B5657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B1637F" w:rsidRPr="00F80557" w:rsidRDefault="006D4B11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B1637F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8E573A" w:rsidRPr="00F80557">
              <w:rPr>
                <w:bCs/>
                <w:iCs/>
                <w:spacing w:val="-5"/>
                <w:lang w:val="uk-UA"/>
              </w:rPr>
              <w:t>2</w:t>
            </w:r>
            <w:r w:rsidR="00B1637F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B1637F" w:rsidRPr="00F80557">
              <w:rPr>
                <w:bCs/>
                <w:iCs/>
                <w:spacing w:val="-5"/>
              </w:rPr>
              <w:t xml:space="preserve">. </w:t>
            </w:r>
            <w:r w:rsidR="008E573A" w:rsidRPr="00F80557">
              <w:rPr>
                <w:bCs/>
                <w:iCs/>
                <w:spacing w:val="-5"/>
                <w:lang w:val="uk-UA"/>
              </w:rPr>
              <w:t>31</w:t>
            </w:r>
          </w:p>
          <w:p w:rsidR="00B5657C" w:rsidRPr="00F80557" w:rsidRDefault="00B5657C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B5657C" w:rsidRPr="00F80557" w:rsidRDefault="00B5657C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B5657C" w:rsidRPr="00F80557" w:rsidRDefault="00B5657C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0E121A" w:rsidRPr="00F80557" w:rsidRDefault="006D4B11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E121A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1</w:t>
            </w:r>
            <w:r w:rsidR="000E121A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E121A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8E573A" w:rsidRPr="00F80557">
              <w:rPr>
                <w:bCs/>
                <w:iCs/>
                <w:spacing w:val="-5"/>
                <w:lang w:val="uk-UA"/>
              </w:rPr>
              <w:t>31</w:t>
            </w:r>
          </w:p>
          <w:p w:rsidR="000E121A" w:rsidRPr="00F80557" w:rsidRDefault="006D4B11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E121A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3</w:t>
            </w:r>
            <w:r w:rsidR="000E121A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6D4B11" w:rsidRPr="00F80557" w:rsidRDefault="006D4B11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E121A" w:rsidRPr="00F80557">
              <w:rPr>
                <w:bCs/>
                <w:iCs/>
                <w:spacing w:val="-5"/>
              </w:rPr>
              <w:t xml:space="preserve">. </w:t>
            </w:r>
            <w:r w:rsidR="008E573A" w:rsidRPr="00F80557">
              <w:rPr>
                <w:bCs/>
                <w:iCs/>
                <w:spacing w:val="-5"/>
                <w:lang w:val="uk-UA"/>
              </w:rPr>
              <w:t>31</w:t>
            </w:r>
          </w:p>
          <w:p w:rsidR="000E121A" w:rsidRPr="00F80557" w:rsidRDefault="008E573A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E121A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4</w:t>
            </w:r>
            <w:r w:rsidR="000E121A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8E573A" w:rsidRPr="00F80557" w:rsidRDefault="008E573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E121A"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  <w:lang w:val="uk-UA"/>
              </w:rPr>
              <w:t>32</w:t>
            </w:r>
          </w:p>
          <w:p w:rsidR="008E573A" w:rsidRPr="00F80557" w:rsidRDefault="008E573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  <w:p w:rsidR="00B5657C" w:rsidRPr="00F80557" w:rsidRDefault="00B5657C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B5657C" w:rsidRPr="00F80557" w:rsidRDefault="00F25763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Повсякден-не життя школярів</w:t>
            </w:r>
          </w:p>
        </w:tc>
        <w:tc>
          <w:tcPr>
            <w:tcW w:w="1242" w:type="dxa"/>
          </w:tcPr>
          <w:p w:rsidR="00B5657C" w:rsidRPr="00F80557" w:rsidRDefault="00F25763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Усвідомлюва-ти мету поставленого завдання</w:t>
            </w:r>
          </w:p>
        </w:tc>
        <w:tc>
          <w:tcPr>
            <w:tcW w:w="997" w:type="dxa"/>
          </w:tcPr>
          <w:p w:rsidR="000E121A" w:rsidRPr="00F80557" w:rsidRDefault="008E573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E121A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5</w:t>
            </w:r>
            <w:r w:rsidR="000E121A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8E573A" w:rsidRPr="00F80557" w:rsidRDefault="008E573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E121A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DA5371" w:rsidRPr="00F80557">
              <w:rPr>
                <w:bCs/>
                <w:iCs/>
                <w:spacing w:val="-5"/>
                <w:lang w:val="en-US"/>
              </w:rPr>
              <w:t>3</w:t>
            </w:r>
            <w:r w:rsidRPr="00F80557">
              <w:rPr>
                <w:bCs/>
                <w:iCs/>
                <w:spacing w:val="-5"/>
                <w:lang w:val="uk-UA"/>
              </w:rPr>
              <w:t>2</w:t>
            </w:r>
          </w:p>
          <w:p w:rsidR="00B5657C" w:rsidRPr="00F80557" w:rsidRDefault="00B5657C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</w:tr>
      <w:tr w:rsidR="008E573A" w:rsidRPr="00F80557" w:rsidTr="00F80557">
        <w:tc>
          <w:tcPr>
            <w:tcW w:w="617" w:type="dxa"/>
          </w:tcPr>
          <w:p w:rsidR="008E573A" w:rsidRPr="00F80557" w:rsidRDefault="008E573A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16</w:t>
            </w:r>
          </w:p>
        </w:tc>
        <w:tc>
          <w:tcPr>
            <w:tcW w:w="677" w:type="dxa"/>
          </w:tcPr>
          <w:p w:rsidR="008E573A" w:rsidRPr="00F80557" w:rsidRDefault="008E573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020" w:type="dxa"/>
            <w:gridSpan w:val="13"/>
          </w:tcPr>
          <w:p w:rsidR="008E573A" w:rsidRPr="00F80557" w:rsidRDefault="008E573A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Тематичне оцінювання. Граматичний тест</w:t>
            </w:r>
          </w:p>
        </w:tc>
      </w:tr>
      <w:tr w:rsidR="00042085" w:rsidRPr="00F80557" w:rsidTr="00F80557">
        <w:tblPrEx>
          <w:tblCellMar>
            <w:right w:w="28" w:type="dxa"/>
          </w:tblCellMar>
        </w:tblPrEx>
        <w:tc>
          <w:tcPr>
            <w:tcW w:w="15314" w:type="dxa"/>
            <w:gridSpan w:val="15"/>
            <w:tcMar>
              <w:left w:w="0" w:type="dxa"/>
              <w:right w:w="0" w:type="dxa"/>
            </w:tcMar>
          </w:tcPr>
          <w:p w:rsidR="00042085" w:rsidRPr="00F80557" w:rsidRDefault="00042085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Unit</w:t>
            </w: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E573A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2</w:t>
            </w: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.</w:t>
            </w:r>
            <w:r w:rsidR="00664E63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E573A"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School</w:t>
            </w:r>
            <w:r w:rsidR="008E573A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E573A"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Life</w:t>
            </w:r>
            <w:r w:rsidR="00664E63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/ </w:t>
            </w:r>
            <w:r w:rsidR="008E573A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Шкільне життя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6D4B1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1</w:t>
            </w:r>
            <w:r w:rsidR="008E573A" w:rsidRPr="00F80557">
              <w:rPr>
                <w:lang w:val="uk-UA"/>
              </w:rPr>
              <w:t>7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042085" w:rsidRPr="00F80557" w:rsidRDefault="000142B9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Моє н</w:t>
            </w:r>
            <w:r w:rsidR="008E573A" w:rsidRPr="00F80557">
              <w:rPr>
                <w:lang w:val="uk-UA"/>
              </w:rPr>
              <w:t>авчання у школі</w:t>
            </w:r>
          </w:p>
        </w:tc>
        <w:tc>
          <w:tcPr>
            <w:tcW w:w="1407" w:type="dxa"/>
          </w:tcPr>
          <w:p w:rsidR="00042085" w:rsidRPr="008E573A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</w:tc>
        <w:tc>
          <w:tcPr>
            <w:tcW w:w="1273" w:type="dxa"/>
          </w:tcPr>
          <w:p w:rsidR="00042085" w:rsidRPr="00F80557" w:rsidRDefault="005D0D8C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 school do you study at?</w:t>
            </w:r>
          </w:p>
          <w:p w:rsidR="005D0D8C" w:rsidRPr="00F80557" w:rsidRDefault="005D0D8C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Are there any rules that you have to follow?</w:t>
            </w:r>
          </w:p>
        </w:tc>
        <w:tc>
          <w:tcPr>
            <w:tcW w:w="1235" w:type="dxa"/>
          </w:tcPr>
          <w:p w:rsidR="00042085" w:rsidRPr="00F80557" w:rsidRDefault="005D0D8C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To get good knowledge, social skills, flexible, sympathetic, to enrich, to get on with smb, etc</w:t>
            </w:r>
          </w:p>
          <w:p w:rsidR="00AA1B12" w:rsidRPr="00F80557" w:rsidRDefault="00AA1B12" w:rsidP="00F80557">
            <w:pPr>
              <w:ind w:right="77"/>
              <w:rPr>
                <w:lang w:val="en-US"/>
              </w:rPr>
            </w:pPr>
          </w:p>
        </w:tc>
        <w:tc>
          <w:tcPr>
            <w:tcW w:w="1036" w:type="dxa"/>
          </w:tcPr>
          <w:p w:rsidR="006C7627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 Simple</w:t>
            </w:r>
            <w:r w:rsidR="006C7627"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 </w:t>
            </w:r>
          </w:p>
          <w:p w:rsidR="00042085" w:rsidRPr="00F80557" w:rsidRDefault="001726CE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Active Voice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5D0D8C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4a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3</w:t>
            </w:r>
            <w:r w:rsidR="00C5557E" w:rsidRPr="00F80557">
              <w:rPr>
                <w:bCs/>
                <w:iCs/>
                <w:color w:val="000000"/>
                <w:spacing w:val="-5"/>
                <w:lang w:val="en-GB"/>
              </w:rPr>
              <w:t>5</w:t>
            </w:r>
          </w:p>
        </w:tc>
        <w:tc>
          <w:tcPr>
            <w:tcW w:w="899" w:type="dxa"/>
          </w:tcPr>
          <w:p w:rsidR="00E56791" w:rsidRPr="00F80557" w:rsidRDefault="006C7627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5D0D8C" w:rsidRPr="00F80557">
              <w:rPr>
                <w:bCs/>
                <w:iCs/>
                <w:color w:val="000000"/>
                <w:spacing w:val="-5"/>
                <w:lang w:val="en-US"/>
              </w:rPr>
              <w:t>4b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6C7627" w:rsidRPr="00F80557" w:rsidRDefault="006C7627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C5557E" w:rsidRPr="00F80557">
              <w:rPr>
                <w:bCs/>
                <w:iCs/>
                <w:color w:val="000000"/>
                <w:spacing w:val="-5"/>
                <w:lang w:val="en-GB"/>
              </w:rPr>
              <w:t>35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2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C5557E" w:rsidRPr="00F80557">
              <w:rPr>
                <w:bCs/>
                <w:iCs/>
                <w:color w:val="000000"/>
                <w:spacing w:val="-5"/>
                <w:lang w:val="en-GB"/>
              </w:rPr>
              <w:t>34</w:t>
            </w:r>
          </w:p>
          <w:p w:rsidR="00E56791" w:rsidRPr="00F80557" w:rsidRDefault="005D0D8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3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5D0D8C" w:rsidRPr="00F80557" w:rsidRDefault="005D0D8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C5557E" w:rsidRPr="00F80557">
              <w:rPr>
                <w:bCs/>
                <w:iCs/>
                <w:color w:val="000000"/>
                <w:spacing w:val="-5"/>
                <w:lang w:val="en-GB"/>
              </w:rPr>
              <w:t>35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1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C5557E" w:rsidRPr="00F80557">
              <w:rPr>
                <w:bCs/>
                <w:iCs/>
                <w:color w:val="000000"/>
                <w:spacing w:val="-5"/>
                <w:lang w:val="en-GB"/>
              </w:rPr>
              <w:t>34</w:t>
            </w:r>
          </w:p>
          <w:p w:rsidR="006C7627" w:rsidRPr="00F80557" w:rsidRDefault="006C7627" w:rsidP="00F80557">
            <w:pPr>
              <w:ind w:right="77"/>
              <w:rPr>
                <w:lang w:val="en-GB"/>
              </w:rPr>
            </w:pPr>
          </w:p>
        </w:tc>
        <w:tc>
          <w:tcPr>
            <w:tcW w:w="1115" w:type="dxa"/>
          </w:tcPr>
          <w:p w:rsidR="00042085" w:rsidRPr="00F80557" w:rsidRDefault="006C7627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Умови</w:t>
            </w:r>
            <w:r w:rsidR="00042085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життя школярів </w:t>
            </w:r>
          </w:p>
        </w:tc>
        <w:tc>
          <w:tcPr>
            <w:tcW w:w="1242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5D0D8C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="00552685"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5D0D8C" w:rsidRPr="00F80557">
              <w:rPr>
                <w:bCs/>
                <w:iCs/>
                <w:color w:val="000000"/>
                <w:spacing w:val="-5"/>
                <w:lang w:val="en-GB"/>
              </w:rPr>
              <w:t>3</w:t>
            </w:r>
            <w:r w:rsidR="00C5557E" w:rsidRPr="00F80557">
              <w:rPr>
                <w:bCs/>
                <w:iCs/>
                <w:color w:val="000000"/>
                <w:spacing w:val="-5"/>
                <w:lang w:val="en-GB"/>
              </w:rPr>
              <w:t>6</w:t>
            </w:r>
          </w:p>
        </w:tc>
      </w:tr>
      <w:tr w:rsidR="00042085" w:rsidTr="00F80557">
        <w:tc>
          <w:tcPr>
            <w:tcW w:w="617" w:type="dxa"/>
          </w:tcPr>
          <w:p w:rsidR="00042085" w:rsidRPr="00F80557" w:rsidRDefault="006C7627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uk-UA"/>
              </w:rPr>
              <w:t>1</w:t>
            </w:r>
            <w:r w:rsidR="008E573A" w:rsidRPr="00F80557">
              <w:rPr>
                <w:lang w:val="en-US"/>
              </w:rPr>
              <w:t>8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042085" w:rsidRPr="00F80557" w:rsidRDefault="000142B9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lang w:val="uk-UA"/>
              </w:rPr>
              <w:t>Моє н</w:t>
            </w:r>
            <w:r w:rsidR="008E573A" w:rsidRPr="00F80557">
              <w:rPr>
                <w:lang w:val="uk-UA"/>
              </w:rPr>
              <w:t>авчання у школі</w:t>
            </w:r>
          </w:p>
        </w:tc>
        <w:tc>
          <w:tcPr>
            <w:tcW w:w="1407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Розповідати про </w:t>
            </w:r>
            <w:r w:rsidR="008E573A" w:rsidRPr="00F80557">
              <w:rPr>
                <w:bCs/>
                <w:iCs/>
                <w:color w:val="000000"/>
                <w:spacing w:val="-5"/>
                <w:lang w:val="uk-UA"/>
              </w:rPr>
              <w:t>шкільні правила</w:t>
            </w:r>
          </w:p>
        </w:tc>
        <w:tc>
          <w:tcPr>
            <w:tcW w:w="1273" w:type="dxa"/>
          </w:tcPr>
          <w:p w:rsidR="00042085" w:rsidRPr="00F80557" w:rsidRDefault="005D0D8C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 xml:space="preserve">The linking word “firstly” is used to list </w:t>
            </w:r>
            <w:r w:rsidRPr="00F80557">
              <w:rPr>
                <w:lang w:val="en-GB"/>
              </w:rPr>
              <w:lastRenderedPageBreak/>
              <w:t>a point.</w:t>
            </w:r>
          </w:p>
        </w:tc>
        <w:tc>
          <w:tcPr>
            <w:tcW w:w="1235" w:type="dxa"/>
          </w:tcPr>
          <w:p w:rsidR="00042085" w:rsidRPr="00F80557" w:rsidRDefault="005D0D8C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lastRenderedPageBreak/>
              <w:t xml:space="preserve">As soon as, moreover, also, </w:t>
            </w:r>
            <w:r w:rsidRPr="00F80557">
              <w:rPr>
                <w:lang w:val="en-GB"/>
              </w:rPr>
              <w:lastRenderedPageBreak/>
              <w:t>however, on the one hand, etc</w:t>
            </w:r>
          </w:p>
          <w:p w:rsidR="00AA1B12" w:rsidRPr="00F80557" w:rsidRDefault="00AA1B12" w:rsidP="00F80557">
            <w:pPr>
              <w:ind w:right="77"/>
              <w:rPr>
                <w:lang w:val="en-GB"/>
              </w:rPr>
            </w:pPr>
          </w:p>
        </w:tc>
        <w:tc>
          <w:tcPr>
            <w:tcW w:w="1036" w:type="dxa"/>
          </w:tcPr>
          <w:p w:rsidR="00042085" w:rsidRPr="00F80557" w:rsidRDefault="005D0D8C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lastRenderedPageBreak/>
              <w:t>Linking Words and Phrases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1726CE" w:rsidRPr="00F80557" w:rsidRDefault="001726CE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5, </w:t>
            </w:r>
          </w:p>
          <w:p w:rsidR="001726CE" w:rsidRPr="00F80557" w:rsidRDefault="001726C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>. 3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</w:p>
          <w:p w:rsidR="00E56791" w:rsidRPr="00F80557" w:rsidRDefault="005D0D8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7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42085" w:rsidRPr="001726CE" w:rsidRDefault="005D0D8C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</w:rPr>
              <w:t>3</w:t>
            </w:r>
            <w:r w:rsidR="00C5557E" w:rsidRPr="00F80557">
              <w:rPr>
                <w:bCs/>
                <w:iCs/>
                <w:color w:val="000000"/>
                <w:spacing w:val="-5"/>
              </w:rPr>
              <w:t>7</w:t>
            </w:r>
          </w:p>
        </w:tc>
        <w:tc>
          <w:tcPr>
            <w:tcW w:w="899" w:type="dxa"/>
          </w:tcPr>
          <w:p w:rsidR="00042085" w:rsidRPr="00E56791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42085" w:rsidRPr="00E56791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E56791" w:rsidRPr="00F80557" w:rsidRDefault="005526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552685" w:rsidRPr="00F80557" w:rsidRDefault="00552685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C5557E" w:rsidRPr="00F80557">
              <w:rPr>
                <w:bCs/>
                <w:iCs/>
                <w:color w:val="000000"/>
                <w:spacing w:val="-5"/>
              </w:rPr>
              <w:t>3</w:t>
            </w:r>
            <w:r w:rsidR="001726CE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</w:p>
          <w:p w:rsidR="00042085" w:rsidRPr="001726CE" w:rsidRDefault="005526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5D0D8C" w:rsidRPr="00F80557">
              <w:rPr>
                <w:bCs/>
                <w:iCs/>
                <w:color w:val="000000"/>
                <w:spacing w:val="-5"/>
              </w:rPr>
              <w:t>8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D0D8C" w:rsidRPr="00F80557">
              <w:rPr>
                <w:bCs/>
                <w:iCs/>
                <w:color w:val="000000"/>
                <w:spacing w:val="-5"/>
              </w:rPr>
              <w:lastRenderedPageBreak/>
              <w:t>3</w:t>
            </w:r>
            <w:r w:rsidR="00C5557E" w:rsidRPr="00F80557">
              <w:rPr>
                <w:bCs/>
                <w:iCs/>
                <w:color w:val="000000"/>
                <w:spacing w:val="-5"/>
              </w:rPr>
              <w:t>7</w:t>
            </w:r>
          </w:p>
        </w:tc>
        <w:tc>
          <w:tcPr>
            <w:tcW w:w="1115" w:type="dxa"/>
          </w:tcPr>
          <w:p w:rsidR="00042085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не життя школярів </w:t>
            </w:r>
          </w:p>
        </w:tc>
        <w:tc>
          <w:tcPr>
            <w:tcW w:w="1242" w:type="dxa"/>
          </w:tcPr>
          <w:p w:rsidR="00042085" w:rsidRDefault="005D0D8C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вати 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мету поставленого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завдання</w:t>
            </w:r>
          </w:p>
        </w:tc>
        <w:tc>
          <w:tcPr>
            <w:tcW w:w="997" w:type="dxa"/>
          </w:tcPr>
          <w:p w:rsidR="00042085" w:rsidRPr="001726CE" w:rsidRDefault="005526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5D0D8C" w:rsidRPr="00F80557">
              <w:rPr>
                <w:bCs/>
                <w:iCs/>
                <w:color w:val="000000"/>
                <w:spacing w:val="-5"/>
              </w:rPr>
              <w:t>9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,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D0D8C" w:rsidRPr="00F80557">
              <w:rPr>
                <w:bCs/>
                <w:iCs/>
                <w:color w:val="000000"/>
                <w:spacing w:val="-5"/>
              </w:rPr>
              <w:t>3</w:t>
            </w:r>
            <w:r w:rsidR="00C5557E" w:rsidRPr="00F80557">
              <w:rPr>
                <w:bCs/>
                <w:iCs/>
                <w:color w:val="000000"/>
                <w:spacing w:val="-5"/>
              </w:rPr>
              <w:t>7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E56791" w:rsidRDefault="006C7627" w:rsidP="00F80557">
            <w:pPr>
              <w:ind w:right="77"/>
              <w:jc w:val="center"/>
            </w:pPr>
            <w:r w:rsidRPr="00F80557">
              <w:rPr>
                <w:lang w:val="uk-UA"/>
              </w:rPr>
              <w:lastRenderedPageBreak/>
              <w:t>1</w:t>
            </w:r>
            <w:r w:rsidR="008E573A" w:rsidRPr="00E56791">
              <w:t>9</w:t>
            </w:r>
          </w:p>
        </w:tc>
        <w:tc>
          <w:tcPr>
            <w:tcW w:w="677" w:type="dxa"/>
          </w:tcPr>
          <w:p w:rsidR="00042085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Default="005D0D8C" w:rsidP="00F80557">
            <w:pPr>
              <w:ind w:right="77"/>
              <w:jc w:val="center"/>
            </w:pPr>
            <w:r w:rsidRPr="00F80557">
              <w:rPr>
                <w:lang w:val="uk-UA"/>
              </w:rPr>
              <w:t>Навчання в українській школі</w:t>
            </w:r>
          </w:p>
        </w:tc>
        <w:tc>
          <w:tcPr>
            <w:tcW w:w="1407" w:type="dxa"/>
          </w:tcPr>
          <w:p w:rsidR="00042085" w:rsidRDefault="004E1F23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Розповідати про різні види навчальних закладів в Україні</w:t>
            </w:r>
          </w:p>
        </w:tc>
        <w:tc>
          <w:tcPr>
            <w:tcW w:w="1273" w:type="dxa"/>
          </w:tcPr>
          <w:p w:rsidR="00042085" w:rsidRPr="00E56791" w:rsidRDefault="004E1F23" w:rsidP="00F80557">
            <w:pPr>
              <w:ind w:right="77"/>
            </w:pPr>
            <w:r w:rsidRPr="00F80557">
              <w:rPr>
                <w:lang w:val="en-US"/>
              </w:rPr>
              <w:t>I</w:t>
            </w:r>
            <w:r w:rsidRPr="00E56791">
              <w:t xml:space="preserve"> </w:t>
            </w:r>
            <w:r w:rsidRPr="00F80557">
              <w:rPr>
                <w:lang w:val="en-US"/>
              </w:rPr>
              <w:t>study</w:t>
            </w:r>
            <w:r w:rsidRPr="00E56791">
              <w:t xml:space="preserve"> </w:t>
            </w:r>
            <w:r w:rsidRPr="00F80557">
              <w:rPr>
                <w:lang w:val="en-US"/>
              </w:rPr>
              <w:t>in</w:t>
            </w:r>
            <w:r w:rsidRPr="00E56791">
              <w:t xml:space="preserve"> </w:t>
            </w:r>
            <w:r w:rsidRPr="00F80557">
              <w:rPr>
                <w:lang w:val="en-US"/>
              </w:rPr>
              <w:t>a</w:t>
            </w:r>
            <w:r w:rsidRPr="00E56791">
              <w:t xml:space="preserve"> </w:t>
            </w:r>
            <w:r w:rsidRPr="00F80557">
              <w:rPr>
                <w:lang w:val="en-US"/>
              </w:rPr>
              <w:t>lyceum</w:t>
            </w:r>
            <w:r w:rsidRPr="00E56791">
              <w:t>.</w:t>
            </w:r>
          </w:p>
          <w:p w:rsidR="004E1F23" w:rsidRPr="00F80557" w:rsidRDefault="004E1F23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There</w:t>
            </w:r>
            <w:r w:rsidRPr="00E56791">
              <w:t xml:space="preserve"> </w:t>
            </w:r>
            <w:r w:rsidRPr="00F80557">
              <w:rPr>
                <w:lang w:val="en-US"/>
              </w:rPr>
              <w:t>are</w:t>
            </w:r>
            <w:r w:rsidRPr="00E56791">
              <w:t xml:space="preserve"> </w:t>
            </w:r>
            <w:r w:rsidRPr="00F80557">
              <w:rPr>
                <w:lang w:val="en-US"/>
              </w:rPr>
              <w:t>good</w:t>
            </w:r>
            <w:r w:rsidRPr="00E56791">
              <w:t xml:space="preserve"> </w:t>
            </w:r>
            <w:r w:rsidRPr="00F80557">
              <w:rPr>
                <w:lang w:val="en-US"/>
              </w:rPr>
              <w:t>facilities in our school.</w:t>
            </w:r>
          </w:p>
          <w:p w:rsidR="00AA1B12" w:rsidRPr="00F80557" w:rsidRDefault="00AA1B12" w:rsidP="00F80557">
            <w:pPr>
              <w:ind w:right="77"/>
              <w:rPr>
                <w:lang w:val="en-US"/>
              </w:rPr>
            </w:pPr>
          </w:p>
        </w:tc>
        <w:tc>
          <w:tcPr>
            <w:tcW w:w="1235" w:type="dxa"/>
          </w:tcPr>
          <w:p w:rsidR="00042085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s</w:t>
            </w:r>
            <w:r w:rsidR="004E1F23" w:rsidRPr="00F80557">
              <w:rPr>
                <w:lang w:val="en-US"/>
              </w:rPr>
              <w:t xml:space="preserve">econdary school, </w:t>
            </w:r>
            <w:r w:rsidRPr="00F80557">
              <w:rPr>
                <w:lang w:val="en-US"/>
              </w:rPr>
              <w:t xml:space="preserve">a </w:t>
            </w:r>
            <w:r w:rsidR="004E1F23" w:rsidRPr="00F80557">
              <w:rPr>
                <w:lang w:val="en-US"/>
              </w:rPr>
              <w:t xml:space="preserve">lyceum, </w:t>
            </w:r>
            <w:r w:rsidRPr="00F80557">
              <w:rPr>
                <w:lang w:val="en-US"/>
              </w:rPr>
              <w:t xml:space="preserve">a </w:t>
            </w:r>
            <w:r w:rsidR="004E1F23" w:rsidRPr="00F80557">
              <w:rPr>
                <w:lang w:val="en-US"/>
              </w:rPr>
              <w:t xml:space="preserve">gymnasium, etc </w:t>
            </w:r>
          </w:p>
        </w:tc>
        <w:tc>
          <w:tcPr>
            <w:tcW w:w="1036" w:type="dxa"/>
          </w:tcPr>
          <w:p w:rsidR="004E1F23" w:rsidRPr="00F80557" w:rsidRDefault="004E1F2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Present Simple </w:t>
            </w:r>
          </w:p>
          <w:p w:rsidR="00042085" w:rsidRPr="00F80557" w:rsidRDefault="00042085" w:rsidP="00F80557">
            <w:pPr>
              <w:ind w:right="77"/>
              <w:rPr>
                <w:lang w:val="en-US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lang w:val="en-US"/>
              </w:rPr>
            </w:pPr>
          </w:p>
        </w:tc>
        <w:tc>
          <w:tcPr>
            <w:tcW w:w="899" w:type="dxa"/>
          </w:tcPr>
          <w:p w:rsidR="00E56791" w:rsidRPr="00F80557" w:rsidRDefault="00EC33AC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="001726CE" w:rsidRPr="00F80557">
              <w:rPr>
                <w:bCs/>
                <w:iCs/>
                <w:color w:val="000000"/>
                <w:spacing w:val="-5"/>
              </w:rPr>
              <w:t xml:space="preserve"> 5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color w:val="000000"/>
                <w:spacing w:val="-5"/>
                <w:lang w:val="en-US"/>
              </w:rPr>
              <w:t>b,</w:t>
            </w:r>
          </w:p>
          <w:p w:rsidR="00042085" w:rsidRPr="00F80557" w:rsidRDefault="00EC33AC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1726CE" w:rsidRPr="00F80557">
              <w:rPr>
                <w:bCs/>
                <w:iCs/>
                <w:color w:val="000000"/>
                <w:spacing w:val="-5"/>
              </w:rPr>
              <w:t>4</w:t>
            </w:r>
            <w:r w:rsidR="001726CE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</w:tc>
        <w:tc>
          <w:tcPr>
            <w:tcW w:w="899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EC33AC" w:rsidRPr="00F80557">
              <w:rPr>
                <w:bCs/>
                <w:iCs/>
                <w:color w:val="000000"/>
                <w:spacing w:val="-5"/>
              </w:rPr>
              <w:t>3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color w:val="000000"/>
                <w:spacing w:val="-5"/>
              </w:rPr>
              <w:t>4,</w:t>
            </w:r>
          </w:p>
          <w:p w:rsidR="00042085" w:rsidRPr="001726CE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</w:rPr>
              <w:t>39</w:t>
            </w:r>
          </w:p>
        </w:tc>
        <w:tc>
          <w:tcPr>
            <w:tcW w:w="899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fr-FR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1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fr-FR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4E1F23" w:rsidRPr="00F80557">
              <w:rPr>
                <w:bCs/>
                <w:iCs/>
                <w:color w:val="000000"/>
                <w:spacing w:val="-5"/>
              </w:rPr>
              <w:t xml:space="preserve">38 </w:t>
            </w:r>
          </w:p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fr-FR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4E1F23" w:rsidRPr="00F80557">
              <w:rPr>
                <w:bCs/>
                <w:iCs/>
                <w:color w:val="000000"/>
                <w:spacing w:val="-5"/>
              </w:rPr>
              <w:t>2</w:t>
            </w:r>
            <w:r w:rsidR="00E5679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42085" w:rsidRPr="00E56791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fr-FR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4E1F23" w:rsidRPr="00F80557">
              <w:rPr>
                <w:bCs/>
                <w:iCs/>
                <w:color w:val="000000"/>
                <w:spacing w:val="-5"/>
              </w:rPr>
              <w:t>39</w:t>
            </w:r>
            <w:r w:rsidR="00EC33AC"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</w:tc>
        <w:tc>
          <w:tcPr>
            <w:tcW w:w="1115" w:type="dxa"/>
          </w:tcPr>
          <w:p w:rsidR="00042085" w:rsidRPr="00E56791" w:rsidRDefault="00EC33AC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не життя школярів</w:t>
            </w:r>
          </w:p>
        </w:tc>
        <w:tc>
          <w:tcPr>
            <w:tcW w:w="1242" w:type="dxa"/>
          </w:tcPr>
          <w:p w:rsidR="00042085" w:rsidRDefault="00EC33AC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Уважно стежити за презентова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ною інформацією</w:t>
            </w:r>
          </w:p>
        </w:tc>
        <w:tc>
          <w:tcPr>
            <w:tcW w:w="997" w:type="dxa"/>
          </w:tcPr>
          <w:p w:rsidR="00042085" w:rsidRPr="00F80557" w:rsidRDefault="001726C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Write about the school you go to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8E573A" w:rsidP="00F80557">
            <w:pPr>
              <w:ind w:right="77"/>
              <w:jc w:val="center"/>
              <w:rPr>
                <w:lang w:val="uk-UA"/>
              </w:rPr>
            </w:pPr>
            <w:r w:rsidRPr="00E56791">
              <w:t>20</w:t>
            </w:r>
          </w:p>
        </w:tc>
        <w:tc>
          <w:tcPr>
            <w:tcW w:w="677" w:type="dxa"/>
          </w:tcPr>
          <w:p w:rsidR="00042085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Default="005D0D8C" w:rsidP="00F80557">
            <w:pPr>
              <w:ind w:right="77"/>
              <w:jc w:val="center"/>
            </w:pPr>
            <w:r w:rsidRPr="00F80557">
              <w:rPr>
                <w:lang w:val="uk-UA"/>
              </w:rPr>
              <w:t>Навчання в українській школі</w:t>
            </w:r>
          </w:p>
        </w:tc>
        <w:tc>
          <w:tcPr>
            <w:tcW w:w="1407" w:type="dxa"/>
          </w:tcPr>
          <w:p w:rsidR="00042085" w:rsidRDefault="001C4DD4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Аргументувати власну думку</w:t>
            </w:r>
            <w:r w:rsidR="008E5BEB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про </w:t>
            </w:r>
            <w:r w:rsidR="008E5BEB" w:rsidRPr="00F80557">
              <w:rPr>
                <w:lang w:val="uk-UA"/>
              </w:rPr>
              <w:t>навчання в українській школі</w:t>
            </w:r>
          </w:p>
        </w:tc>
        <w:tc>
          <w:tcPr>
            <w:tcW w:w="1273" w:type="dxa"/>
          </w:tcPr>
          <w:p w:rsidR="00042085" w:rsidRPr="00F80557" w:rsidRDefault="004E1F23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All</w:t>
            </w:r>
            <w:r w:rsidRPr="00E56791">
              <w:t xml:space="preserve"> </w:t>
            </w:r>
            <w:r w:rsidRPr="00F80557">
              <w:rPr>
                <w:lang w:val="en-GB"/>
              </w:rPr>
              <w:t>schools</w:t>
            </w:r>
            <w:r w:rsidRPr="00E56791">
              <w:t xml:space="preserve"> </w:t>
            </w:r>
            <w:r w:rsidRPr="00F80557">
              <w:rPr>
                <w:lang w:val="en-GB"/>
              </w:rPr>
              <w:t>are</w:t>
            </w:r>
            <w:r w:rsidRPr="00E56791">
              <w:t xml:space="preserve"> </w:t>
            </w:r>
            <w:r w:rsidRPr="00F80557">
              <w:rPr>
                <w:lang w:val="en-GB"/>
              </w:rPr>
              <w:t>different</w:t>
            </w:r>
            <w:r w:rsidRPr="00E56791">
              <w:t xml:space="preserve"> </w:t>
            </w:r>
            <w:r w:rsidRPr="00F80557">
              <w:rPr>
                <w:lang w:val="en-GB"/>
              </w:rPr>
              <w:t>but</w:t>
            </w:r>
            <w:r w:rsidRPr="00E56791">
              <w:t xml:space="preserve"> </w:t>
            </w:r>
            <w:r w:rsidRPr="00F80557">
              <w:rPr>
                <w:lang w:val="en-GB"/>
              </w:rPr>
              <w:t>there are some people who are always ready to help schoolchildren</w:t>
            </w:r>
          </w:p>
          <w:p w:rsidR="00AA1B12" w:rsidRPr="00F80557" w:rsidRDefault="00AA1B12" w:rsidP="00F80557">
            <w:pPr>
              <w:ind w:right="77"/>
              <w:rPr>
                <w:lang w:val="en-GB"/>
              </w:rPr>
            </w:pPr>
          </w:p>
        </w:tc>
        <w:tc>
          <w:tcPr>
            <w:tcW w:w="123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036" w:type="dxa"/>
          </w:tcPr>
          <w:p w:rsidR="004E1F23" w:rsidRPr="00F80557" w:rsidRDefault="004E1F2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Present Simple 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E1F23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  <w:lang w:val="en-GB"/>
              </w:rPr>
              <w:t>40</w:t>
            </w:r>
          </w:p>
          <w:p w:rsidR="00E56791" w:rsidRPr="00F80557" w:rsidRDefault="001C4DD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E1F23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</w:p>
          <w:p w:rsidR="001C4DD4" w:rsidRPr="00F80557" w:rsidRDefault="001C4DD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  <w:lang w:val="en-GB"/>
              </w:rPr>
              <w:t>40</w:t>
            </w:r>
          </w:p>
          <w:p w:rsidR="001C4DD4" w:rsidRPr="00F80557" w:rsidRDefault="001C4DD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  <w:p w:rsidR="001C4DD4" w:rsidRPr="00F80557" w:rsidRDefault="001C4DD4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E56791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E1F23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  <w:r w:rsidR="00E5679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5679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4E1F23" w:rsidRPr="00F80557">
              <w:rPr>
                <w:bCs/>
                <w:iCs/>
                <w:color w:val="000000"/>
                <w:spacing w:val="-5"/>
                <w:lang w:val="en-GB"/>
              </w:rPr>
              <w:t>4</w:t>
            </w:r>
            <w:r w:rsidR="0075248D" w:rsidRPr="00F80557">
              <w:rPr>
                <w:bCs/>
                <w:iCs/>
                <w:color w:val="000000"/>
                <w:spacing w:val="-5"/>
                <w:lang w:val="en-GB"/>
              </w:rPr>
              <w:t>1</w:t>
            </w:r>
          </w:p>
        </w:tc>
        <w:tc>
          <w:tcPr>
            <w:tcW w:w="111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Умови життя</w:t>
            </w:r>
          </w:p>
        </w:tc>
        <w:tc>
          <w:tcPr>
            <w:tcW w:w="1242" w:type="dxa"/>
          </w:tcPr>
          <w:p w:rsidR="00042085" w:rsidRPr="00F80557" w:rsidRDefault="004E1F23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ти під час парної та групової роботи</w:t>
            </w:r>
          </w:p>
        </w:tc>
        <w:tc>
          <w:tcPr>
            <w:tcW w:w="997" w:type="dxa"/>
          </w:tcPr>
          <w:p w:rsidR="001C4DD4" w:rsidRPr="00F80557" w:rsidRDefault="001C4DD4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AC6B61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</w:t>
            </w:r>
            <w:r w:rsidR="004E1F23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  <w:r w:rsidR="00AC6B61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 p</w:t>
            </w:r>
            <w:r w:rsidR="00AC6B61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  <w:lang w:val="en-GB"/>
              </w:rPr>
              <w:t>41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2D16FB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21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042085" w:rsidRPr="00F80557" w:rsidRDefault="00397FF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Початкова та середня освіта в Україні</w:t>
            </w:r>
          </w:p>
        </w:tc>
        <w:tc>
          <w:tcPr>
            <w:tcW w:w="1407" w:type="dxa"/>
          </w:tcPr>
          <w:p w:rsidR="00042085" w:rsidRPr="00F80557" w:rsidRDefault="008E5BEB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Розповідати про</w:t>
            </w:r>
            <w:r w:rsidRPr="00F80557">
              <w:rPr>
                <w:lang w:val="uk-UA"/>
              </w:rPr>
              <w:t xml:space="preserve"> початкову та середню освіту в Україні</w:t>
            </w:r>
          </w:p>
        </w:tc>
        <w:tc>
          <w:tcPr>
            <w:tcW w:w="1273" w:type="dxa"/>
          </w:tcPr>
          <w:p w:rsidR="00042085" w:rsidRPr="00F80557" w:rsidRDefault="00555E08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 xml:space="preserve">Primary school gives pupils the opportunities to achieve success in basic knowledge. </w:t>
            </w:r>
          </w:p>
          <w:p w:rsidR="00AA1B12" w:rsidRPr="00F80557" w:rsidRDefault="00AA1B12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</w:p>
        </w:tc>
        <w:tc>
          <w:tcPr>
            <w:tcW w:w="1235" w:type="dxa"/>
          </w:tcPr>
          <w:p w:rsidR="00042085" w:rsidRPr="00F80557" w:rsidRDefault="0077739B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 xml:space="preserve">Compulsory, free, primary school, </w:t>
            </w:r>
            <w:r w:rsidR="00AC380A" w:rsidRPr="00F80557">
              <w:rPr>
                <w:lang w:val="en-US"/>
              </w:rPr>
              <w:t xml:space="preserve">the </w:t>
            </w:r>
            <w:r w:rsidRPr="00F80557">
              <w:rPr>
                <w:lang w:val="en-US"/>
              </w:rPr>
              <w:t>humanities, to apply, etc</w:t>
            </w:r>
          </w:p>
        </w:tc>
        <w:tc>
          <w:tcPr>
            <w:tcW w:w="1036" w:type="dxa"/>
          </w:tcPr>
          <w:p w:rsidR="00A12D7F" w:rsidRPr="00F80557" w:rsidRDefault="00A12D7F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FA1954" w:rsidRPr="00F80557" w:rsidRDefault="00F456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="0077739B" w:rsidRPr="00F80557">
              <w:rPr>
                <w:bCs/>
                <w:iCs/>
                <w:spacing w:val="-5"/>
                <w:lang w:val="en-US"/>
              </w:rPr>
              <w:t>3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042085" w:rsidRPr="00F80557" w:rsidRDefault="00F456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en-GB"/>
              </w:rPr>
              <w:t>42</w:t>
            </w:r>
          </w:p>
          <w:p w:rsidR="00FA1954" w:rsidRPr="00F80557" w:rsidRDefault="007773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4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77739B" w:rsidRPr="00F80557" w:rsidRDefault="007773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en-GB"/>
              </w:rPr>
              <w:t>42</w:t>
            </w:r>
          </w:p>
          <w:p w:rsidR="0077739B" w:rsidRPr="00F80557" w:rsidRDefault="0077739B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FA1954" w:rsidRPr="00F80557" w:rsidRDefault="007773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2b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042085" w:rsidRPr="00F80557" w:rsidRDefault="0077739B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GB"/>
              </w:rPr>
              <w:t>4</w:t>
            </w:r>
            <w:r w:rsidR="0075248D" w:rsidRPr="00F80557">
              <w:rPr>
                <w:bCs/>
                <w:iCs/>
                <w:spacing w:val="-5"/>
                <w:lang w:val="en-GB"/>
              </w:rPr>
              <w:t>1</w:t>
            </w:r>
          </w:p>
        </w:tc>
        <w:tc>
          <w:tcPr>
            <w:tcW w:w="899" w:type="dxa"/>
          </w:tcPr>
          <w:p w:rsidR="00FA1954" w:rsidRPr="00F80557" w:rsidRDefault="00F456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="0077739B" w:rsidRPr="00F80557">
              <w:rPr>
                <w:bCs/>
                <w:iCs/>
                <w:spacing w:val="-5"/>
                <w:lang w:val="en-US"/>
              </w:rPr>
              <w:t>1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FA1954" w:rsidRPr="00F80557" w:rsidRDefault="00F456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en-GB"/>
              </w:rPr>
              <w:t>41</w:t>
            </w:r>
          </w:p>
          <w:p w:rsidR="00FA1954" w:rsidRPr="00F80557" w:rsidRDefault="00F456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="0077739B" w:rsidRPr="00F80557">
              <w:rPr>
                <w:bCs/>
                <w:iCs/>
                <w:spacing w:val="-5"/>
                <w:lang w:val="en-US"/>
              </w:rPr>
              <w:t>2</w:t>
            </w:r>
            <w:r w:rsidRPr="00F80557">
              <w:rPr>
                <w:bCs/>
                <w:iCs/>
                <w:spacing w:val="-5"/>
                <w:lang w:val="en-US"/>
              </w:rPr>
              <w:t>a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042085" w:rsidRPr="00F80557" w:rsidRDefault="00F456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en-GB"/>
              </w:rPr>
              <w:t>41</w:t>
            </w:r>
          </w:p>
          <w:p w:rsidR="00FA1954" w:rsidRPr="00F80557" w:rsidRDefault="0077739B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5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77739B" w:rsidRPr="00F80557" w:rsidRDefault="0077739B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GB"/>
              </w:rPr>
              <w:t>4</w:t>
            </w:r>
            <w:r w:rsidR="0075248D" w:rsidRPr="00F80557">
              <w:rPr>
                <w:bCs/>
                <w:iCs/>
                <w:spacing w:val="-5"/>
                <w:lang w:val="en-GB"/>
              </w:rPr>
              <w:t>3</w:t>
            </w:r>
          </w:p>
        </w:tc>
        <w:tc>
          <w:tcPr>
            <w:tcW w:w="111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Норми поведінки під час дискусії</w:t>
            </w:r>
          </w:p>
        </w:tc>
        <w:tc>
          <w:tcPr>
            <w:tcW w:w="1242" w:type="dxa"/>
          </w:tcPr>
          <w:p w:rsidR="00042085" w:rsidRPr="00F80557" w:rsidRDefault="0077739B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spacing w:val="-5"/>
                <w:lang w:val="en-GB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ти під час парної та групової роботи</w:t>
            </w:r>
          </w:p>
        </w:tc>
        <w:tc>
          <w:tcPr>
            <w:tcW w:w="997" w:type="dxa"/>
          </w:tcPr>
          <w:p w:rsidR="00042085" w:rsidRPr="00F80557" w:rsidRDefault="0077739B" w:rsidP="00F80557">
            <w:pPr>
              <w:ind w:right="77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A195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6</w:t>
            </w:r>
            <w:r w:rsidR="00FA195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p</w:t>
            </w:r>
            <w:r w:rsidR="00FA195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GB"/>
              </w:rPr>
              <w:t>4</w:t>
            </w:r>
            <w:r w:rsidR="0075248D" w:rsidRPr="00F80557">
              <w:rPr>
                <w:bCs/>
                <w:iCs/>
                <w:spacing w:val="-5"/>
                <w:lang w:val="en-GB"/>
              </w:rPr>
              <w:t>6</w:t>
            </w:r>
          </w:p>
        </w:tc>
      </w:tr>
      <w:tr w:rsidR="00042085" w:rsidRPr="001726CE" w:rsidTr="00F80557">
        <w:tc>
          <w:tcPr>
            <w:tcW w:w="617" w:type="dxa"/>
          </w:tcPr>
          <w:p w:rsidR="00042085" w:rsidRPr="00F80557" w:rsidRDefault="00244D30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22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042085" w:rsidRPr="00F80557" w:rsidRDefault="00244D30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Шкільні предмети</w:t>
            </w:r>
          </w:p>
        </w:tc>
        <w:tc>
          <w:tcPr>
            <w:tcW w:w="1407" w:type="dxa"/>
          </w:tcPr>
          <w:p w:rsidR="00042085" w:rsidRPr="00F80557" w:rsidRDefault="00244D30" w:rsidP="00F80557">
            <w:pPr>
              <w:ind w:right="-5"/>
              <w:rPr>
                <w:lang w:val="en-GB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Розповідати про</w:t>
            </w:r>
            <w:r w:rsidRPr="00F80557">
              <w:rPr>
                <w:lang w:val="uk-UA"/>
              </w:rPr>
              <w:t xml:space="preserve"> школу та шкільні предмети </w:t>
            </w:r>
          </w:p>
        </w:tc>
        <w:tc>
          <w:tcPr>
            <w:tcW w:w="1273" w:type="dxa"/>
          </w:tcPr>
          <w:p w:rsidR="00042085" w:rsidRPr="00F80557" w:rsidRDefault="00244D30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Being able to read and write can help you communicate.</w:t>
            </w:r>
          </w:p>
        </w:tc>
        <w:tc>
          <w:tcPr>
            <w:tcW w:w="1235" w:type="dxa"/>
          </w:tcPr>
          <w:p w:rsidR="00042085" w:rsidRPr="00F80557" w:rsidRDefault="00244D30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Home Economics, ICT, Religious Education, etc</w:t>
            </w:r>
          </w:p>
        </w:tc>
        <w:tc>
          <w:tcPr>
            <w:tcW w:w="1036" w:type="dxa"/>
          </w:tcPr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042085" w:rsidRPr="001726CE" w:rsidRDefault="00042085" w:rsidP="00F80557">
            <w:pPr>
              <w:ind w:right="77"/>
            </w:pPr>
          </w:p>
        </w:tc>
        <w:tc>
          <w:tcPr>
            <w:tcW w:w="829" w:type="dxa"/>
          </w:tcPr>
          <w:p w:rsidR="00042085" w:rsidRPr="001726CE" w:rsidRDefault="00042085" w:rsidP="00F80557">
            <w:pPr>
              <w:ind w:right="77"/>
              <w:jc w:val="center"/>
            </w:pPr>
          </w:p>
        </w:tc>
        <w:tc>
          <w:tcPr>
            <w:tcW w:w="779" w:type="dxa"/>
          </w:tcPr>
          <w:p w:rsidR="00460BF6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Ex</w:t>
            </w:r>
            <w:r w:rsidR="00460BF6" w:rsidRPr="00F80557">
              <w:rPr>
                <w:bCs/>
                <w:iCs/>
                <w:spacing w:val="-5"/>
                <w:lang w:val="it-IT"/>
              </w:rPr>
              <w:t>.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4</w:t>
            </w:r>
            <w:r w:rsidR="00460BF6" w:rsidRPr="00F80557">
              <w:rPr>
                <w:bCs/>
                <w:iCs/>
                <w:spacing w:val="-5"/>
                <w:lang w:val="it-IT"/>
              </w:rPr>
              <w:t>,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</w:t>
            </w:r>
          </w:p>
          <w:p w:rsidR="00244D30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p</w:t>
            </w:r>
            <w:r w:rsidR="00460BF6" w:rsidRPr="00F80557">
              <w:rPr>
                <w:bCs/>
                <w:iCs/>
                <w:spacing w:val="-5"/>
                <w:lang w:val="it-IT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it-IT"/>
              </w:rPr>
              <w:t>45</w:t>
            </w:r>
          </w:p>
          <w:p w:rsidR="00042085" w:rsidRPr="001726CE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42085" w:rsidRPr="00F80557" w:rsidRDefault="00F4569B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460BF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1</w:t>
            </w:r>
            <w:r w:rsidRPr="00F80557">
              <w:rPr>
                <w:bCs/>
                <w:iCs/>
                <w:spacing w:val="-5"/>
                <w:lang w:val="en-US"/>
              </w:rPr>
              <w:t>a</w:t>
            </w:r>
            <w:r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en-US"/>
              </w:rPr>
              <w:t>b</w:t>
            </w:r>
            <w:r w:rsidR="00460BF6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460BF6" w:rsidRPr="00F80557">
              <w:rPr>
                <w:bCs/>
                <w:iCs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spacing w:val="-5"/>
              </w:rPr>
              <w:t>4</w:t>
            </w:r>
            <w:r w:rsidR="0075248D" w:rsidRPr="00F80557">
              <w:rPr>
                <w:bCs/>
                <w:iCs/>
                <w:spacing w:val="-5"/>
                <w:lang w:val="en-US"/>
              </w:rPr>
              <w:t>4</w:t>
            </w:r>
          </w:p>
        </w:tc>
        <w:tc>
          <w:tcPr>
            <w:tcW w:w="899" w:type="dxa"/>
          </w:tcPr>
          <w:p w:rsidR="00460BF6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460BF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244D30" w:rsidRPr="00F80557">
              <w:rPr>
                <w:bCs/>
                <w:iCs/>
                <w:spacing w:val="-5"/>
              </w:rPr>
              <w:t>1</w:t>
            </w:r>
            <w:r w:rsidR="00460BF6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460BF6" w:rsidRPr="00F80557">
              <w:rPr>
                <w:bCs/>
                <w:iCs/>
                <w:spacing w:val="-5"/>
              </w:rPr>
              <w:t xml:space="preserve">. </w:t>
            </w:r>
            <w:r w:rsidR="001726CE" w:rsidRPr="00F80557">
              <w:rPr>
                <w:bCs/>
                <w:iCs/>
                <w:spacing w:val="-5"/>
              </w:rPr>
              <w:t>4</w:t>
            </w:r>
            <w:r w:rsidR="001726CE" w:rsidRPr="00F80557">
              <w:rPr>
                <w:bCs/>
                <w:iCs/>
                <w:spacing w:val="-5"/>
                <w:lang w:val="en-US"/>
              </w:rPr>
              <w:t>4</w:t>
            </w:r>
          </w:p>
          <w:p w:rsidR="00460BF6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Ex</w:t>
            </w:r>
            <w:r w:rsidR="00460BF6" w:rsidRPr="00F80557">
              <w:rPr>
                <w:bCs/>
                <w:iCs/>
                <w:spacing w:val="-5"/>
                <w:lang w:val="it-IT"/>
              </w:rPr>
              <w:t>.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3</w:t>
            </w:r>
            <w:r w:rsidR="00460BF6" w:rsidRPr="00F80557">
              <w:rPr>
                <w:bCs/>
                <w:iCs/>
                <w:spacing w:val="-5"/>
                <w:lang w:val="it-IT"/>
              </w:rPr>
              <w:t>,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</w:t>
            </w:r>
            <w:r w:rsidR="001726CE" w:rsidRPr="00F80557">
              <w:rPr>
                <w:bCs/>
                <w:iCs/>
                <w:spacing w:val="-5"/>
                <w:lang w:val="it-IT"/>
              </w:rPr>
              <w:t>4, 5,</w:t>
            </w:r>
          </w:p>
          <w:p w:rsidR="00244D30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p</w:t>
            </w:r>
            <w:r w:rsidR="00460BF6" w:rsidRPr="00F80557">
              <w:rPr>
                <w:bCs/>
                <w:iCs/>
                <w:spacing w:val="-5"/>
                <w:lang w:val="it-IT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it-IT"/>
              </w:rPr>
              <w:t>45</w:t>
            </w:r>
          </w:p>
          <w:p w:rsidR="00244D30" w:rsidRPr="001726CE" w:rsidRDefault="00244D30" w:rsidP="00F80557">
            <w:pPr>
              <w:ind w:right="77"/>
            </w:pPr>
          </w:p>
        </w:tc>
        <w:tc>
          <w:tcPr>
            <w:tcW w:w="899" w:type="dxa"/>
          </w:tcPr>
          <w:p w:rsidR="00460BF6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Ex</w:t>
            </w:r>
            <w:r w:rsidR="00460BF6" w:rsidRPr="00F80557">
              <w:rPr>
                <w:bCs/>
                <w:iCs/>
                <w:spacing w:val="-5"/>
                <w:lang w:val="it-IT"/>
              </w:rPr>
              <w:t>.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</w:t>
            </w:r>
            <w:r w:rsidR="00F4569B" w:rsidRPr="00F80557">
              <w:rPr>
                <w:bCs/>
                <w:iCs/>
                <w:spacing w:val="-5"/>
                <w:lang w:val="it-IT"/>
              </w:rPr>
              <w:t>2</w:t>
            </w:r>
            <w:r w:rsidR="00460BF6" w:rsidRPr="00F80557">
              <w:rPr>
                <w:bCs/>
                <w:iCs/>
                <w:spacing w:val="-5"/>
                <w:lang w:val="it-IT"/>
              </w:rPr>
              <w:t>,</w:t>
            </w:r>
            <w:r w:rsidR="00042085" w:rsidRPr="00F80557">
              <w:rPr>
                <w:bCs/>
                <w:iCs/>
                <w:spacing w:val="-5"/>
                <w:lang w:val="it-IT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p</w:t>
            </w:r>
            <w:r w:rsidR="00460BF6" w:rsidRPr="00F80557">
              <w:rPr>
                <w:bCs/>
                <w:iCs/>
                <w:spacing w:val="-5"/>
                <w:lang w:val="it-IT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it-IT"/>
              </w:rPr>
              <w:t>44</w:t>
            </w:r>
          </w:p>
          <w:p w:rsidR="00460BF6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Ex</w:t>
            </w:r>
            <w:r w:rsidR="00460BF6" w:rsidRPr="00F80557">
              <w:rPr>
                <w:bCs/>
                <w:iCs/>
                <w:spacing w:val="-5"/>
                <w:lang w:val="it-IT"/>
              </w:rPr>
              <w:t>.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5</w:t>
            </w:r>
            <w:r w:rsidR="00460BF6" w:rsidRPr="00F80557">
              <w:rPr>
                <w:bCs/>
                <w:iCs/>
                <w:spacing w:val="-5"/>
                <w:lang w:val="it-IT"/>
              </w:rPr>
              <w:t>,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</w:t>
            </w:r>
          </w:p>
          <w:p w:rsidR="00244D30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p</w:t>
            </w:r>
            <w:r w:rsidR="00460BF6" w:rsidRPr="00F80557">
              <w:rPr>
                <w:bCs/>
                <w:iCs/>
                <w:spacing w:val="-5"/>
                <w:lang w:val="it-IT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it-IT"/>
              </w:rPr>
              <w:t>45</w:t>
            </w:r>
          </w:p>
          <w:p w:rsidR="00460BF6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Ex</w:t>
            </w:r>
            <w:r w:rsidR="00460BF6" w:rsidRPr="00F80557">
              <w:rPr>
                <w:bCs/>
                <w:iCs/>
                <w:spacing w:val="-5"/>
                <w:lang w:val="it-IT"/>
              </w:rPr>
              <w:t>.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6</w:t>
            </w:r>
            <w:r w:rsidR="00460BF6" w:rsidRPr="00F80557">
              <w:rPr>
                <w:bCs/>
                <w:iCs/>
                <w:spacing w:val="-5"/>
                <w:lang w:val="it-IT"/>
              </w:rPr>
              <w:t>,</w:t>
            </w:r>
            <w:r w:rsidRPr="00F80557">
              <w:rPr>
                <w:bCs/>
                <w:iCs/>
                <w:spacing w:val="-5"/>
                <w:lang w:val="it-IT"/>
              </w:rPr>
              <w:t xml:space="preserve"> </w:t>
            </w:r>
          </w:p>
          <w:p w:rsidR="00244D30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  <w:r w:rsidRPr="00F80557">
              <w:rPr>
                <w:bCs/>
                <w:iCs/>
                <w:spacing w:val="-5"/>
                <w:lang w:val="it-IT"/>
              </w:rPr>
              <w:t>p</w:t>
            </w:r>
            <w:r w:rsidR="00460BF6" w:rsidRPr="00F80557">
              <w:rPr>
                <w:bCs/>
                <w:iCs/>
                <w:spacing w:val="-5"/>
                <w:lang w:val="it-IT"/>
              </w:rPr>
              <w:t xml:space="preserve">. </w:t>
            </w:r>
            <w:r w:rsidR="0075248D" w:rsidRPr="00F80557">
              <w:rPr>
                <w:bCs/>
                <w:iCs/>
                <w:spacing w:val="-5"/>
                <w:lang w:val="it-IT"/>
              </w:rPr>
              <w:t>46</w:t>
            </w:r>
          </w:p>
          <w:p w:rsidR="00244D30" w:rsidRPr="00F80557" w:rsidRDefault="00244D30" w:rsidP="00F80557">
            <w:pPr>
              <w:ind w:right="77"/>
              <w:rPr>
                <w:bCs/>
                <w:iCs/>
                <w:spacing w:val="-5"/>
                <w:lang w:val="it-IT"/>
              </w:rPr>
            </w:pPr>
          </w:p>
          <w:p w:rsidR="00042085" w:rsidRPr="00F80557" w:rsidRDefault="00042085" w:rsidP="00F80557">
            <w:pPr>
              <w:ind w:right="77"/>
              <w:rPr>
                <w:lang w:val="it-IT"/>
              </w:rPr>
            </w:pPr>
          </w:p>
        </w:tc>
        <w:tc>
          <w:tcPr>
            <w:tcW w:w="1115" w:type="dxa"/>
          </w:tcPr>
          <w:p w:rsidR="00042085" w:rsidRPr="001726CE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не життя школярів </w:t>
            </w:r>
          </w:p>
        </w:tc>
        <w:tc>
          <w:tcPr>
            <w:tcW w:w="1242" w:type="dxa"/>
          </w:tcPr>
          <w:p w:rsidR="00042085" w:rsidRPr="001726CE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Усвідомлю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вати мету поставленого завдання</w:t>
            </w:r>
          </w:p>
        </w:tc>
        <w:tc>
          <w:tcPr>
            <w:tcW w:w="997" w:type="dxa"/>
          </w:tcPr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460BF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244D30" w:rsidRPr="00F80557">
              <w:rPr>
                <w:bCs/>
                <w:iCs/>
                <w:spacing w:val="-5"/>
              </w:rPr>
              <w:t>7</w:t>
            </w:r>
            <w:r w:rsidR="00460BF6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spacing w:val="-5"/>
                <w:lang w:val="en-US"/>
              </w:rPr>
              <w:t xml:space="preserve">(Ex. 8),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460BF6" w:rsidRPr="00F80557">
              <w:rPr>
                <w:bCs/>
                <w:iCs/>
                <w:spacing w:val="-5"/>
              </w:rPr>
              <w:t xml:space="preserve">. </w:t>
            </w:r>
            <w:r w:rsidR="00244D30" w:rsidRPr="00F80557">
              <w:rPr>
                <w:bCs/>
                <w:iCs/>
                <w:spacing w:val="-5"/>
              </w:rPr>
              <w:t>4</w:t>
            </w:r>
            <w:r w:rsidR="0075248D" w:rsidRPr="00F80557">
              <w:rPr>
                <w:bCs/>
                <w:iCs/>
                <w:spacing w:val="-5"/>
                <w:lang w:val="en-US"/>
              </w:rPr>
              <w:t>6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A12D7F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23</w:t>
            </w:r>
          </w:p>
        </w:tc>
        <w:tc>
          <w:tcPr>
            <w:tcW w:w="677" w:type="dxa"/>
          </w:tcPr>
          <w:p w:rsidR="00042085" w:rsidRPr="00A7453D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Pr="00F80557" w:rsidRDefault="00A12D7F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 xml:space="preserve">Школи у </w:t>
            </w:r>
            <w:r w:rsidR="004E13BA" w:rsidRPr="00F80557">
              <w:rPr>
                <w:lang w:val="uk-UA"/>
              </w:rPr>
              <w:t xml:space="preserve">Великій </w:t>
            </w:r>
            <w:r w:rsidRPr="00F80557">
              <w:rPr>
                <w:lang w:val="uk-UA"/>
              </w:rPr>
              <w:t>Британії</w:t>
            </w:r>
          </w:p>
        </w:tc>
        <w:tc>
          <w:tcPr>
            <w:tcW w:w="1407" w:type="dxa"/>
          </w:tcPr>
          <w:p w:rsidR="00042085" w:rsidRPr="00F80557" w:rsidRDefault="00A12D7F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  <w:p w:rsidR="00AA1B12" w:rsidRPr="00F80557" w:rsidRDefault="00AA1B12" w:rsidP="00F80557">
            <w:pPr>
              <w:ind w:right="77"/>
              <w:rPr>
                <w:lang w:val="en-US"/>
              </w:rPr>
            </w:pPr>
          </w:p>
        </w:tc>
        <w:tc>
          <w:tcPr>
            <w:tcW w:w="1273" w:type="dxa"/>
          </w:tcPr>
          <w:p w:rsidR="00042085" w:rsidRPr="00F80557" w:rsidRDefault="00A12D7F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When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do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British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Pr="00F80557">
              <w:rPr>
                <w:bCs/>
                <w:iCs/>
                <w:spacing w:val="-5"/>
                <w:lang w:val="en-US"/>
              </w:rPr>
              <w:t>children start going to school?</w:t>
            </w:r>
          </w:p>
        </w:tc>
        <w:tc>
          <w:tcPr>
            <w:tcW w:w="1235" w:type="dxa"/>
          </w:tcPr>
          <w:p w:rsidR="00042085" w:rsidRPr="00F80557" w:rsidRDefault="00AC380A" w:rsidP="00F80557">
            <w:pPr>
              <w:ind w:right="77"/>
              <w:rPr>
                <w:lang w:val="en-GB"/>
              </w:rPr>
            </w:pPr>
            <w:r w:rsidRPr="00F80557">
              <w:rPr>
                <w:lang w:val="en-GB"/>
              </w:rPr>
              <w:t>A p</w:t>
            </w:r>
            <w:r w:rsidR="00A12D7F" w:rsidRPr="00F80557">
              <w:rPr>
                <w:lang w:val="en-GB"/>
              </w:rPr>
              <w:t xml:space="preserve">re-school education, </w:t>
            </w:r>
            <w:r w:rsidRPr="00F80557">
              <w:rPr>
                <w:lang w:val="en-GB"/>
              </w:rPr>
              <w:t xml:space="preserve">a </w:t>
            </w:r>
            <w:r w:rsidR="00A12D7F" w:rsidRPr="00F80557">
              <w:rPr>
                <w:lang w:val="en-GB"/>
              </w:rPr>
              <w:t xml:space="preserve">nursery school, </w:t>
            </w:r>
            <w:r w:rsidRPr="00F80557">
              <w:rPr>
                <w:lang w:val="en-GB"/>
              </w:rPr>
              <w:t xml:space="preserve">a </w:t>
            </w:r>
            <w:r w:rsidR="00A12D7F" w:rsidRPr="00F80557">
              <w:rPr>
                <w:lang w:val="en-GB"/>
              </w:rPr>
              <w:t>preparatory school, etc</w:t>
            </w:r>
          </w:p>
        </w:tc>
        <w:tc>
          <w:tcPr>
            <w:tcW w:w="1036" w:type="dxa"/>
          </w:tcPr>
          <w:p w:rsidR="00A12D7F" w:rsidRPr="00F80557" w:rsidRDefault="00A12D7F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75248D" w:rsidRPr="00F80557" w:rsidRDefault="00E50A2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95570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A12D7F" w:rsidRPr="00F80557">
              <w:rPr>
                <w:bCs/>
                <w:iCs/>
                <w:spacing w:val="-5"/>
              </w:rPr>
              <w:t>4</w:t>
            </w:r>
            <w:r w:rsidR="00095570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E50A20" w:rsidRPr="00F80557" w:rsidRDefault="00E50A20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95570" w:rsidRPr="00F80557">
              <w:rPr>
                <w:bCs/>
                <w:iCs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spacing w:val="-5"/>
              </w:rPr>
              <w:t>4</w:t>
            </w:r>
            <w:r w:rsidR="0075248D" w:rsidRPr="00F80557">
              <w:rPr>
                <w:bCs/>
                <w:iCs/>
                <w:spacing w:val="-5"/>
                <w:lang w:val="en-US"/>
              </w:rPr>
              <w:t>8</w:t>
            </w:r>
          </w:p>
          <w:p w:rsidR="00042085" w:rsidRPr="00A7453D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95570" w:rsidRPr="00F80557" w:rsidRDefault="00E50A2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95570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spacing w:val="-5"/>
              </w:rPr>
              <w:t>1</w:t>
            </w:r>
            <w:r w:rsidR="00095570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E50A20" w:rsidRPr="00F80557" w:rsidRDefault="00E50A2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95570" w:rsidRPr="00F80557">
              <w:rPr>
                <w:bCs/>
                <w:iCs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spacing w:val="-5"/>
              </w:rPr>
              <w:t>47</w:t>
            </w:r>
          </w:p>
          <w:p w:rsidR="00042085" w:rsidRPr="00A7453D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95570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95570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spacing w:val="-5"/>
              </w:rPr>
              <w:t xml:space="preserve">1, </w:t>
            </w:r>
            <w:r w:rsidR="00A12D7F" w:rsidRPr="00F80557">
              <w:rPr>
                <w:bCs/>
                <w:iCs/>
                <w:spacing w:val="-5"/>
              </w:rPr>
              <w:t>2</w:t>
            </w:r>
            <w:r w:rsidR="00095570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95570" w:rsidRPr="00F80557">
              <w:rPr>
                <w:bCs/>
                <w:iCs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spacing w:val="-5"/>
              </w:rPr>
              <w:t>47</w:t>
            </w:r>
          </w:p>
          <w:p w:rsidR="00042085" w:rsidRPr="00A7453D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95570" w:rsidRPr="00F80557" w:rsidRDefault="00E50A2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95570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A12D7F" w:rsidRPr="00F80557">
              <w:rPr>
                <w:bCs/>
                <w:iCs/>
                <w:spacing w:val="-5"/>
              </w:rPr>
              <w:t>3</w:t>
            </w:r>
            <w:r w:rsidR="00095570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1726CE" w:rsidRPr="00F80557">
              <w:rPr>
                <w:bCs/>
                <w:iCs/>
                <w:spacing w:val="-5"/>
              </w:rPr>
              <w:t xml:space="preserve"> 4,</w:t>
            </w:r>
          </w:p>
          <w:p w:rsidR="00E50A20" w:rsidRPr="00F80557" w:rsidRDefault="00E50A20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95570" w:rsidRPr="00F80557">
              <w:rPr>
                <w:bCs/>
                <w:iCs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spacing w:val="-5"/>
              </w:rPr>
              <w:t>48</w:t>
            </w:r>
          </w:p>
          <w:p w:rsidR="00042085" w:rsidRPr="00A7453D" w:rsidRDefault="00042085" w:rsidP="00F80557">
            <w:pPr>
              <w:ind w:right="77"/>
            </w:pPr>
          </w:p>
        </w:tc>
        <w:tc>
          <w:tcPr>
            <w:tcW w:w="1115" w:type="dxa"/>
          </w:tcPr>
          <w:p w:rsidR="00042085" w:rsidRPr="00A7453D" w:rsidRDefault="00A12D7F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Норми поведінки під час дискусії</w:t>
            </w:r>
          </w:p>
        </w:tc>
        <w:tc>
          <w:tcPr>
            <w:tcW w:w="1242" w:type="dxa"/>
          </w:tcPr>
          <w:p w:rsidR="00042085" w:rsidRPr="00A7453D" w:rsidRDefault="00F4569B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ти під час парної та групової роботи</w:t>
            </w:r>
          </w:p>
        </w:tc>
        <w:tc>
          <w:tcPr>
            <w:tcW w:w="997" w:type="dxa"/>
          </w:tcPr>
          <w:p w:rsidR="00095570" w:rsidRPr="00F80557" w:rsidRDefault="00F4569B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095570" w:rsidRPr="00F80557">
              <w:rPr>
                <w:bCs/>
                <w:iCs/>
                <w:spacing w:val="-5"/>
                <w:lang w:val="en-US"/>
              </w:rPr>
              <w:t>.</w:t>
            </w:r>
            <w:r w:rsidRPr="00F80557">
              <w:rPr>
                <w:bCs/>
                <w:iCs/>
                <w:spacing w:val="-5"/>
                <w:lang w:val="en-US"/>
              </w:rPr>
              <w:t xml:space="preserve"> </w:t>
            </w:r>
            <w:r w:rsidR="001726CE" w:rsidRPr="00F80557">
              <w:rPr>
                <w:bCs/>
                <w:iCs/>
                <w:spacing w:val="-5"/>
                <w:lang w:val="en-US"/>
              </w:rPr>
              <w:t>3</w:t>
            </w:r>
            <w:r w:rsidR="00095570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US"/>
              </w:rPr>
              <w:t xml:space="preserve"> </w:t>
            </w:r>
          </w:p>
          <w:p w:rsidR="00042085" w:rsidRPr="00F80557" w:rsidRDefault="00F4569B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095570" w:rsidRPr="00F80557">
              <w:rPr>
                <w:bCs/>
                <w:iCs/>
                <w:spacing w:val="-5"/>
                <w:lang w:val="en-US"/>
              </w:rPr>
              <w:t xml:space="preserve">. </w:t>
            </w:r>
            <w:r w:rsidR="001726CE" w:rsidRPr="00F80557">
              <w:rPr>
                <w:bCs/>
                <w:iCs/>
                <w:spacing w:val="-5"/>
                <w:lang w:val="en-US"/>
              </w:rPr>
              <w:t>48</w:t>
            </w:r>
          </w:p>
        </w:tc>
      </w:tr>
      <w:tr w:rsidR="00042085" w:rsidRPr="0075248D" w:rsidTr="00F80557">
        <w:tc>
          <w:tcPr>
            <w:tcW w:w="617" w:type="dxa"/>
          </w:tcPr>
          <w:p w:rsidR="00042085" w:rsidRPr="00F80557" w:rsidRDefault="00A12D7F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24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410" w:type="dxa"/>
          </w:tcPr>
          <w:p w:rsidR="00042085" w:rsidRPr="00F80557" w:rsidRDefault="00A12D7F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uk-UA"/>
              </w:rPr>
              <w:t xml:space="preserve">Школи у </w:t>
            </w:r>
            <w:r w:rsidR="004E13BA" w:rsidRPr="00F80557">
              <w:rPr>
                <w:lang w:val="uk-UA"/>
              </w:rPr>
              <w:t xml:space="preserve">Великій </w:t>
            </w:r>
            <w:r w:rsidRPr="00F80557">
              <w:rPr>
                <w:lang w:val="uk-UA"/>
              </w:rPr>
              <w:lastRenderedPageBreak/>
              <w:t>Британії</w:t>
            </w:r>
          </w:p>
        </w:tc>
        <w:tc>
          <w:tcPr>
            <w:tcW w:w="1407" w:type="dxa"/>
          </w:tcPr>
          <w:p w:rsidR="00042085" w:rsidRPr="00F80557" w:rsidRDefault="00A12D7F" w:rsidP="00F80557">
            <w:pPr>
              <w:ind w:right="77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Розповідати про</w:t>
            </w:r>
            <w:r w:rsidRPr="00F80557">
              <w:rPr>
                <w:lang w:val="uk-UA"/>
              </w:rPr>
              <w:t xml:space="preserve"> школи у </w:t>
            </w:r>
            <w:r w:rsidRPr="00F80557">
              <w:rPr>
                <w:lang w:val="uk-UA"/>
              </w:rPr>
              <w:lastRenderedPageBreak/>
              <w:t>Британії</w:t>
            </w:r>
            <w:r w:rsidRPr="00F80557">
              <w:rPr>
                <w:lang w:val="en-US"/>
              </w:rPr>
              <w:t xml:space="preserve"> </w:t>
            </w:r>
            <w:r w:rsidRPr="00F80557">
              <w:rPr>
                <w:lang w:val="uk-UA"/>
              </w:rPr>
              <w:t>та України</w:t>
            </w:r>
          </w:p>
        </w:tc>
        <w:tc>
          <w:tcPr>
            <w:tcW w:w="1273" w:type="dxa"/>
          </w:tcPr>
          <w:p w:rsidR="00750862" w:rsidRPr="00F80557" w:rsidRDefault="00A12D7F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lastRenderedPageBreak/>
              <w:t xml:space="preserve">Children start school at the </w:t>
            </w:r>
            <w:r w:rsidRPr="00F80557">
              <w:rPr>
                <w:lang w:val="en-US"/>
              </w:rPr>
              <w:lastRenderedPageBreak/>
              <w:t>age of 5 in Britain.</w:t>
            </w:r>
          </w:p>
        </w:tc>
        <w:tc>
          <w:tcPr>
            <w:tcW w:w="1235" w:type="dxa"/>
          </w:tcPr>
          <w:p w:rsidR="00042085" w:rsidRPr="00F80557" w:rsidRDefault="00042085" w:rsidP="00F80557">
            <w:pPr>
              <w:ind w:right="77"/>
              <w:rPr>
                <w:lang w:val="en-US"/>
              </w:rPr>
            </w:pPr>
          </w:p>
        </w:tc>
        <w:tc>
          <w:tcPr>
            <w:tcW w:w="1036" w:type="dxa"/>
          </w:tcPr>
          <w:p w:rsidR="00A12D7F" w:rsidRPr="00F80557" w:rsidRDefault="00A12D7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Present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Simple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3902AA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A7453D" w:rsidRPr="00F80557">
              <w:rPr>
                <w:bCs/>
                <w:iCs/>
                <w:color w:val="000000"/>
                <w:spacing w:val="-5"/>
              </w:rPr>
              <w:t>6</w:t>
            </w:r>
            <w:r w:rsidR="0075248D"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75248D" w:rsidRPr="00F80557">
              <w:rPr>
                <w:bCs/>
                <w:iCs/>
                <w:color w:val="000000"/>
                <w:spacing w:val="-5"/>
              </w:rPr>
              <w:t xml:space="preserve">, </w:t>
            </w:r>
            <w:r w:rsidR="0075248D"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3902AA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3902AA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A12D7F" w:rsidRPr="00F80557">
              <w:rPr>
                <w:bCs/>
                <w:iCs/>
                <w:color w:val="000000"/>
                <w:spacing w:val="-5"/>
              </w:rPr>
              <w:t>5</w:t>
            </w:r>
            <w:r w:rsidR="0075248D" w:rsidRPr="00F80557">
              <w:rPr>
                <w:bCs/>
                <w:iCs/>
                <w:color w:val="000000"/>
                <w:spacing w:val="-5"/>
              </w:rPr>
              <w:t>0</w:t>
            </w:r>
          </w:p>
        </w:tc>
        <w:tc>
          <w:tcPr>
            <w:tcW w:w="899" w:type="dxa"/>
          </w:tcPr>
          <w:p w:rsidR="00042085" w:rsidRPr="00A7453D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A7453D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.</w:t>
            </w:r>
            <w:r w:rsidR="0075248D" w:rsidRPr="00F80557">
              <w:rPr>
                <w:bCs/>
                <w:iCs/>
                <w:color w:val="000000"/>
                <w:spacing w:val="-5"/>
              </w:rPr>
              <w:t xml:space="preserve"> 49</w:t>
            </w:r>
          </w:p>
        </w:tc>
        <w:tc>
          <w:tcPr>
            <w:tcW w:w="899" w:type="dxa"/>
          </w:tcPr>
          <w:p w:rsidR="002A7BB6" w:rsidRPr="00F80557" w:rsidRDefault="00750862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.</w:t>
            </w:r>
            <w:r w:rsidR="00A7453D" w:rsidRPr="00F80557">
              <w:rPr>
                <w:bCs/>
                <w:iCs/>
                <w:color w:val="000000"/>
                <w:spacing w:val="-5"/>
              </w:rPr>
              <w:t xml:space="preserve"> 6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42085" w:rsidRPr="00F80557" w:rsidRDefault="00750862" w:rsidP="00F80557">
            <w:pPr>
              <w:ind w:right="77"/>
              <w:rPr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</w:rPr>
              <w:t>4</w:t>
            </w:r>
            <w:r w:rsidR="00A7453D" w:rsidRPr="00F80557">
              <w:rPr>
                <w:bCs/>
                <w:iCs/>
                <w:color w:val="000000"/>
                <w:spacing w:val="-5"/>
                <w:lang w:val="en-US"/>
              </w:rPr>
              <w:t>9</w:t>
            </w:r>
          </w:p>
        </w:tc>
        <w:tc>
          <w:tcPr>
            <w:tcW w:w="899" w:type="dxa"/>
          </w:tcPr>
          <w:p w:rsidR="002A7BB6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A12D7F" w:rsidRPr="00F80557">
              <w:rPr>
                <w:bCs/>
                <w:iCs/>
                <w:color w:val="000000"/>
                <w:spacing w:val="-5"/>
              </w:rPr>
              <w:t>5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</w:rPr>
              <w:t>49</w:t>
            </w:r>
          </w:p>
          <w:p w:rsidR="002A7BB6" w:rsidRPr="00F80557" w:rsidRDefault="00A12D7F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>. 8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A12D7F" w:rsidRPr="00F80557" w:rsidRDefault="00A12D7F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5248D" w:rsidRPr="00F80557">
              <w:rPr>
                <w:bCs/>
                <w:iCs/>
                <w:color w:val="000000"/>
                <w:spacing w:val="-5"/>
              </w:rPr>
              <w:t>50</w:t>
            </w:r>
          </w:p>
          <w:p w:rsidR="00A12D7F" w:rsidRPr="00F80557" w:rsidRDefault="00A12D7F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  <w:p w:rsidR="00750862" w:rsidRPr="0075248D" w:rsidRDefault="00750862" w:rsidP="00F80557">
            <w:pPr>
              <w:ind w:right="77"/>
            </w:pPr>
          </w:p>
        </w:tc>
        <w:tc>
          <w:tcPr>
            <w:tcW w:w="1115" w:type="dxa"/>
          </w:tcPr>
          <w:p w:rsidR="00042085" w:rsidRPr="0075248D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 xml:space="preserve">Умови життя </w:t>
            </w:r>
          </w:p>
        </w:tc>
        <w:tc>
          <w:tcPr>
            <w:tcW w:w="1242" w:type="dxa"/>
          </w:tcPr>
          <w:p w:rsidR="00042085" w:rsidRPr="0075248D" w:rsidRDefault="00750862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вати мету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поставленого завдання</w:t>
            </w:r>
          </w:p>
        </w:tc>
        <w:tc>
          <w:tcPr>
            <w:tcW w:w="997" w:type="dxa"/>
          </w:tcPr>
          <w:p w:rsidR="002A7BB6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Ex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A7453D" w:rsidRPr="00F80557">
              <w:rPr>
                <w:bCs/>
                <w:iCs/>
                <w:color w:val="000000"/>
                <w:spacing w:val="-5"/>
              </w:rPr>
              <w:t>8</w:t>
            </w:r>
            <w:r w:rsidR="002A7BB6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42085" w:rsidRPr="00A7453D" w:rsidRDefault="00042085" w:rsidP="00F80557">
            <w:pPr>
              <w:ind w:right="77"/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A12D7F" w:rsidRPr="00F80557">
              <w:rPr>
                <w:bCs/>
                <w:iCs/>
                <w:color w:val="000000"/>
                <w:spacing w:val="-5"/>
              </w:rPr>
              <w:t>5</w:t>
            </w:r>
            <w:r w:rsidR="0075248D" w:rsidRPr="00F80557">
              <w:rPr>
                <w:bCs/>
                <w:iCs/>
                <w:color w:val="000000"/>
                <w:spacing w:val="-5"/>
              </w:rPr>
              <w:t>0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A7453D" w:rsidRDefault="00860F9D" w:rsidP="00F80557">
            <w:pPr>
              <w:ind w:right="77"/>
              <w:jc w:val="center"/>
            </w:pPr>
            <w:r w:rsidRPr="00A7453D">
              <w:lastRenderedPageBreak/>
              <w:t>25</w:t>
            </w:r>
          </w:p>
        </w:tc>
        <w:tc>
          <w:tcPr>
            <w:tcW w:w="677" w:type="dxa"/>
          </w:tcPr>
          <w:p w:rsidR="00042085" w:rsidRPr="00A7453D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Pr="00A7453D" w:rsidRDefault="00860F9D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Після уроків</w:t>
            </w:r>
          </w:p>
        </w:tc>
        <w:tc>
          <w:tcPr>
            <w:tcW w:w="1407" w:type="dxa"/>
          </w:tcPr>
          <w:p w:rsidR="00042085" w:rsidRPr="00F80557" w:rsidRDefault="00A1515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  <w:p w:rsidR="00AA1B12" w:rsidRPr="00F80557" w:rsidRDefault="00AA1B12" w:rsidP="00F80557">
            <w:pPr>
              <w:ind w:right="77"/>
              <w:rPr>
                <w:lang w:val="en-US"/>
              </w:rPr>
            </w:pPr>
          </w:p>
        </w:tc>
        <w:tc>
          <w:tcPr>
            <w:tcW w:w="1273" w:type="dxa"/>
          </w:tcPr>
          <w:p w:rsidR="00042085" w:rsidRPr="00F80557" w:rsidRDefault="00A1515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 after classes activities can children take up?</w:t>
            </w:r>
          </w:p>
        </w:tc>
        <w:tc>
          <w:tcPr>
            <w:tcW w:w="1235" w:type="dxa"/>
          </w:tcPr>
          <w:p w:rsidR="00042085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s</w:t>
            </w:r>
            <w:r w:rsidR="00A1515A" w:rsidRPr="00F80557">
              <w:rPr>
                <w:lang w:val="en-US"/>
              </w:rPr>
              <w:t xml:space="preserve">chool bulletin board, </w:t>
            </w:r>
            <w:r w:rsidRPr="00F80557">
              <w:rPr>
                <w:lang w:val="en-US"/>
              </w:rPr>
              <w:t xml:space="preserve">a </w:t>
            </w:r>
            <w:r w:rsidR="00A1515A" w:rsidRPr="00F80557">
              <w:rPr>
                <w:lang w:val="en-US"/>
              </w:rPr>
              <w:t>schedule, to require, competitive, etc</w:t>
            </w:r>
          </w:p>
        </w:tc>
        <w:tc>
          <w:tcPr>
            <w:tcW w:w="1036" w:type="dxa"/>
          </w:tcPr>
          <w:p w:rsidR="00A1515A" w:rsidRPr="00F80557" w:rsidRDefault="00A1515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US"/>
              </w:rPr>
              <w:t>Present Simple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2A7BB6" w:rsidRPr="00F80557" w:rsidRDefault="00A1515A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5a</w:t>
            </w:r>
            <w:r w:rsidR="002A7BB6" w:rsidRPr="00F80557">
              <w:rPr>
                <w:bCs/>
                <w:iCs/>
                <w:spacing w:val="-5"/>
                <w:lang w:val="en-GB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A1515A" w:rsidRPr="00F80557" w:rsidRDefault="00A1515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E63453" w:rsidRPr="00F80557">
              <w:rPr>
                <w:bCs/>
                <w:iCs/>
                <w:spacing w:val="-5"/>
                <w:lang w:val="en-US"/>
              </w:rPr>
              <w:t>53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  <w:tc>
          <w:tcPr>
            <w:tcW w:w="899" w:type="dxa"/>
          </w:tcPr>
          <w:p w:rsidR="002A7BB6" w:rsidRPr="00F80557" w:rsidRDefault="00042085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A1515A" w:rsidRPr="00F80557">
              <w:rPr>
                <w:bCs/>
                <w:iCs/>
                <w:spacing w:val="-5"/>
              </w:rPr>
              <w:t>3</w:t>
            </w:r>
            <w:r w:rsidR="002A7BB6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</w:t>
            </w:r>
            <w:r w:rsidR="00E63453" w:rsidRPr="00F80557">
              <w:rPr>
                <w:bCs/>
                <w:iCs/>
                <w:spacing w:val="-5"/>
                <w:lang w:val="en-US"/>
              </w:rPr>
              <w:t>2</w:t>
            </w:r>
          </w:p>
          <w:p w:rsidR="002A7BB6" w:rsidRPr="00F80557" w:rsidRDefault="00A1515A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4</w:t>
            </w:r>
            <w:r w:rsidR="002A7BB6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A1515A" w:rsidRPr="00F80557" w:rsidRDefault="00A1515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</w:t>
            </w:r>
            <w:r w:rsidR="00E63453" w:rsidRPr="00F80557">
              <w:rPr>
                <w:bCs/>
                <w:iCs/>
                <w:spacing w:val="-5"/>
                <w:lang w:val="en-US"/>
              </w:rPr>
              <w:t>2</w:t>
            </w:r>
          </w:p>
          <w:p w:rsidR="00A1515A" w:rsidRPr="00A7453D" w:rsidRDefault="00A1515A" w:rsidP="00F80557">
            <w:pPr>
              <w:ind w:right="77"/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A1515A" w:rsidRPr="00F80557">
              <w:rPr>
                <w:bCs/>
                <w:iCs/>
                <w:spacing w:val="-5"/>
              </w:rPr>
              <w:t>1,</w:t>
            </w:r>
            <w:r w:rsidR="002A7BB6" w:rsidRPr="00F80557">
              <w:rPr>
                <w:bCs/>
                <w:iCs/>
                <w:spacing w:val="-5"/>
              </w:rPr>
              <w:t xml:space="preserve"> </w:t>
            </w:r>
            <w:r w:rsidR="00A1515A" w:rsidRPr="00F80557">
              <w:rPr>
                <w:bCs/>
                <w:iCs/>
                <w:spacing w:val="-5"/>
              </w:rPr>
              <w:t>2</w:t>
            </w:r>
            <w:r w:rsidR="002A7BB6" w:rsidRPr="00F80557">
              <w:rPr>
                <w:bCs/>
                <w:iCs/>
                <w:spacing w:val="-5"/>
              </w:rPr>
              <w:t>,</w:t>
            </w:r>
            <w:r w:rsidR="00A1515A"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</w:t>
            </w:r>
            <w:r w:rsidR="00E63453" w:rsidRPr="00F80557">
              <w:rPr>
                <w:bCs/>
                <w:iCs/>
                <w:spacing w:val="-5"/>
                <w:lang w:val="en-US"/>
              </w:rPr>
              <w:t>1</w:t>
            </w:r>
          </w:p>
          <w:p w:rsidR="002A7BB6" w:rsidRPr="00F80557" w:rsidRDefault="00A1515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2A7BB6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5</w:t>
            </w:r>
            <w:r w:rsidRPr="00F80557">
              <w:rPr>
                <w:bCs/>
                <w:iCs/>
                <w:spacing w:val="-5"/>
                <w:lang w:val="en-GB"/>
              </w:rPr>
              <w:t>b</w:t>
            </w:r>
            <w:r w:rsidR="002A7BB6" w:rsidRPr="00F80557">
              <w:rPr>
                <w:bCs/>
                <w:iCs/>
                <w:spacing w:val="-5"/>
              </w:rPr>
              <w:t xml:space="preserve">, </w:t>
            </w:r>
          </w:p>
          <w:p w:rsidR="00A1515A" w:rsidRPr="00F80557" w:rsidRDefault="00A1515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2A7BB6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</w:t>
            </w:r>
            <w:r w:rsidR="00E63453" w:rsidRPr="00F80557">
              <w:rPr>
                <w:bCs/>
                <w:iCs/>
                <w:spacing w:val="-5"/>
                <w:lang w:val="en-US"/>
              </w:rPr>
              <w:t>3</w:t>
            </w:r>
          </w:p>
          <w:p w:rsidR="00A1515A" w:rsidRPr="00F80557" w:rsidRDefault="00A1515A" w:rsidP="00F80557">
            <w:pPr>
              <w:ind w:right="77"/>
              <w:rPr>
                <w:bCs/>
                <w:iCs/>
                <w:spacing w:val="-5"/>
              </w:rPr>
            </w:pPr>
          </w:p>
          <w:p w:rsidR="00042085" w:rsidRPr="00A7453D" w:rsidRDefault="00042085" w:rsidP="00F80557">
            <w:pPr>
              <w:ind w:right="77"/>
            </w:pPr>
          </w:p>
        </w:tc>
        <w:tc>
          <w:tcPr>
            <w:tcW w:w="1115" w:type="dxa"/>
          </w:tcPr>
          <w:p w:rsidR="00042085" w:rsidRPr="00A7453D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не життя </w:t>
            </w:r>
          </w:p>
        </w:tc>
        <w:tc>
          <w:tcPr>
            <w:tcW w:w="1242" w:type="dxa"/>
          </w:tcPr>
          <w:p w:rsidR="00042085" w:rsidRPr="00A7453D" w:rsidRDefault="00042085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7D4DB4" w:rsidRPr="00F80557" w:rsidRDefault="00750862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7D4DB4" w:rsidRPr="00F80557">
              <w:rPr>
                <w:bCs/>
                <w:iCs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  <w:r w:rsidR="00A1515A" w:rsidRPr="00F80557">
              <w:rPr>
                <w:bCs/>
                <w:iCs/>
                <w:spacing w:val="-5"/>
                <w:lang w:val="en-GB"/>
              </w:rPr>
              <w:t>6</w:t>
            </w:r>
            <w:r w:rsidR="007D4DB4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en-GB"/>
              </w:rPr>
              <w:t xml:space="preserve"> </w:t>
            </w:r>
          </w:p>
          <w:p w:rsidR="00750862" w:rsidRPr="00F80557" w:rsidRDefault="00750862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7D4DB4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E63453" w:rsidRPr="00F80557">
              <w:rPr>
                <w:bCs/>
                <w:iCs/>
                <w:spacing w:val="-5"/>
                <w:lang w:val="en-GB"/>
              </w:rPr>
              <w:t>53</w:t>
            </w:r>
          </w:p>
          <w:p w:rsidR="00042085" w:rsidRPr="00F80557" w:rsidRDefault="00042085" w:rsidP="00F80557">
            <w:pPr>
              <w:ind w:right="77"/>
              <w:rPr>
                <w:lang w:val="en-GB"/>
              </w:rPr>
            </w:pPr>
          </w:p>
        </w:tc>
      </w:tr>
      <w:tr w:rsidR="00750862" w:rsidRPr="00F80557" w:rsidTr="00F80557">
        <w:tc>
          <w:tcPr>
            <w:tcW w:w="617" w:type="dxa"/>
          </w:tcPr>
          <w:p w:rsidR="00750862" w:rsidRPr="00F80557" w:rsidRDefault="0011750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26</w:t>
            </w:r>
          </w:p>
        </w:tc>
        <w:tc>
          <w:tcPr>
            <w:tcW w:w="677" w:type="dxa"/>
          </w:tcPr>
          <w:p w:rsidR="00750862" w:rsidRPr="00F80557" w:rsidRDefault="00750862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750862" w:rsidRPr="00F80557" w:rsidRDefault="00117505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Школа в  новинах</w:t>
            </w:r>
          </w:p>
        </w:tc>
        <w:tc>
          <w:tcPr>
            <w:tcW w:w="1407" w:type="dxa"/>
          </w:tcPr>
          <w:p w:rsidR="00750862" w:rsidRPr="00F80557" w:rsidRDefault="0011750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Аргументувати власну думку</w:t>
            </w:r>
          </w:p>
        </w:tc>
        <w:tc>
          <w:tcPr>
            <w:tcW w:w="1273" w:type="dxa"/>
          </w:tcPr>
          <w:p w:rsidR="00750862" w:rsidRPr="00F80557" w:rsidRDefault="00117505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 xml:space="preserve">Schools in the USA struggle to find ways to motivate students to stay in school and prepare for </w:t>
            </w:r>
            <w:r w:rsidR="00090057" w:rsidRPr="00F80557">
              <w:rPr>
                <w:lang w:val="en-US"/>
              </w:rPr>
              <w:t>standardized tests</w:t>
            </w:r>
          </w:p>
          <w:p w:rsidR="00AA1B12" w:rsidRPr="00F80557" w:rsidRDefault="00AA1B12" w:rsidP="00F80557">
            <w:pPr>
              <w:ind w:right="77"/>
              <w:rPr>
                <w:lang w:val="en-US"/>
              </w:rPr>
            </w:pPr>
          </w:p>
        </w:tc>
        <w:tc>
          <w:tcPr>
            <w:tcW w:w="1235" w:type="dxa"/>
          </w:tcPr>
          <w:p w:rsidR="00750862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s</w:t>
            </w:r>
            <w:r w:rsidR="00117505" w:rsidRPr="00F80557">
              <w:rPr>
                <w:lang w:val="en-US"/>
              </w:rPr>
              <w:t xml:space="preserve">truggle, </w:t>
            </w:r>
            <w:r w:rsidRPr="00F80557">
              <w:rPr>
                <w:lang w:val="en-US"/>
              </w:rPr>
              <w:t xml:space="preserve">a </w:t>
            </w:r>
            <w:r w:rsidR="00117505" w:rsidRPr="00F80557">
              <w:rPr>
                <w:lang w:val="en-US"/>
              </w:rPr>
              <w:t xml:space="preserve">standardized test, </w:t>
            </w:r>
            <w:r w:rsidRPr="00F80557">
              <w:rPr>
                <w:lang w:val="en-US"/>
              </w:rPr>
              <w:t xml:space="preserve">a </w:t>
            </w:r>
            <w:r w:rsidR="00117505" w:rsidRPr="00F80557">
              <w:rPr>
                <w:lang w:val="en-US"/>
              </w:rPr>
              <w:t xml:space="preserve">reward, </w:t>
            </w:r>
            <w:r w:rsidRPr="00F80557">
              <w:rPr>
                <w:lang w:val="en-US"/>
              </w:rPr>
              <w:t xml:space="preserve">an </w:t>
            </w:r>
            <w:r w:rsidR="00117505" w:rsidRPr="00F80557">
              <w:rPr>
                <w:lang w:val="en-US"/>
              </w:rPr>
              <w:t xml:space="preserve">attendance, </w:t>
            </w:r>
            <w:r w:rsidRPr="00F80557">
              <w:rPr>
                <w:lang w:val="en-US"/>
              </w:rPr>
              <w:t xml:space="preserve">a </w:t>
            </w:r>
            <w:r w:rsidR="00117505" w:rsidRPr="00F80557">
              <w:rPr>
                <w:lang w:val="en-US"/>
              </w:rPr>
              <w:t>pilot program, etc</w:t>
            </w:r>
          </w:p>
        </w:tc>
        <w:tc>
          <w:tcPr>
            <w:tcW w:w="1036" w:type="dxa"/>
          </w:tcPr>
          <w:p w:rsidR="00750862" w:rsidRPr="00F80557" w:rsidRDefault="00750862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</w:p>
        </w:tc>
        <w:tc>
          <w:tcPr>
            <w:tcW w:w="829" w:type="dxa"/>
          </w:tcPr>
          <w:p w:rsidR="00750862" w:rsidRPr="00F80557" w:rsidRDefault="00750862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750862" w:rsidRPr="00F80557" w:rsidRDefault="00A7453D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spacing w:val="-5"/>
              </w:rPr>
              <w:t xml:space="preserve">. 5,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spacing w:val="-5"/>
              </w:rPr>
              <w:t xml:space="preserve">. </w:t>
            </w:r>
            <w:r w:rsidRPr="00F80557">
              <w:rPr>
                <w:bCs/>
                <w:iCs/>
                <w:spacing w:val="-5"/>
                <w:lang w:val="en-US"/>
              </w:rPr>
              <w:t>55</w:t>
            </w:r>
          </w:p>
        </w:tc>
        <w:tc>
          <w:tcPr>
            <w:tcW w:w="899" w:type="dxa"/>
          </w:tcPr>
          <w:p w:rsidR="00750862" w:rsidRPr="00A7453D" w:rsidRDefault="00750862" w:rsidP="00F80557">
            <w:pPr>
              <w:ind w:right="77"/>
            </w:pPr>
          </w:p>
        </w:tc>
        <w:tc>
          <w:tcPr>
            <w:tcW w:w="899" w:type="dxa"/>
          </w:tcPr>
          <w:p w:rsidR="007D4DB4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7D4DB4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2</w:t>
            </w:r>
            <w:r w:rsidR="007D4DB4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7D4DB4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54</w:t>
            </w:r>
          </w:p>
          <w:p w:rsidR="007D4DB4" w:rsidRPr="00F80557" w:rsidRDefault="00090057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7D4DB4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3</w:t>
            </w:r>
            <w:r w:rsidR="007D4DB4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090057" w:rsidRPr="00F80557" w:rsidRDefault="00090057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7D4DB4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54</w:t>
            </w:r>
          </w:p>
          <w:p w:rsidR="00090057" w:rsidRPr="00F80557" w:rsidRDefault="00090057" w:rsidP="00F80557">
            <w:pPr>
              <w:ind w:right="77"/>
              <w:rPr>
                <w:bCs/>
                <w:iCs/>
                <w:spacing w:val="-5"/>
              </w:rPr>
            </w:pPr>
          </w:p>
          <w:p w:rsidR="00750862" w:rsidRPr="00A7453D" w:rsidRDefault="00750862" w:rsidP="00F80557">
            <w:pPr>
              <w:ind w:right="77"/>
            </w:pPr>
          </w:p>
        </w:tc>
        <w:tc>
          <w:tcPr>
            <w:tcW w:w="899" w:type="dxa"/>
          </w:tcPr>
          <w:p w:rsidR="007D4DB4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7D4DB4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1</w:t>
            </w:r>
            <w:r w:rsidR="007D4DB4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7D4DB4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</w:rPr>
              <w:t>54</w:t>
            </w:r>
          </w:p>
          <w:p w:rsidR="00750862" w:rsidRPr="00F80557" w:rsidRDefault="00750862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1115" w:type="dxa"/>
          </w:tcPr>
          <w:p w:rsidR="00750862" w:rsidRPr="00A7453D" w:rsidRDefault="00C87568" w:rsidP="00F80557">
            <w:pPr>
              <w:ind w:right="77"/>
              <w:jc w:val="center"/>
            </w:pPr>
            <w:r w:rsidRPr="00F80557">
              <w:rPr>
                <w:bCs/>
                <w:iCs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не життя</w:t>
            </w:r>
          </w:p>
        </w:tc>
        <w:tc>
          <w:tcPr>
            <w:tcW w:w="1242" w:type="dxa"/>
          </w:tcPr>
          <w:p w:rsidR="00750862" w:rsidRPr="00F80557" w:rsidRDefault="00090057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7D4DB4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7D4DB4" w:rsidRPr="00F80557">
              <w:rPr>
                <w:bCs/>
                <w:iCs/>
                <w:spacing w:val="-5"/>
              </w:rPr>
              <w:t xml:space="preserve">. </w:t>
            </w:r>
            <w:r w:rsidR="00090057" w:rsidRPr="00F80557">
              <w:rPr>
                <w:bCs/>
                <w:iCs/>
                <w:spacing w:val="-5"/>
              </w:rPr>
              <w:t>4</w:t>
            </w:r>
            <w:r w:rsidR="007D4DB4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7D4DB4" w:rsidRPr="00F80557">
              <w:rPr>
                <w:bCs/>
                <w:iCs/>
                <w:spacing w:val="-5"/>
              </w:rPr>
              <w:t xml:space="preserve">. </w:t>
            </w:r>
            <w:r w:rsidR="00E63453" w:rsidRPr="00F80557">
              <w:rPr>
                <w:bCs/>
                <w:iCs/>
                <w:spacing w:val="-5"/>
                <w:lang w:val="en-GB"/>
              </w:rPr>
              <w:t>55</w:t>
            </w:r>
          </w:p>
          <w:p w:rsidR="00750862" w:rsidRPr="00F80557" w:rsidRDefault="00750862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</w:p>
        </w:tc>
      </w:tr>
      <w:tr w:rsidR="00750862" w:rsidRPr="00F80557" w:rsidTr="00F80557">
        <w:tc>
          <w:tcPr>
            <w:tcW w:w="617" w:type="dxa"/>
          </w:tcPr>
          <w:p w:rsidR="00750862" w:rsidRPr="00F80557" w:rsidRDefault="0011750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lang w:val="en-GB"/>
              </w:rPr>
              <w:t>27</w:t>
            </w:r>
          </w:p>
        </w:tc>
        <w:tc>
          <w:tcPr>
            <w:tcW w:w="677" w:type="dxa"/>
          </w:tcPr>
          <w:p w:rsidR="00750862" w:rsidRPr="00F80557" w:rsidRDefault="00750862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410" w:type="dxa"/>
          </w:tcPr>
          <w:p w:rsidR="00750862" w:rsidRPr="00F80557" w:rsidRDefault="00117505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Школа в  новинах</w:t>
            </w:r>
          </w:p>
        </w:tc>
        <w:tc>
          <w:tcPr>
            <w:tcW w:w="1407" w:type="dxa"/>
          </w:tcPr>
          <w:p w:rsidR="00750862" w:rsidRPr="00F80557" w:rsidRDefault="00117505" w:rsidP="00F80557">
            <w:pPr>
              <w:ind w:right="77"/>
              <w:jc w:val="center"/>
              <w:rPr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Аргументувати власну думку</w:t>
            </w:r>
          </w:p>
        </w:tc>
        <w:tc>
          <w:tcPr>
            <w:tcW w:w="1273" w:type="dxa"/>
          </w:tcPr>
          <w:p w:rsidR="00AA1B12" w:rsidRPr="00F80557" w:rsidRDefault="00117505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Mike</w:t>
            </w:r>
            <w:r w:rsidRPr="00F80557">
              <w:rPr>
                <w:lang w:val="en-GB"/>
              </w:rPr>
              <w:t xml:space="preserve"> </w:t>
            </w:r>
            <w:r w:rsidRPr="00F80557">
              <w:rPr>
                <w:lang w:val="en-US"/>
              </w:rPr>
              <w:t>probably has the best test results if he works hard at his homework.</w:t>
            </w:r>
          </w:p>
        </w:tc>
        <w:tc>
          <w:tcPr>
            <w:tcW w:w="1235" w:type="dxa"/>
          </w:tcPr>
          <w:p w:rsidR="00750862" w:rsidRPr="00F80557" w:rsidRDefault="00750862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036" w:type="dxa"/>
          </w:tcPr>
          <w:p w:rsidR="00750862" w:rsidRPr="00F80557" w:rsidRDefault="00090057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Sentences with the Conjunctions If … and Unless</w:t>
            </w:r>
          </w:p>
        </w:tc>
        <w:tc>
          <w:tcPr>
            <w:tcW w:w="829" w:type="dxa"/>
          </w:tcPr>
          <w:p w:rsidR="00750862" w:rsidRPr="00F80557" w:rsidRDefault="00750862" w:rsidP="00F80557">
            <w:pPr>
              <w:ind w:right="77"/>
              <w:rPr>
                <w:lang w:val="en-GB"/>
              </w:rPr>
            </w:pPr>
          </w:p>
        </w:tc>
        <w:tc>
          <w:tcPr>
            <w:tcW w:w="779" w:type="dxa"/>
          </w:tcPr>
          <w:p w:rsidR="00F337B1" w:rsidRPr="00F80557" w:rsidRDefault="00090057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6</w:t>
            </w:r>
            <w:r w:rsidR="00F337B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90057" w:rsidRPr="00F80557" w:rsidRDefault="00090057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A53931" w:rsidRPr="00F80557">
              <w:rPr>
                <w:bCs/>
                <w:iCs/>
                <w:color w:val="000000"/>
                <w:spacing w:val="-5"/>
              </w:rPr>
              <w:t>5</w:t>
            </w:r>
            <w:r w:rsidR="00A53931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</w:p>
          <w:p w:rsidR="00750862" w:rsidRPr="00F80557" w:rsidRDefault="00750862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899" w:type="dxa"/>
          </w:tcPr>
          <w:p w:rsidR="00750862" w:rsidRPr="00F337B1" w:rsidRDefault="00750862" w:rsidP="00F80557">
            <w:pPr>
              <w:ind w:right="77"/>
            </w:pPr>
          </w:p>
        </w:tc>
        <w:tc>
          <w:tcPr>
            <w:tcW w:w="899" w:type="dxa"/>
          </w:tcPr>
          <w:p w:rsidR="00F337B1" w:rsidRPr="00F80557" w:rsidRDefault="0009005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color w:val="000000"/>
                <w:spacing w:val="-5"/>
              </w:rPr>
              <w:t>.</w:t>
            </w:r>
            <w:r w:rsidR="00A7453D" w:rsidRPr="00F80557">
              <w:rPr>
                <w:bCs/>
                <w:iCs/>
                <w:color w:val="000000"/>
                <w:spacing w:val="-5"/>
              </w:rPr>
              <w:t xml:space="preserve"> 4</w:t>
            </w:r>
            <w:r w:rsidR="00F337B1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090057" w:rsidRPr="00F80557" w:rsidRDefault="0009005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A53931" w:rsidRPr="00F80557">
              <w:rPr>
                <w:bCs/>
                <w:iCs/>
                <w:color w:val="000000"/>
                <w:spacing w:val="-5"/>
              </w:rPr>
              <w:t>55</w:t>
            </w:r>
          </w:p>
          <w:p w:rsidR="00750862" w:rsidRPr="00F337B1" w:rsidRDefault="00750862" w:rsidP="00F80557">
            <w:pPr>
              <w:ind w:right="77"/>
            </w:pPr>
          </w:p>
        </w:tc>
        <w:tc>
          <w:tcPr>
            <w:tcW w:w="899" w:type="dxa"/>
          </w:tcPr>
          <w:p w:rsidR="00750862" w:rsidRPr="00F80557" w:rsidRDefault="00A7453D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Ex. 7, p. 56</w:t>
            </w:r>
          </w:p>
        </w:tc>
        <w:tc>
          <w:tcPr>
            <w:tcW w:w="1115" w:type="dxa"/>
          </w:tcPr>
          <w:p w:rsidR="00750862" w:rsidRPr="002740FA" w:rsidRDefault="00C87568" w:rsidP="00F80557">
            <w:pPr>
              <w:ind w:right="77"/>
              <w:jc w:val="center"/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Умови життя</w:t>
            </w:r>
          </w:p>
        </w:tc>
        <w:tc>
          <w:tcPr>
            <w:tcW w:w="1242" w:type="dxa"/>
          </w:tcPr>
          <w:p w:rsidR="00750862" w:rsidRPr="00F80557" w:rsidRDefault="00090057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вати мету поставленого завдання</w:t>
            </w:r>
          </w:p>
        </w:tc>
        <w:tc>
          <w:tcPr>
            <w:tcW w:w="997" w:type="dxa"/>
          </w:tcPr>
          <w:p w:rsidR="00F337B1" w:rsidRPr="00F80557" w:rsidRDefault="00C87568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="00A7453D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A7453D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  <w:r w:rsidR="00F337B1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A53931" w:rsidRPr="00F80557">
              <w:rPr>
                <w:bCs/>
                <w:iCs/>
                <w:color w:val="000000"/>
                <w:spacing w:val="-5"/>
                <w:lang w:val="uk-UA"/>
              </w:rPr>
              <w:t>5</w:t>
            </w:r>
            <w:r w:rsidR="00A53931" w:rsidRPr="00F80557">
              <w:rPr>
                <w:bCs/>
                <w:iCs/>
                <w:color w:val="000000"/>
                <w:spacing w:val="-5"/>
              </w:rPr>
              <w:t>6</w:t>
            </w:r>
          </w:p>
          <w:p w:rsidR="00750862" w:rsidRPr="00F80557" w:rsidRDefault="00750862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C87568" w:rsidRPr="00F80557" w:rsidTr="00F80557">
        <w:tc>
          <w:tcPr>
            <w:tcW w:w="617" w:type="dxa"/>
          </w:tcPr>
          <w:p w:rsidR="00C87568" w:rsidRPr="00F80557" w:rsidRDefault="00FB5A2A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28</w:t>
            </w:r>
          </w:p>
        </w:tc>
        <w:tc>
          <w:tcPr>
            <w:tcW w:w="677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C87568" w:rsidRPr="00F80557" w:rsidRDefault="004E13BA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Плануємо шкільну газету.</w:t>
            </w:r>
          </w:p>
          <w:p w:rsidR="00FB5A2A" w:rsidRPr="00F80557" w:rsidRDefault="00FB5A2A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Проектна робота</w:t>
            </w:r>
          </w:p>
        </w:tc>
        <w:tc>
          <w:tcPr>
            <w:tcW w:w="1407" w:type="dxa"/>
          </w:tcPr>
          <w:p w:rsidR="00C87568" w:rsidRPr="00F80557" w:rsidRDefault="00FB5A2A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</w:tc>
        <w:tc>
          <w:tcPr>
            <w:tcW w:w="1273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235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1036" w:type="dxa"/>
          </w:tcPr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  <w:lang w:val="en-GB"/>
              </w:rPr>
            </w:pPr>
          </w:p>
        </w:tc>
        <w:tc>
          <w:tcPr>
            <w:tcW w:w="829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en-GB"/>
              </w:rPr>
            </w:pPr>
          </w:p>
        </w:tc>
        <w:tc>
          <w:tcPr>
            <w:tcW w:w="779" w:type="dxa"/>
          </w:tcPr>
          <w:p w:rsidR="00F337B1" w:rsidRPr="00F80557" w:rsidRDefault="00FB5A2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Pr="00F80557">
              <w:rPr>
                <w:bCs/>
                <w:iCs/>
                <w:spacing w:val="-5"/>
                <w:lang w:val="uk-UA"/>
              </w:rPr>
              <w:t>2</w:t>
            </w:r>
            <w:r w:rsidR="00F337B1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FB5A2A" w:rsidRPr="00F80557" w:rsidRDefault="00FB5A2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uk-UA"/>
              </w:rPr>
              <w:t>5</w:t>
            </w:r>
            <w:r w:rsidR="00A53931" w:rsidRPr="00F80557">
              <w:rPr>
                <w:bCs/>
                <w:iCs/>
                <w:spacing w:val="-5"/>
                <w:lang w:val="en-US"/>
              </w:rPr>
              <w:t>7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899" w:type="dxa"/>
          </w:tcPr>
          <w:p w:rsidR="00C87568" w:rsidRPr="00A7453D" w:rsidRDefault="00C87568" w:rsidP="00F80557">
            <w:pPr>
              <w:ind w:right="77"/>
            </w:pPr>
          </w:p>
        </w:tc>
        <w:tc>
          <w:tcPr>
            <w:tcW w:w="899" w:type="dxa"/>
          </w:tcPr>
          <w:p w:rsidR="00C87568" w:rsidRPr="00A7453D" w:rsidRDefault="00C87568" w:rsidP="00F80557">
            <w:pPr>
              <w:ind w:right="77"/>
            </w:pPr>
          </w:p>
        </w:tc>
        <w:tc>
          <w:tcPr>
            <w:tcW w:w="899" w:type="dxa"/>
          </w:tcPr>
          <w:p w:rsidR="00F337B1" w:rsidRPr="00F80557" w:rsidRDefault="008F4BEC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</w:rPr>
              <w:t xml:space="preserve"> </w:t>
            </w:r>
            <w:r w:rsidR="00FB5A2A" w:rsidRPr="00F80557">
              <w:rPr>
                <w:bCs/>
                <w:iCs/>
                <w:spacing w:val="-5"/>
                <w:lang w:val="uk-UA"/>
              </w:rPr>
              <w:t>1</w:t>
            </w:r>
            <w:r w:rsidR="00F337B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</w:rPr>
              <w:t xml:space="preserve"> </w:t>
            </w:r>
          </w:p>
          <w:p w:rsidR="008F4BEC" w:rsidRPr="00F80557" w:rsidRDefault="008F4BEC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uk-UA"/>
              </w:rPr>
              <w:t>5</w:t>
            </w:r>
            <w:r w:rsidR="00A53931" w:rsidRPr="00F80557">
              <w:rPr>
                <w:bCs/>
                <w:iCs/>
                <w:spacing w:val="-5"/>
                <w:lang w:val="en-US"/>
              </w:rPr>
              <w:t>7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</w:rPr>
            </w:pPr>
          </w:p>
        </w:tc>
        <w:tc>
          <w:tcPr>
            <w:tcW w:w="1115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Здатність привести до спільного знаменника рідну й іноземну культури в межах змісту теми</w:t>
            </w:r>
          </w:p>
        </w:tc>
        <w:tc>
          <w:tcPr>
            <w:tcW w:w="1242" w:type="dxa"/>
          </w:tcPr>
          <w:p w:rsidR="00C87568" w:rsidRPr="00F80557" w:rsidRDefault="00090057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Ефективно співпрацюва</w:t>
            </w:r>
            <w:r w:rsidRPr="00F80557">
              <w:rPr>
                <w:bCs/>
                <w:iCs/>
                <w:spacing w:val="-5"/>
              </w:rPr>
              <w:t>-</w:t>
            </w:r>
            <w:r w:rsidRPr="00F80557">
              <w:rPr>
                <w:bCs/>
                <w:iCs/>
                <w:spacing w:val="-5"/>
                <w:lang w:val="uk-UA"/>
              </w:rPr>
              <w:t>ти під час парної та групової роботи</w:t>
            </w:r>
          </w:p>
        </w:tc>
        <w:tc>
          <w:tcPr>
            <w:tcW w:w="997" w:type="dxa"/>
          </w:tcPr>
          <w:p w:rsidR="00F337B1" w:rsidRPr="00F80557" w:rsidRDefault="00FB5A2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2</w:t>
            </w:r>
            <w:r w:rsidR="00F337B1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B5A2A" w:rsidRPr="00F80557" w:rsidRDefault="00FB5A2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uk-UA"/>
              </w:rPr>
              <w:t>5</w:t>
            </w:r>
            <w:r w:rsidR="00A53931" w:rsidRPr="00F80557">
              <w:rPr>
                <w:bCs/>
                <w:iCs/>
                <w:spacing w:val="-5"/>
                <w:lang w:val="en-US"/>
              </w:rPr>
              <w:t>7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</w:tr>
      <w:tr w:rsidR="00C87568" w:rsidRPr="00F80557" w:rsidTr="00F80557">
        <w:tc>
          <w:tcPr>
            <w:tcW w:w="617" w:type="dxa"/>
          </w:tcPr>
          <w:p w:rsidR="00C87568" w:rsidRPr="00F80557" w:rsidRDefault="00FB5A2A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29</w:t>
            </w:r>
          </w:p>
        </w:tc>
        <w:tc>
          <w:tcPr>
            <w:tcW w:w="677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C87568" w:rsidRPr="00F80557" w:rsidRDefault="00FB5A2A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Повторення граматики</w:t>
            </w:r>
          </w:p>
        </w:tc>
        <w:tc>
          <w:tcPr>
            <w:tcW w:w="1407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 xml:space="preserve">Розпитувати з метою роз’яснення і уточнення інформації та </w:t>
            </w:r>
            <w:r w:rsidRPr="00F80557">
              <w:rPr>
                <w:bCs/>
                <w:iCs/>
                <w:spacing w:val="-5"/>
                <w:lang w:val="uk-UA"/>
              </w:rPr>
              <w:lastRenderedPageBreak/>
              <w:t>надання необхідних відповідей</w:t>
            </w:r>
          </w:p>
        </w:tc>
        <w:tc>
          <w:tcPr>
            <w:tcW w:w="1273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036" w:type="dxa"/>
          </w:tcPr>
          <w:p w:rsidR="00C87568" w:rsidRPr="00F80557" w:rsidRDefault="00FB5A2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Sentences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with the Conjunctions If … and Unless</w:t>
            </w:r>
          </w:p>
        </w:tc>
        <w:tc>
          <w:tcPr>
            <w:tcW w:w="829" w:type="dxa"/>
          </w:tcPr>
          <w:p w:rsidR="00C87568" w:rsidRPr="00F80557" w:rsidRDefault="00C87568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8F4BEC" w:rsidRPr="00F80557" w:rsidRDefault="008F4BEC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FB5A2A" w:rsidRPr="00F80557">
              <w:rPr>
                <w:bCs/>
                <w:iCs/>
                <w:spacing w:val="-5"/>
                <w:lang w:val="uk-UA"/>
              </w:rPr>
              <w:t>2,</w:t>
            </w:r>
            <w:r w:rsidR="00F337B1" w:rsidRPr="00F80557">
              <w:rPr>
                <w:bCs/>
                <w:iCs/>
                <w:spacing w:val="-5"/>
                <w:lang w:val="en-US"/>
              </w:rPr>
              <w:t xml:space="preserve"> </w:t>
            </w:r>
            <w:r w:rsidR="00FB5A2A" w:rsidRPr="00F80557">
              <w:rPr>
                <w:bCs/>
                <w:iCs/>
                <w:spacing w:val="-5"/>
                <w:lang w:val="uk-UA"/>
              </w:rPr>
              <w:t>3</w:t>
            </w:r>
            <w:r w:rsidR="00F337B1" w:rsidRPr="00F80557">
              <w:rPr>
                <w:bCs/>
                <w:iCs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  <w:lang w:val="en-GB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en-US"/>
              </w:rPr>
              <w:t>58</w:t>
            </w:r>
          </w:p>
          <w:p w:rsidR="00FB5A2A" w:rsidRPr="00F80557" w:rsidRDefault="00FB5A2A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C87568" w:rsidRPr="00F80557" w:rsidRDefault="00C87568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F337B1" w:rsidRPr="00F80557" w:rsidRDefault="00FB5A2A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4</w:t>
            </w:r>
            <w:r w:rsidR="00F337B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FB5A2A" w:rsidRPr="00F80557" w:rsidRDefault="00FB5A2A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en-US"/>
              </w:rPr>
              <w:t>58</w:t>
            </w:r>
          </w:p>
          <w:p w:rsidR="00C87568" w:rsidRPr="00F80557" w:rsidRDefault="00C87568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F337B1" w:rsidRPr="00F80557" w:rsidRDefault="008F4BEC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FB5A2A" w:rsidRPr="00F80557">
              <w:rPr>
                <w:bCs/>
                <w:iCs/>
                <w:spacing w:val="-5"/>
                <w:lang w:val="uk-UA"/>
              </w:rPr>
              <w:t>1</w:t>
            </w:r>
            <w:r w:rsidR="00F337B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8F4BEC" w:rsidRPr="00F80557" w:rsidRDefault="008F4BEC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en-US"/>
              </w:rPr>
              <w:t>58</w:t>
            </w:r>
          </w:p>
          <w:p w:rsidR="00F337B1" w:rsidRPr="00F80557" w:rsidRDefault="008F4BEC" w:rsidP="00F80557">
            <w:pPr>
              <w:ind w:right="77"/>
              <w:rPr>
                <w:bCs/>
                <w:iCs/>
                <w:spacing w:val="-5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FB5A2A" w:rsidRPr="00F80557">
              <w:rPr>
                <w:bCs/>
                <w:iCs/>
                <w:spacing w:val="-5"/>
                <w:lang w:val="uk-UA"/>
              </w:rPr>
              <w:t>5</w:t>
            </w:r>
            <w:r w:rsidR="00F337B1" w:rsidRPr="00F80557">
              <w:rPr>
                <w:bCs/>
                <w:iCs/>
                <w:spacing w:val="-5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8F4BEC" w:rsidRPr="00F80557" w:rsidRDefault="008F4BEC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en-US"/>
              </w:rPr>
              <w:t>59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C87568" w:rsidRPr="00F80557" w:rsidRDefault="008B700C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Повсякден-не життя</w:t>
            </w:r>
          </w:p>
        </w:tc>
        <w:tc>
          <w:tcPr>
            <w:tcW w:w="1242" w:type="dxa"/>
          </w:tcPr>
          <w:p w:rsidR="00C87568" w:rsidRPr="00F80557" w:rsidRDefault="00C87568" w:rsidP="00F80557">
            <w:pPr>
              <w:ind w:right="77"/>
              <w:jc w:val="center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uk-UA"/>
              </w:rPr>
              <w:t>Усвідомлю-вати мету поставленого завдання</w:t>
            </w:r>
          </w:p>
        </w:tc>
        <w:tc>
          <w:tcPr>
            <w:tcW w:w="997" w:type="dxa"/>
          </w:tcPr>
          <w:p w:rsidR="00F337B1" w:rsidRPr="00F80557" w:rsidRDefault="008F4BEC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Ex</w:t>
            </w:r>
            <w:r w:rsidR="00F337B1" w:rsidRPr="00F80557">
              <w:rPr>
                <w:bCs/>
                <w:iCs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  <w:r w:rsidR="00FB5A2A" w:rsidRPr="00F80557">
              <w:rPr>
                <w:bCs/>
                <w:iCs/>
                <w:spacing w:val="-5"/>
                <w:lang w:val="uk-UA"/>
              </w:rPr>
              <w:t>6</w:t>
            </w:r>
            <w:r w:rsidR="00F337B1" w:rsidRPr="00F80557">
              <w:rPr>
                <w:bCs/>
                <w:iCs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spacing w:val="-5"/>
                <w:lang w:val="uk-UA"/>
              </w:rPr>
              <w:t xml:space="preserve"> </w:t>
            </w:r>
          </w:p>
          <w:p w:rsidR="008F4BEC" w:rsidRPr="00F80557" w:rsidRDefault="008F4BEC" w:rsidP="00F80557">
            <w:pPr>
              <w:ind w:right="77"/>
              <w:rPr>
                <w:bCs/>
                <w:iCs/>
                <w:spacing w:val="-5"/>
                <w:lang w:val="en-US"/>
              </w:rPr>
            </w:pPr>
            <w:r w:rsidRPr="00F80557">
              <w:rPr>
                <w:bCs/>
                <w:iCs/>
                <w:spacing w:val="-5"/>
                <w:lang w:val="en-GB"/>
              </w:rPr>
              <w:t>p</w:t>
            </w:r>
            <w:r w:rsidR="00F337B1" w:rsidRPr="00F80557">
              <w:rPr>
                <w:bCs/>
                <w:iCs/>
                <w:spacing w:val="-5"/>
                <w:lang w:val="uk-UA"/>
              </w:rPr>
              <w:t xml:space="preserve">. </w:t>
            </w:r>
            <w:r w:rsidR="00A53931" w:rsidRPr="00F80557">
              <w:rPr>
                <w:bCs/>
                <w:iCs/>
                <w:spacing w:val="-5"/>
                <w:lang w:val="en-US"/>
              </w:rPr>
              <w:t>59</w:t>
            </w:r>
          </w:p>
          <w:p w:rsidR="00C87568" w:rsidRPr="00F80557" w:rsidRDefault="00C87568" w:rsidP="00F80557">
            <w:pPr>
              <w:ind w:right="77"/>
              <w:rPr>
                <w:bCs/>
                <w:iCs/>
                <w:spacing w:val="-5"/>
                <w:lang w:val="uk-UA"/>
              </w:rPr>
            </w:pPr>
          </w:p>
        </w:tc>
      </w:tr>
      <w:tr w:rsidR="00FB5A2A" w:rsidRPr="00F80557" w:rsidTr="00F80557">
        <w:tc>
          <w:tcPr>
            <w:tcW w:w="617" w:type="dxa"/>
          </w:tcPr>
          <w:p w:rsidR="00FB5A2A" w:rsidRPr="00F80557" w:rsidRDefault="00FB5A2A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lastRenderedPageBreak/>
              <w:t>30</w:t>
            </w:r>
          </w:p>
        </w:tc>
        <w:tc>
          <w:tcPr>
            <w:tcW w:w="677" w:type="dxa"/>
          </w:tcPr>
          <w:p w:rsidR="00FB5A2A" w:rsidRPr="00F80557" w:rsidRDefault="00FB5A2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020" w:type="dxa"/>
            <w:gridSpan w:val="13"/>
          </w:tcPr>
          <w:p w:rsidR="00FB5A2A" w:rsidRPr="00F80557" w:rsidRDefault="00FB5A2A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Тематичне оцінювання. Граматичний тест</w:t>
            </w:r>
          </w:p>
        </w:tc>
      </w:tr>
      <w:tr w:rsidR="009677FF" w:rsidRPr="00F80557" w:rsidTr="00F80557">
        <w:tblPrEx>
          <w:tblCellMar>
            <w:right w:w="28" w:type="dxa"/>
          </w:tblCellMar>
        </w:tblPrEx>
        <w:tc>
          <w:tcPr>
            <w:tcW w:w="15314" w:type="dxa"/>
            <w:gridSpan w:val="15"/>
            <w:tcMar>
              <w:left w:w="0" w:type="dxa"/>
              <w:right w:w="0" w:type="dxa"/>
            </w:tcMar>
          </w:tcPr>
          <w:p w:rsidR="009677FF" w:rsidRPr="00F80557" w:rsidRDefault="009677FF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Unit</w:t>
            </w: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 3. </w:t>
            </w:r>
            <w:r w:rsidR="00A7453D" w:rsidRPr="00F80557">
              <w:rPr>
                <w:b/>
                <w:bCs/>
                <w:iCs/>
                <w:color w:val="000000"/>
                <w:spacing w:val="-5"/>
                <w:lang w:val="en-US"/>
              </w:rPr>
              <w:t>Books and Writers</w:t>
            </w:r>
            <w:r w:rsidR="00A7453D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 xml:space="preserve">/ </w:t>
            </w:r>
            <w:r w:rsidR="00A7453D"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Книжки та письменники</w:t>
            </w:r>
          </w:p>
        </w:tc>
      </w:tr>
      <w:tr w:rsidR="008D6204" w:rsidRPr="00F80557" w:rsidTr="00F80557">
        <w:tc>
          <w:tcPr>
            <w:tcW w:w="617" w:type="dxa"/>
          </w:tcPr>
          <w:p w:rsidR="008D6204" w:rsidRPr="00F80557" w:rsidRDefault="009677FF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31</w:t>
            </w:r>
          </w:p>
        </w:tc>
        <w:tc>
          <w:tcPr>
            <w:tcW w:w="677" w:type="dxa"/>
          </w:tcPr>
          <w:p w:rsidR="008D6204" w:rsidRPr="00F80557" w:rsidRDefault="008D6204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8D6204" w:rsidRPr="00F80557" w:rsidRDefault="009677FF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Оповідання</w:t>
            </w:r>
            <w:r w:rsidR="00564FC8" w:rsidRPr="00F80557">
              <w:rPr>
                <w:bCs/>
                <w:iCs/>
                <w:color w:val="000000"/>
                <w:spacing w:val="-5"/>
                <w:lang w:val="uk-UA"/>
              </w:rPr>
              <w:t>, оповідання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…</w:t>
            </w:r>
          </w:p>
        </w:tc>
        <w:tc>
          <w:tcPr>
            <w:tcW w:w="1407" w:type="dxa"/>
          </w:tcPr>
          <w:p w:rsidR="008D6204" w:rsidRPr="00F80557" w:rsidRDefault="008D6204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</w:tc>
        <w:tc>
          <w:tcPr>
            <w:tcW w:w="1273" w:type="dxa"/>
          </w:tcPr>
          <w:p w:rsidR="008D6204" w:rsidRPr="00F80557" w:rsidRDefault="009677FF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Which book have you read?</w:t>
            </w:r>
          </w:p>
          <w:p w:rsidR="009677FF" w:rsidRPr="00F80557" w:rsidRDefault="009677FF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Which books would you like to read?</w:t>
            </w:r>
          </w:p>
        </w:tc>
        <w:tc>
          <w:tcPr>
            <w:tcW w:w="1235" w:type="dxa"/>
          </w:tcPr>
          <w:p w:rsidR="008D6204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An o</w:t>
            </w:r>
            <w:r w:rsidR="009677FF" w:rsidRPr="00F80557">
              <w:rPr>
                <w:lang w:val="en-US"/>
              </w:rPr>
              <w:t xml:space="preserve">ccasion, to be chewed, to be digested, </w:t>
            </w:r>
            <w:r w:rsidR="00DF6A64" w:rsidRPr="00F80557">
              <w:rPr>
                <w:lang w:val="en-US"/>
              </w:rPr>
              <w:t xml:space="preserve">a </w:t>
            </w:r>
            <w:r w:rsidR="009677FF" w:rsidRPr="00F80557">
              <w:rPr>
                <w:lang w:val="en-US"/>
              </w:rPr>
              <w:t>reading habit, etc</w:t>
            </w:r>
          </w:p>
        </w:tc>
        <w:tc>
          <w:tcPr>
            <w:tcW w:w="1036" w:type="dxa"/>
          </w:tcPr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</w:tc>
        <w:tc>
          <w:tcPr>
            <w:tcW w:w="829" w:type="dxa"/>
          </w:tcPr>
          <w:p w:rsidR="008D6204" w:rsidRPr="00F80557" w:rsidRDefault="008D6204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779" w:type="dxa"/>
          </w:tcPr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  <w:p w:rsidR="008D6204" w:rsidRPr="00F80557" w:rsidRDefault="008D6204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8D2A5F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F6A64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1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DF6A64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F6A64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2</w:t>
            </w:r>
          </w:p>
          <w:p w:rsidR="00DF6A64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F6A64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2</w:t>
            </w:r>
            <w:r w:rsidR="00DF6A64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F6A64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3</w:t>
            </w:r>
          </w:p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  <w:p w:rsidR="00DF6A64" w:rsidRPr="00F80557" w:rsidRDefault="00DF6A64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  <w:p w:rsidR="008D6204" w:rsidRPr="00F80557" w:rsidRDefault="008D6204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F6A64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1</w:t>
            </w:r>
            <w:r w:rsidR="000251F3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a,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DF6A64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0251F3" w:rsidRPr="00F80557">
              <w:rPr>
                <w:bCs/>
                <w:iCs/>
                <w:color w:val="000000"/>
                <w:spacing w:val="-5"/>
                <w:lang w:val="en-US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F6A64" w:rsidRPr="00F80557">
              <w:rPr>
                <w:bCs/>
                <w:iCs/>
                <w:color w:val="000000"/>
                <w:spacing w:val="-5"/>
              </w:rPr>
              <w:t>.</w:t>
            </w:r>
            <w:r w:rsidR="000251F3" w:rsidRPr="00F80557">
              <w:rPr>
                <w:bCs/>
                <w:iCs/>
                <w:color w:val="000000"/>
                <w:spacing w:val="-5"/>
                <w:lang w:val="en-US"/>
              </w:rPr>
              <w:t>62-</w:t>
            </w:r>
            <w:r w:rsidR="00DF6A64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3</w:t>
            </w:r>
          </w:p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8D6204" w:rsidRPr="00F80557" w:rsidRDefault="00730D7E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не життя</w:t>
            </w:r>
          </w:p>
        </w:tc>
        <w:tc>
          <w:tcPr>
            <w:tcW w:w="1242" w:type="dxa"/>
          </w:tcPr>
          <w:p w:rsidR="008D6204" w:rsidRPr="00F80557" w:rsidRDefault="00730D7E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Уважно стежити за презентова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ною інформацією</w:t>
            </w:r>
          </w:p>
        </w:tc>
        <w:tc>
          <w:tcPr>
            <w:tcW w:w="997" w:type="dxa"/>
          </w:tcPr>
          <w:p w:rsidR="00730D7E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Write a letter about your reading habits</w:t>
            </w:r>
          </w:p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8D6204" w:rsidRPr="00F80557" w:rsidTr="00F80557">
        <w:tc>
          <w:tcPr>
            <w:tcW w:w="617" w:type="dxa"/>
          </w:tcPr>
          <w:p w:rsidR="008D6204" w:rsidRPr="00F80557" w:rsidRDefault="009677FF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32</w:t>
            </w:r>
          </w:p>
        </w:tc>
        <w:tc>
          <w:tcPr>
            <w:tcW w:w="677" w:type="dxa"/>
          </w:tcPr>
          <w:p w:rsidR="008D6204" w:rsidRPr="00F80557" w:rsidRDefault="008D6204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564FC8" w:rsidRPr="00F80557" w:rsidRDefault="009677FF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Оповідання</w:t>
            </w:r>
            <w:r w:rsidR="00564FC8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</w:p>
          <w:p w:rsidR="008D6204" w:rsidRPr="00F80557" w:rsidRDefault="00564FC8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оповідання</w:t>
            </w:r>
            <w:r w:rsidR="009677FF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…</w:t>
            </w:r>
          </w:p>
        </w:tc>
        <w:tc>
          <w:tcPr>
            <w:tcW w:w="1407" w:type="dxa"/>
          </w:tcPr>
          <w:p w:rsidR="008D6204" w:rsidRPr="00F80557" w:rsidRDefault="009677FF" w:rsidP="00F80557">
            <w:pPr>
              <w:ind w:right="77"/>
              <w:rPr>
                <w:lang w:val="uk-UA"/>
              </w:rPr>
            </w:pPr>
            <w:r w:rsidRPr="00F80557">
              <w:rPr>
                <w:lang w:val="uk-UA"/>
              </w:rPr>
              <w:t>Розповідати про улюблених авторів та літературних героїв</w:t>
            </w:r>
          </w:p>
        </w:tc>
        <w:tc>
          <w:tcPr>
            <w:tcW w:w="1273" w:type="dxa"/>
          </w:tcPr>
          <w:p w:rsidR="008D6204" w:rsidRPr="00F80557" w:rsidRDefault="009677FF" w:rsidP="00F80557">
            <w:pPr>
              <w:ind w:right="77"/>
              <w:rPr>
                <w:lang w:val="uk-UA"/>
              </w:rPr>
            </w:pPr>
            <w:r w:rsidRPr="00F80557">
              <w:rPr>
                <w:lang w:val="en-US"/>
              </w:rPr>
              <w:t>To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my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mind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habit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reading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great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thing</w:t>
            </w:r>
            <w:r w:rsidRPr="00F80557"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8D6204" w:rsidRPr="00F80557" w:rsidRDefault="009677FF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To develop artistic taste, to broaden smb’s outlook, to entertain, etc</w:t>
            </w:r>
          </w:p>
          <w:p w:rsidR="004B0AFA" w:rsidRPr="00F80557" w:rsidRDefault="004B0AFA" w:rsidP="00F80557">
            <w:pPr>
              <w:ind w:right="77"/>
              <w:rPr>
                <w:lang w:val="en-US"/>
              </w:rPr>
            </w:pPr>
          </w:p>
        </w:tc>
        <w:tc>
          <w:tcPr>
            <w:tcW w:w="1036" w:type="dxa"/>
          </w:tcPr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29" w:type="dxa"/>
          </w:tcPr>
          <w:p w:rsidR="008D6204" w:rsidRPr="00F80557" w:rsidRDefault="008D6204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4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5F2A5E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4</w:t>
            </w:r>
          </w:p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5F2A5E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4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4</w:t>
            </w:r>
          </w:p>
          <w:p w:rsidR="008D6204" w:rsidRPr="00F80557" w:rsidRDefault="008D6204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5F2A5E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4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65</w:t>
            </w:r>
          </w:p>
          <w:p w:rsidR="008D6204" w:rsidRPr="00F80557" w:rsidRDefault="008D6204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5F2A5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9677FF" w:rsidRPr="00F80557">
              <w:rPr>
                <w:bCs/>
                <w:iCs/>
                <w:color w:val="000000"/>
                <w:spacing w:val="-5"/>
                <w:lang w:val="uk-UA"/>
              </w:rPr>
              <w:t>5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</w:p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6,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,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</w:p>
          <w:p w:rsidR="009677FF" w:rsidRPr="00F80557" w:rsidRDefault="009677FF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8D6204" w:rsidRPr="00F80557" w:rsidRDefault="009677FF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Повсякден-не життя</w:t>
            </w:r>
          </w:p>
        </w:tc>
        <w:tc>
          <w:tcPr>
            <w:tcW w:w="1242" w:type="dxa"/>
          </w:tcPr>
          <w:p w:rsidR="008D6204" w:rsidRPr="00F80557" w:rsidRDefault="00730D7E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Усвідомлю-вати мету поставленого завдання</w:t>
            </w:r>
          </w:p>
        </w:tc>
        <w:tc>
          <w:tcPr>
            <w:tcW w:w="997" w:type="dxa"/>
          </w:tcPr>
          <w:p w:rsidR="005F2A5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8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</w:p>
          <w:p w:rsidR="008D6204" w:rsidRPr="00F80557" w:rsidRDefault="008D6204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730D7E" w:rsidRPr="00F80557" w:rsidTr="00F80557">
        <w:tc>
          <w:tcPr>
            <w:tcW w:w="617" w:type="dxa"/>
          </w:tcPr>
          <w:p w:rsidR="00730D7E" w:rsidRPr="00F80557" w:rsidRDefault="006D021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33</w:t>
            </w:r>
          </w:p>
        </w:tc>
        <w:tc>
          <w:tcPr>
            <w:tcW w:w="677" w:type="dxa"/>
          </w:tcPr>
          <w:p w:rsidR="00730D7E" w:rsidRPr="00F80557" w:rsidRDefault="00730D7E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730D7E" w:rsidRPr="00F80557" w:rsidRDefault="000251F3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К</w:t>
            </w:r>
            <w:r w:rsidR="006D0215" w:rsidRPr="00F80557">
              <w:rPr>
                <w:bCs/>
                <w:iCs/>
                <w:color w:val="000000"/>
                <w:spacing w:val="-5"/>
                <w:lang w:val="uk-UA"/>
              </w:rPr>
              <w:t>ниги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сьогодні</w:t>
            </w:r>
          </w:p>
        </w:tc>
        <w:tc>
          <w:tcPr>
            <w:tcW w:w="1407" w:type="dxa"/>
          </w:tcPr>
          <w:p w:rsidR="00730D7E" w:rsidRPr="00F80557" w:rsidRDefault="005C35EA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 xml:space="preserve">Запитувати і надавати інформацію про </w:t>
            </w:r>
            <w:r w:rsidR="006D0215" w:rsidRPr="00F80557">
              <w:rPr>
                <w:bCs/>
                <w:iCs/>
                <w:color w:val="000000"/>
                <w:spacing w:val="-5"/>
                <w:lang w:val="uk-UA"/>
              </w:rPr>
              <w:t>історію розвитку книги</w:t>
            </w:r>
          </w:p>
        </w:tc>
        <w:tc>
          <w:tcPr>
            <w:tcW w:w="1273" w:type="dxa"/>
          </w:tcPr>
          <w:p w:rsidR="005C35EA" w:rsidRPr="00F80557" w:rsidRDefault="006D0215" w:rsidP="00F80557">
            <w:pPr>
              <w:ind w:right="77"/>
              <w:rPr>
                <w:lang w:val="uk-UA"/>
              </w:rPr>
            </w:pPr>
            <w:r w:rsidRPr="00F80557">
              <w:rPr>
                <w:lang w:val="en-US"/>
              </w:rPr>
              <w:t>What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can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we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learn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from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ancient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manuscripts</w:t>
            </w:r>
            <w:r w:rsidRPr="00F80557">
              <w:rPr>
                <w:lang w:val="uk-UA"/>
              </w:rPr>
              <w:t>?</w:t>
            </w:r>
          </w:p>
        </w:tc>
        <w:tc>
          <w:tcPr>
            <w:tcW w:w="1235" w:type="dxa"/>
          </w:tcPr>
          <w:p w:rsidR="00730D7E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p</w:t>
            </w:r>
            <w:r w:rsidR="006D0215" w:rsidRPr="00F80557">
              <w:rPr>
                <w:lang w:val="en-US"/>
              </w:rPr>
              <w:t>apyrus, bark, to carve, rune</w:t>
            </w:r>
            <w:r w:rsidRPr="00F80557">
              <w:rPr>
                <w:lang w:val="en-US"/>
              </w:rPr>
              <w:t>s</w:t>
            </w:r>
            <w:r w:rsidR="006D0215" w:rsidRPr="00F80557">
              <w:rPr>
                <w:lang w:val="en-US"/>
              </w:rPr>
              <w:t xml:space="preserve">, </w:t>
            </w:r>
            <w:r w:rsidRPr="00F80557">
              <w:rPr>
                <w:lang w:val="en-US"/>
              </w:rPr>
              <w:t xml:space="preserve">a </w:t>
            </w:r>
            <w:r w:rsidR="006D0215" w:rsidRPr="00F80557">
              <w:rPr>
                <w:lang w:val="en-US"/>
              </w:rPr>
              <w:t xml:space="preserve">clay, </w:t>
            </w:r>
            <w:r w:rsidRPr="00F80557">
              <w:rPr>
                <w:lang w:val="en-US"/>
              </w:rPr>
              <w:t xml:space="preserve">to </w:t>
            </w:r>
            <w:r w:rsidR="006D0215" w:rsidRPr="00F80557">
              <w:rPr>
                <w:lang w:val="en-US"/>
              </w:rPr>
              <w:t xml:space="preserve">scribe, </w:t>
            </w:r>
            <w:r w:rsidRPr="00F80557">
              <w:rPr>
                <w:lang w:val="en-US"/>
              </w:rPr>
              <w:t xml:space="preserve">to </w:t>
            </w:r>
            <w:r w:rsidR="006D0215" w:rsidRPr="00F80557">
              <w:rPr>
                <w:lang w:val="en-US"/>
              </w:rPr>
              <w:t xml:space="preserve">scroll, </w:t>
            </w:r>
            <w:r w:rsidRPr="00F80557">
              <w:rPr>
                <w:lang w:val="en-US"/>
              </w:rPr>
              <w:t xml:space="preserve">a </w:t>
            </w:r>
            <w:r w:rsidR="006D0215" w:rsidRPr="00F80557">
              <w:rPr>
                <w:lang w:val="en-US"/>
              </w:rPr>
              <w:t>temple, etc</w:t>
            </w:r>
          </w:p>
        </w:tc>
        <w:tc>
          <w:tcPr>
            <w:tcW w:w="1036" w:type="dxa"/>
          </w:tcPr>
          <w:p w:rsidR="000251F3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Future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Simple Passive</w:t>
            </w:r>
          </w:p>
          <w:p w:rsidR="00730D7E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Voice</w:t>
            </w:r>
          </w:p>
        </w:tc>
        <w:tc>
          <w:tcPr>
            <w:tcW w:w="829" w:type="dxa"/>
          </w:tcPr>
          <w:p w:rsidR="00730D7E" w:rsidRPr="00F80557" w:rsidRDefault="00730D7E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730D7E" w:rsidRPr="00F80557" w:rsidRDefault="00730D7E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5F2A5E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6D0215" w:rsidRPr="00F80557">
              <w:rPr>
                <w:bCs/>
                <w:iCs/>
                <w:color w:val="000000"/>
                <w:spacing w:val="-5"/>
              </w:rPr>
              <w:t>3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0251F3" w:rsidRPr="00F80557">
              <w:rPr>
                <w:bCs/>
                <w:iCs/>
                <w:color w:val="000000"/>
                <w:spacing w:val="-5"/>
                <w:lang w:val="en-US"/>
              </w:rPr>
              <w:t>4,</w:t>
            </w: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</w:p>
          <w:p w:rsidR="00730D7E" w:rsidRPr="00F80557" w:rsidRDefault="00730D7E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5F2A5E" w:rsidRPr="00F80557" w:rsidRDefault="005C35EA" w:rsidP="006D0215">
            <w:pPr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6D0215" w:rsidRPr="00F80557">
              <w:rPr>
                <w:bCs/>
                <w:iCs/>
                <w:color w:val="000000"/>
                <w:spacing w:val="-5"/>
              </w:rPr>
              <w:t>1,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6D0215" w:rsidRPr="00F80557">
              <w:rPr>
                <w:bCs/>
                <w:iCs/>
                <w:color w:val="000000"/>
                <w:spacing w:val="-5"/>
              </w:rPr>
              <w:t>2</w:t>
            </w:r>
            <w:r w:rsidR="005F2A5E" w:rsidRPr="00F80557">
              <w:rPr>
                <w:bCs/>
                <w:iCs/>
                <w:color w:val="000000"/>
                <w:spacing w:val="-5"/>
              </w:rPr>
              <w:t>,</w:t>
            </w:r>
          </w:p>
          <w:p w:rsidR="005C35EA" w:rsidRPr="00F80557" w:rsidRDefault="005C35EA" w:rsidP="006D0215">
            <w:pPr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6</w:t>
            </w:r>
          </w:p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730D7E" w:rsidRPr="00F80557" w:rsidRDefault="006D021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Здатність привести до спільного знаменника рідну й іноземну культуру в межах змісту</w:t>
            </w:r>
          </w:p>
        </w:tc>
        <w:tc>
          <w:tcPr>
            <w:tcW w:w="1242" w:type="dxa"/>
          </w:tcPr>
          <w:p w:rsidR="00730D7E" w:rsidRPr="00F80557" w:rsidRDefault="006D0215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5F2A5E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D0215" w:rsidRPr="00F80557">
              <w:rPr>
                <w:bCs/>
                <w:iCs/>
                <w:color w:val="000000"/>
                <w:spacing w:val="-5"/>
                <w:lang w:val="uk-UA"/>
              </w:rPr>
              <w:t>4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="006D0215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</w:p>
          <w:p w:rsidR="00730D7E" w:rsidRPr="00F80557" w:rsidRDefault="00730D7E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5C35EA" w:rsidRPr="00F80557" w:rsidTr="00F80557">
        <w:tc>
          <w:tcPr>
            <w:tcW w:w="617" w:type="dxa"/>
          </w:tcPr>
          <w:p w:rsidR="005C35EA" w:rsidRPr="00F80557" w:rsidRDefault="006D021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34</w:t>
            </w:r>
          </w:p>
        </w:tc>
        <w:tc>
          <w:tcPr>
            <w:tcW w:w="677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5C35EA" w:rsidRPr="00F80557" w:rsidRDefault="000251F3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Книги сьогодні</w:t>
            </w:r>
          </w:p>
        </w:tc>
        <w:tc>
          <w:tcPr>
            <w:tcW w:w="1407" w:type="dxa"/>
          </w:tcPr>
          <w:p w:rsidR="005C35EA" w:rsidRPr="00F80557" w:rsidRDefault="006D021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 xml:space="preserve">Запитувати і надавати інформацію про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історію розвитку книги</w:t>
            </w:r>
          </w:p>
        </w:tc>
        <w:tc>
          <w:tcPr>
            <w:tcW w:w="1273" w:type="dxa"/>
          </w:tcPr>
          <w:p w:rsidR="005C35EA" w:rsidRPr="00F80557" w:rsidRDefault="0048407E" w:rsidP="00F80557">
            <w:pPr>
              <w:ind w:right="77"/>
              <w:rPr>
                <w:lang w:val="uk-UA"/>
              </w:rPr>
            </w:pP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bark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will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be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removed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from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logs</w:t>
            </w:r>
            <w:r w:rsidRPr="00F80557"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036" w:type="dxa"/>
          </w:tcPr>
          <w:p w:rsidR="005C35EA" w:rsidRPr="00F80557" w:rsidRDefault="006D0215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Future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Simple Passive</w:t>
            </w:r>
          </w:p>
          <w:p w:rsidR="000251F3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Voice</w:t>
            </w:r>
          </w:p>
        </w:tc>
        <w:tc>
          <w:tcPr>
            <w:tcW w:w="829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48407E" w:rsidRPr="00F80557" w:rsidRDefault="004840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5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5F2A5E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</w:p>
          <w:p w:rsidR="00652BA0" w:rsidRPr="00F80557" w:rsidRDefault="004840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6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48407E" w:rsidRPr="00F80557" w:rsidRDefault="0048407E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68</w:t>
            </w:r>
          </w:p>
          <w:p w:rsidR="0048407E" w:rsidRPr="00F80557" w:rsidRDefault="0048407E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5C35EA" w:rsidRPr="00F80557" w:rsidRDefault="005C35EA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652BA0" w:rsidRPr="00F80557" w:rsidRDefault="005613F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3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5613F1" w:rsidRPr="00F80557" w:rsidRDefault="005613F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60054B" w:rsidRPr="00F80557">
              <w:rPr>
                <w:bCs/>
                <w:iCs/>
                <w:color w:val="000000"/>
                <w:spacing w:val="-5"/>
                <w:lang w:val="en-US"/>
              </w:rPr>
              <w:t>67</w:t>
            </w:r>
          </w:p>
          <w:p w:rsidR="005613F1" w:rsidRPr="00F80557" w:rsidRDefault="005613F1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5C35EA" w:rsidRPr="00F80557" w:rsidRDefault="005C35EA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652BA0" w:rsidRPr="00F80557" w:rsidRDefault="005613F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48407E" w:rsidRPr="00F80557">
              <w:rPr>
                <w:bCs/>
                <w:iCs/>
                <w:color w:val="000000"/>
                <w:spacing w:val="-5"/>
                <w:lang w:val="uk-UA"/>
              </w:rPr>
              <w:t>5</w:t>
            </w:r>
            <w:r w:rsidR="0048407E"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5613F1" w:rsidRPr="00F80557" w:rsidRDefault="005613F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8</w:t>
            </w:r>
          </w:p>
          <w:p w:rsidR="00652BA0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7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69</w:t>
            </w:r>
          </w:p>
          <w:p w:rsidR="005613F1" w:rsidRPr="00F80557" w:rsidRDefault="005613F1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5C35EA" w:rsidRPr="00F80557" w:rsidRDefault="00E44CD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5C35EA" w:rsidRPr="00F80557" w:rsidRDefault="0090652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Усвідомлю-вати мету поставленого завдання</w:t>
            </w:r>
          </w:p>
        </w:tc>
        <w:tc>
          <w:tcPr>
            <w:tcW w:w="997" w:type="dxa"/>
          </w:tcPr>
          <w:p w:rsidR="00652BA0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en-GB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1C49FC" w:rsidRPr="00F80557">
              <w:rPr>
                <w:bCs/>
                <w:iCs/>
                <w:color w:val="000000"/>
                <w:spacing w:val="-5"/>
                <w:lang w:val="uk-UA"/>
              </w:rPr>
              <w:t>8</w:t>
            </w:r>
            <w:r w:rsidR="00652BA0" w:rsidRPr="00F80557">
              <w:rPr>
                <w:bCs/>
                <w:iCs/>
                <w:color w:val="000000"/>
                <w:spacing w:val="-5"/>
                <w:lang w:val="en-US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E44CDB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  <w:lang w:val="en-GB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69</w:t>
            </w: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5C35EA" w:rsidRPr="00F80557" w:rsidTr="00F80557">
        <w:tc>
          <w:tcPr>
            <w:tcW w:w="617" w:type="dxa"/>
          </w:tcPr>
          <w:p w:rsidR="005C35EA" w:rsidRPr="00F80557" w:rsidRDefault="001C49FC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35</w:t>
            </w:r>
          </w:p>
        </w:tc>
        <w:tc>
          <w:tcPr>
            <w:tcW w:w="677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5C35EA" w:rsidRPr="00F80557" w:rsidRDefault="00564FC8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Екскурсія  у </w:t>
            </w:r>
            <w:r w:rsidR="001C49FC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бібліотек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</w:t>
            </w:r>
          </w:p>
        </w:tc>
        <w:tc>
          <w:tcPr>
            <w:tcW w:w="1407" w:type="dxa"/>
          </w:tcPr>
          <w:p w:rsidR="005C35EA" w:rsidRPr="00F80557" w:rsidRDefault="005613F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 xml:space="preserve">Розповідати про </w:t>
            </w:r>
            <w:r w:rsidR="0090652B" w:rsidRPr="00F80557">
              <w:rPr>
                <w:lang w:val="uk-UA"/>
              </w:rPr>
              <w:t>сучасну бібліотеку</w:t>
            </w:r>
          </w:p>
        </w:tc>
        <w:tc>
          <w:tcPr>
            <w:tcW w:w="1273" w:type="dxa"/>
          </w:tcPr>
          <w:p w:rsidR="005C35EA" w:rsidRPr="00F80557" w:rsidRDefault="0090652B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We are in the reading room.</w:t>
            </w:r>
          </w:p>
        </w:tc>
        <w:tc>
          <w:tcPr>
            <w:tcW w:w="1235" w:type="dxa"/>
          </w:tcPr>
          <w:p w:rsidR="005C35EA" w:rsidRPr="00F80557" w:rsidRDefault="0090652B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To sign up, fiction, non-fiction, interlibrary exchange</w:t>
            </w:r>
          </w:p>
        </w:tc>
        <w:tc>
          <w:tcPr>
            <w:tcW w:w="1036" w:type="dxa"/>
          </w:tcPr>
          <w:p w:rsidR="005C35EA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Past Simple Tense</w:t>
            </w:r>
          </w:p>
          <w:p w:rsidR="000251F3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(revision)</w:t>
            </w:r>
          </w:p>
        </w:tc>
        <w:tc>
          <w:tcPr>
            <w:tcW w:w="829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652BA0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2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="000251F3"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 b,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90652B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5C35EA" w:rsidRPr="00F80557" w:rsidRDefault="005C35EA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652BA0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2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90652B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652BA0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3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0251F3" w:rsidRPr="00F80557">
              <w:rPr>
                <w:bCs/>
                <w:iCs/>
                <w:color w:val="000000"/>
                <w:spacing w:val="-5"/>
                <w:lang w:val="en-US"/>
              </w:rPr>
              <w:t>4,</w:t>
            </w:r>
          </w:p>
          <w:p w:rsidR="0090652B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90652B"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0-71</w:t>
            </w:r>
          </w:p>
          <w:p w:rsidR="0090652B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5C35EA" w:rsidRPr="00F80557" w:rsidRDefault="005C35EA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652BA0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90652B"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E44CDB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5C35EA" w:rsidRPr="00F80557" w:rsidRDefault="00E44CD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Повсякден-не життя</w:t>
            </w:r>
          </w:p>
        </w:tc>
        <w:tc>
          <w:tcPr>
            <w:tcW w:w="1242" w:type="dxa"/>
          </w:tcPr>
          <w:p w:rsidR="005C35EA" w:rsidRPr="00F80557" w:rsidRDefault="0090652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652BA0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90652B" w:rsidRPr="00F80557">
              <w:rPr>
                <w:bCs/>
                <w:iCs/>
                <w:color w:val="000000"/>
                <w:spacing w:val="-5"/>
                <w:lang w:val="uk-UA"/>
              </w:rPr>
              <w:t>4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E44CDB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1</w:t>
            </w:r>
          </w:p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1C49FC" w:rsidRPr="00F80557" w:rsidTr="00F80557">
        <w:tc>
          <w:tcPr>
            <w:tcW w:w="617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36</w:t>
            </w:r>
          </w:p>
        </w:tc>
        <w:tc>
          <w:tcPr>
            <w:tcW w:w="677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1C49FC" w:rsidRPr="00F80557" w:rsidRDefault="00EE79FA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Екскурсія  у  бібліотеку</w:t>
            </w:r>
          </w:p>
        </w:tc>
        <w:tc>
          <w:tcPr>
            <w:tcW w:w="1407" w:type="dxa"/>
          </w:tcPr>
          <w:p w:rsidR="001C49FC" w:rsidRPr="00F80557" w:rsidRDefault="0090652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Розповідати про сучасну бібліотеку</w:t>
            </w:r>
          </w:p>
        </w:tc>
        <w:tc>
          <w:tcPr>
            <w:tcW w:w="1273" w:type="dxa"/>
          </w:tcPr>
          <w:p w:rsidR="001C49FC" w:rsidRPr="00F80557" w:rsidRDefault="0090652B" w:rsidP="00F80557">
            <w:pPr>
              <w:ind w:right="77"/>
              <w:rPr>
                <w:lang w:val="uk-UA"/>
              </w:rPr>
            </w:pPr>
            <w:r w:rsidRPr="00F80557">
              <w:rPr>
                <w:lang w:val="en-US"/>
              </w:rPr>
              <w:t>Steve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asks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John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to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help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him</w:t>
            </w:r>
            <w:r w:rsidRPr="00F80557"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1C49FC" w:rsidRPr="00F80557" w:rsidRDefault="001C49FC" w:rsidP="00F80557">
            <w:pPr>
              <w:ind w:right="77"/>
              <w:rPr>
                <w:lang w:val="uk-UA"/>
              </w:rPr>
            </w:pPr>
          </w:p>
        </w:tc>
        <w:tc>
          <w:tcPr>
            <w:tcW w:w="1036" w:type="dxa"/>
          </w:tcPr>
          <w:p w:rsidR="000251F3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 xml:space="preserve">Past </w:t>
            </w:r>
          </w:p>
          <w:p w:rsidR="001C49FC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Simple</w:t>
            </w:r>
          </w:p>
          <w:p w:rsidR="000251F3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  <w:p w:rsidR="000251F3" w:rsidRPr="00F80557" w:rsidRDefault="000251F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lastRenderedPageBreak/>
              <w:t>Past Continuous Tenses</w:t>
            </w:r>
          </w:p>
          <w:p w:rsidR="00AA1B12" w:rsidRPr="00F80557" w:rsidRDefault="00AA1B12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</w:tc>
        <w:tc>
          <w:tcPr>
            <w:tcW w:w="829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90652B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5,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</w:rPr>
              <w:t>6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2</w:t>
            </w:r>
          </w:p>
          <w:p w:rsidR="00652BA0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7</w:t>
            </w:r>
            <w:r w:rsidR="00652BA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90652B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p</w:t>
            </w:r>
            <w:r w:rsidR="00652BA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3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1115" w:type="dxa"/>
          </w:tcPr>
          <w:p w:rsidR="001C49FC" w:rsidRPr="00F80557" w:rsidRDefault="0090652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не життя</w:t>
            </w:r>
          </w:p>
        </w:tc>
        <w:tc>
          <w:tcPr>
            <w:tcW w:w="1242" w:type="dxa"/>
          </w:tcPr>
          <w:p w:rsidR="001C49FC" w:rsidRPr="00F80557" w:rsidRDefault="0090652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Усвідомлю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вати мету поставленого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завдання</w:t>
            </w:r>
          </w:p>
        </w:tc>
        <w:tc>
          <w:tcPr>
            <w:tcW w:w="997" w:type="dxa"/>
          </w:tcPr>
          <w:p w:rsidR="00652BA0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lastRenderedPageBreak/>
              <w:t>Ex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8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90652B" w:rsidRPr="00F80557" w:rsidRDefault="0090652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652BA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8D2A5F" w:rsidRPr="00F80557">
              <w:rPr>
                <w:bCs/>
                <w:iCs/>
                <w:color w:val="000000"/>
                <w:spacing w:val="-5"/>
                <w:lang w:val="uk-UA"/>
              </w:rPr>
              <w:t>7</w:t>
            </w:r>
            <w:r w:rsidR="008D2A5F" w:rsidRPr="00F80557">
              <w:rPr>
                <w:bCs/>
                <w:iCs/>
                <w:color w:val="000000"/>
                <w:spacing w:val="-5"/>
                <w:lang w:val="en-US"/>
              </w:rPr>
              <w:t>3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1C49FC" w:rsidRPr="00F80557" w:rsidTr="00F80557">
        <w:tc>
          <w:tcPr>
            <w:tcW w:w="617" w:type="dxa"/>
          </w:tcPr>
          <w:p w:rsidR="001C49FC" w:rsidRPr="00F80557" w:rsidRDefault="001D383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lastRenderedPageBreak/>
              <w:t>38</w:t>
            </w:r>
          </w:p>
        </w:tc>
        <w:tc>
          <w:tcPr>
            <w:tcW w:w="677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1C49FC" w:rsidRPr="00F80557" w:rsidRDefault="001D3831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Тарас Шевченко</w:t>
            </w:r>
          </w:p>
        </w:tc>
        <w:tc>
          <w:tcPr>
            <w:tcW w:w="1407" w:type="dxa"/>
          </w:tcPr>
          <w:p w:rsidR="001C49FC" w:rsidRPr="00F80557" w:rsidRDefault="001D383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 xml:space="preserve">Запитувати і надавати інформацію про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Тараса Шевченка</w:t>
            </w:r>
          </w:p>
        </w:tc>
        <w:tc>
          <w:tcPr>
            <w:tcW w:w="1273" w:type="dxa"/>
          </w:tcPr>
          <w:p w:rsidR="001C49FC" w:rsidRPr="00F80557" w:rsidRDefault="001D3831" w:rsidP="00F80557">
            <w:pPr>
              <w:ind w:right="77"/>
              <w:rPr>
                <w:lang w:val="uk-UA"/>
              </w:rPr>
            </w:pPr>
            <w:r w:rsidRPr="00F80557">
              <w:rPr>
                <w:lang w:val="en-US"/>
              </w:rPr>
              <w:t>When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and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where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was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</w:t>
            </w:r>
            <w:r w:rsidRPr="00F80557">
              <w:rPr>
                <w:lang w:val="uk-UA"/>
              </w:rPr>
              <w:t xml:space="preserve">. </w:t>
            </w:r>
            <w:r w:rsidRPr="00F80557">
              <w:rPr>
                <w:lang w:val="en-US"/>
              </w:rPr>
              <w:t>Shevchenko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born</w:t>
            </w:r>
            <w:r w:rsidRPr="00F80557">
              <w:rPr>
                <w:lang w:val="uk-UA"/>
              </w:rPr>
              <w:t>?</w:t>
            </w:r>
          </w:p>
        </w:tc>
        <w:tc>
          <w:tcPr>
            <w:tcW w:w="1235" w:type="dxa"/>
          </w:tcPr>
          <w:p w:rsidR="001C49FC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s</w:t>
            </w:r>
            <w:r w:rsidR="001D3831" w:rsidRPr="00F80557">
              <w:rPr>
                <w:lang w:val="en-US"/>
              </w:rPr>
              <w:t>erf</w:t>
            </w:r>
            <w:r w:rsidR="001D3831" w:rsidRPr="00F80557">
              <w:rPr>
                <w:lang w:val="uk-UA"/>
              </w:rPr>
              <w:t xml:space="preserve">, </w:t>
            </w:r>
            <w:r w:rsidRPr="00F80557">
              <w:rPr>
                <w:lang w:val="en-US"/>
              </w:rPr>
              <w:t xml:space="preserve">a </w:t>
            </w:r>
            <w:r w:rsidR="001D3831" w:rsidRPr="00F80557">
              <w:rPr>
                <w:lang w:val="en-US"/>
              </w:rPr>
              <w:t>shepherd, to orphan, poverty, misery, etc</w:t>
            </w:r>
          </w:p>
        </w:tc>
        <w:tc>
          <w:tcPr>
            <w:tcW w:w="1036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29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AE2810" w:rsidRPr="00F80557" w:rsidRDefault="001D383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2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1D3831" w:rsidRPr="00F80557" w:rsidRDefault="001D3831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AE281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7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4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AE2810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.</w:t>
            </w:r>
            <w:r w:rsidR="001005B7" w:rsidRPr="00F80557">
              <w:rPr>
                <w:bCs/>
                <w:iCs/>
                <w:color w:val="000000"/>
                <w:spacing w:val="-5"/>
              </w:rPr>
              <w:t xml:space="preserve"> 2</w:t>
            </w:r>
            <w:r w:rsidR="001005B7" w:rsidRPr="00F80557">
              <w:rPr>
                <w:bCs/>
                <w:iCs/>
                <w:color w:val="000000"/>
                <w:spacing w:val="-5"/>
                <w:lang w:val="en-US"/>
              </w:rPr>
              <w:t>, 3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1005B7"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.</w:t>
            </w:r>
            <w:r w:rsidR="001005B7" w:rsidRPr="00F80557">
              <w:rPr>
                <w:bCs/>
                <w:iCs/>
                <w:color w:val="000000"/>
                <w:spacing w:val="-5"/>
                <w:lang w:val="en-US"/>
              </w:rPr>
              <w:t>74-</w:t>
            </w:r>
            <w:r w:rsidR="00AE2810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75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0F7410" w:rsidRPr="00F80557" w:rsidRDefault="001D383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1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1D3831" w:rsidRPr="00F80557" w:rsidRDefault="001D3831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AE281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74</w:t>
            </w:r>
          </w:p>
          <w:p w:rsidR="000F7410" w:rsidRPr="00F80557" w:rsidRDefault="000F7410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3, </w:t>
            </w:r>
          </w:p>
          <w:p w:rsidR="001C49FC" w:rsidRPr="00F80557" w:rsidRDefault="000F7410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>. 7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5</w:t>
            </w:r>
          </w:p>
        </w:tc>
        <w:tc>
          <w:tcPr>
            <w:tcW w:w="1115" w:type="dxa"/>
          </w:tcPr>
          <w:p w:rsidR="001C49FC" w:rsidRPr="00F80557" w:rsidRDefault="001D383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1C49FC" w:rsidRPr="00F80557" w:rsidRDefault="001D3831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Уважно стежити за презентова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ною інформацією</w:t>
            </w:r>
          </w:p>
        </w:tc>
        <w:tc>
          <w:tcPr>
            <w:tcW w:w="997" w:type="dxa"/>
          </w:tcPr>
          <w:p w:rsidR="00AE2810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4</w:t>
            </w:r>
            <w:r w:rsidR="00AE281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AE281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75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1C49FC" w:rsidRPr="00F80557" w:rsidTr="00F80557">
        <w:tc>
          <w:tcPr>
            <w:tcW w:w="617" w:type="dxa"/>
          </w:tcPr>
          <w:p w:rsidR="001C49FC" w:rsidRPr="00AE2810" w:rsidRDefault="001D3831" w:rsidP="00F80557">
            <w:pPr>
              <w:ind w:right="77"/>
              <w:jc w:val="center"/>
            </w:pPr>
            <w:r w:rsidRPr="00AE2810">
              <w:t>39</w:t>
            </w:r>
          </w:p>
        </w:tc>
        <w:tc>
          <w:tcPr>
            <w:tcW w:w="677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1C49FC" w:rsidRPr="00F80557" w:rsidRDefault="001D3831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Тарас Шевченко</w:t>
            </w:r>
          </w:p>
        </w:tc>
        <w:tc>
          <w:tcPr>
            <w:tcW w:w="1407" w:type="dxa"/>
          </w:tcPr>
          <w:p w:rsidR="001C49FC" w:rsidRPr="00F80557" w:rsidRDefault="001D383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Розповідати про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Тараса Шевченка</w:t>
            </w:r>
          </w:p>
        </w:tc>
        <w:tc>
          <w:tcPr>
            <w:tcW w:w="1273" w:type="dxa"/>
          </w:tcPr>
          <w:p w:rsidR="001C49FC" w:rsidRPr="002E0BB2" w:rsidRDefault="001C49FC" w:rsidP="00F80557">
            <w:pPr>
              <w:ind w:right="77"/>
              <w:jc w:val="center"/>
            </w:pPr>
          </w:p>
        </w:tc>
        <w:tc>
          <w:tcPr>
            <w:tcW w:w="1235" w:type="dxa"/>
          </w:tcPr>
          <w:p w:rsidR="001C49FC" w:rsidRPr="002E0BB2" w:rsidRDefault="001C49FC" w:rsidP="00F80557">
            <w:pPr>
              <w:ind w:right="77"/>
              <w:jc w:val="center"/>
            </w:pPr>
          </w:p>
        </w:tc>
        <w:tc>
          <w:tcPr>
            <w:tcW w:w="1036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29" w:type="dxa"/>
          </w:tcPr>
          <w:p w:rsidR="001C49FC" w:rsidRPr="00F80557" w:rsidRDefault="001C49FC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899" w:type="dxa"/>
          </w:tcPr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6, </w:t>
            </w:r>
          </w:p>
          <w:p w:rsidR="001C49FC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77</w:t>
            </w:r>
          </w:p>
        </w:tc>
        <w:tc>
          <w:tcPr>
            <w:tcW w:w="899" w:type="dxa"/>
          </w:tcPr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5, </w:t>
            </w:r>
          </w:p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75-76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899" w:type="dxa"/>
          </w:tcPr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7, </w:t>
            </w:r>
          </w:p>
          <w:p w:rsidR="00C03103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>. 77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1115" w:type="dxa"/>
          </w:tcPr>
          <w:p w:rsidR="001C49FC" w:rsidRPr="00F80557" w:rsidRDefault="001D3831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</w:t>
            </w:r>
            <w:r w:rsidRPr="00F80557">
              <w:rPr>
                <w:bCs/>
                <w:iCs/>
                <w:color w:val="000000"/>
                <w:spacing w:val="-5"/>
              </w:rPr>
              <w:t>-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не життя</w:t>
            </w:r>
          </w:p>
        </w:tc>
        <w:tc>
          <w:tcPr>
            <w:tcW w:w="1242" w:type="dxa"/>
          </w:tcPr>
          <w:p w:rsidR="001C49FC" w:rsidRPr="00F80557" w:rsidRDefault="001D3831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AE2810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AE281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="001005B7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1005B7" w:rsidRPr="00F80557">
              <w:rPr>
                <w:bCs/>
                <w:iCs/>
                <w:color w:val="000000"/>
                <w:spacing w:val="-5"/>
              </w:rPr>
              <w:t>8</w:t>
            </w:r>
            <w:r w:rsidR="00AE281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AE281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77</w:t>
            </w:r>
          </w:p>
          <w:p w:rsidR="001C49FC" w:rsidRPr="00F80557" w:rsidRDefault="001C49FC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C03103" w:rsidRPr="00F80557" w:rsidTr="00F80557">
        <w:tc>
          <w:tcPr>
            <w:tcW w:w="617" w:type="dxa"/>
          </w:tcPr>
          <w:p w:rsidR="00C03103" w:rsidRPr="00F80557" w:rsidRDefault="00C0310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40</w:t>
            </w:r>
          </w:p>
        </w:tc>
        <w:tc>
          <w:tcPr>
            <w:tcW w:w="677" w:type="dxa"/>
          </w:tcPr>
          <w:p w:rsidR="00C03103" w:rsidRPr="00F80557" w:rsidRDefault="00C03103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C03103" w:rsidRPr="00F80557" w:rsidRDefault="00C03103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Британські письменники</w:t>
            </w:r>
          </w:p>
        </w:tc>
        <w:tc>
          <w:tcPr>
            <w:tcW w:w="1407" w:type="dxa"/>
          </w:tcPr>
          <w:p w:rsidR="00C03103" w:rsidRPr="00F80557" w:rsidRDefault="00C0310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Запитувати і надавати інформацію про Роберта Бернса</w:t>
            </w:r>
          </w:p>
        </w:tc>
        <w:tc>
          <w:tcPr>
            <w:tcW w:w="1273" w:type="dxa"/>
          </w:tcPr>
          <w:p w:rsidR="00C03103" w:rsidRPr="00F80557" w:rsidRDefault="00C03103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Why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Robert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Burns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honoured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national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poet of Scotland?</w:t>
            </w:r>
          </w:p>
        </w:tc>
        <w:tc>
          <w:tcPr>
            <w:tcW w:w="1235" w:type="dxa"/>
          </w:tcPr>
          <w:p w:rsidR="00C03103" w:rsidRPr="00F80557" w:rsidRDefault="00AC380A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A l</w:t>
            </w:r>
            <w:r w:rsidR="00C03103" w:rsidRPr="00F80557">
              <w:rPr>
                <w:lang w:val="en-US"/>
              </w:rPr>
              <w:t>yricist, schooling, to revise, to adopt, etc</w:t>
            </w:r>
            <w:r w:rsidR="00597D68" w:rsidRPr="00F80557">
              <w:rPr>
                <w:lang w:val="en-US"/>
              </w:rPr>
              <w:t>.</w:t>
            </w:r>
          </w:p>
        </w:tc>
        <w:tc>
          <w:tcPr>
            <w:tcW w:w="1036" w:type="dxa"/>
          </w:tcPr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29" w:type="dxa"/>
          </w:tcPr>
          <w:p w:rsidR="00C03103" w:rsidRPr="00F80557" w:rsidRDefault="00C03103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GB"/>
              </w:rPr>
            </w:pPr>
          </w:p>
        </w:tc>
        <w:tc>
          <w:tcPr>
            <w:tcW w:w="899" w:type="dxa"/>
          </w:tcPr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4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B5C12" w:rsidRPr="00F80557">
              <w:rPr>
                <w:bCs/>
                <w:iCs/>
                <w:color w:val="000000"/>
                <w:spacing w:val="-5"/>
              </w:rPr>
              <w:t>8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899" w:type="dxa"/>
          </w:tcPr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2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78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899" w:type="dxa"/>
          </w:tcPr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1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78</w:t>
            </w:r>
          </w:p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3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79</w:t>
            </w:r>
          </w:p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4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7B5C12" w:rsidRPr="00F80557">
              <w:rPr>
                <w:bCs/>
                <w:iCs/>
                <w:color w:val="000000"/>
                <w:spacing w:val="-5"/>
              </w:rPr>
              <w:t>8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</w:rPr>
              <w:t>5</w:t>
            </w:r>
            <w:r w:rsidR="00EA179C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8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1115" w:type="dxa"/>
          </w:tcPr>
          <w:p w:rsidR="00C03103" w:rsidRPr="00F80557" w:rsidRDefault="00C0310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Здатність привести до спільного знаменника рідну й іноземну культуру в межах змісту</w:t>
            </w:r>
          </w:p>
        </w:tc>
        <w:tc>
          <w:tcPr>
            <w:tcW w:w="1242" w:type="dxa"/>
          </w:tcPr>
          <w:p w:rsidR="00C03103" w:rsidRPr="00F80557" w:rsidRDefault="00C03103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EA179C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EA179C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6</w:t>
            </w:r>
            <w:r w:rsidR="00EA179C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EA179C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uk-UA"/>
              </w:rPr>
              <w:t>8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0</w:t>
            </w:r>
          </w:p>
          <w:p w:rsidR="00C03103" w:rsidRPr="00F80557" w:rsidRDefault="00C0310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F35F6B" w:rsidRPr="00F80557" w:rsidTr="00F80557">
        <w:tc>
          <w:tcPr>
            <w:tcW w:w="617" w:type="dxa"/>
          </w:tcPr>
          <w:p w:rsidR="00F35F6B" w:rsidRPr="00F80557" w:rsidRDefault="00F35F6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37</w:t>
            </w:r>
          </w:p>
        </w:tc>
        <w:tc>
          <w:tcPr>
            <w:tcW w:w="677" w:type="dxa"/>
          </w:tcPr>
          <w:p w:rsidR="00F35F6B" w:rsidRPr="00F80557" w:rsidRDefault="00F35F6B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F35F6B" w:rsidRPr="00F80557" w:rsidRDefault="00F35F6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Відгук на  прочитану книгу</w:t>
            </w:r>
          </w:p>
        </w:tc>
        <w:tc>
          <w:tcPr>
            <w:tcW w:w="1407" w:type="dxa"/>
          </w:tcPr>
          <w:p w:rsidR="00F35F6B" w:rsidRPr="00F80557" w:rsidRDefault="00F35F6B" w:rsidP="00F80557">
            <w:pPr>
              <w:ind w:right="77"/>
              <w:rPr>
                <w:lang w:val="uk-UA"/>
              </w:rPr>
            </w:pPr>
            <w:r w:rsidRPr="00F80557">
              <w:rPr>
                <w:lang w:val="uk-UA"/>
              </w:rPr>
              <w:t>Розповідати про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прочитану книгу</w:t>
            </w:r>
          </w:p>
        </w:tc>
        <w:tc>
          <w:tcPr>
            <w:tcW w:w="1273" w:type="dxa"/>
          </w:tcPr>
          <w:p w:rsidR="00F35F6B" w:rsidRPr="00F80557" w:rsidRDefault="00F35F6B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plot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has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number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of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interesting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twists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and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ending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is very exciting.</w:t>
            </w:r>
          </w:p>
        </w:tc>
        <w:tc>
          <w:tcPr>
            <w:tcW w:w="1235" w:type="dxa"/>
          </w:tcPr>
          <w:p w:rsidR="00F35F6B" w:rsidRPr="00F80557" w:rsidRDefault="00F35F6B" w:rsidP="00F80557">
            <w:pPr>
              <w:ind w:right="77"/>
              <w:jc w:val="center"/>
              <w:rPr>
                <w:lang w:val="en-US"/>
              </w:rPr>
            </w:pPr>
            <w:r w:rsidRPr="00F80557">
              <w:rPr>
                <w:lang w:val="en-US"/>
              </w:rPr>
              <w:t>Enchanting, to convince, exclusively, perfect, etc</w:t>
            </w:r>
          </w:p>
        </w:tc>
        <w:tc>
          <w:tcPr>
            <w:tcW w:w="1036" w:type="dxa"/>
          </w:tcPr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</w:tc>
        <w:tc>
          <w:tcPr>
            <w:tcW w:w="829" w:type="dxa"/>
          </w:tcPr>
          <w:p w:rsidR="00F35F6B" w:rsidRPr="00F80557" w:rsidRDefault="00F35F6B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4,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97D68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83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. 1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a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, 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597D68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</w:rPr>
              <w:t>8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1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. 1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, 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81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2</w:t>
            </w:r>
            <w:r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81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3</w:t>
            </w:r>
            <w:r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83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4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b</w:t>
            </w:r>
            <w:r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597D68" w:rsidRPr="00F80557">
              <w:rPr>
                <w:bCs/>
                <w:iCs/>
                <w:color w:val="000000"/>
                <w:spacing w:val="-5"/>
                <w:lang w:val="en-US"/>
              </w:rPr>
              <w:t>83</w:t>
            </w:r>
          </w:p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5, </w:t>
            </w:r>
          </w:p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83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F35F6B" w:rsidRPr="00F80557" w:rsidRDefault="00F35F6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F35F6B" w:rsidRPr="00F80557" w:rsidRDefault="00F35F6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Уважно стежити за презентова-ною інформацією</w:t>
            </w:r>
          </w:p>
        </w:tc>
        <w:tc>
          <w:tcPr>
            <w:tcW w:w="997" w:type="dxa"/>
          </w:tcPr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6, </w:t>
            </w:r>
          </w:p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. 83</w:t>
            </w:r>
          </w:p>
          <w:p w:rsidR="00F35F6B" w:rsidRPr="00F80557" w:rsidRDefault="00F35F6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5C35EA" w:rsidRPr="00F80557" w:rsidTr="00F80557">
        <w:tc>
          <w:tcPr>
            <w:tcW w:w="617" w:type="dxa"/>
          </w:tcPr>
          <w:p w:rsidR="005C35EA" w:rsidRPr="00F80557" w:rsidRDefault="006226C9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41</w:t>
            </w:r>
          </w:p>
        </w:tc>
        <w:tc>
          <w:tcPr>
            <w:tcW w:w="677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5C35EA" w:rsidRPr="00F80557" w:rsidRDefault="00D64F0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Про читачів у</w:t>
            </w:r>
            <w:r w:rsidR="006226C9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новинах</w:t>
            </w:r>
          </w:p>
        </w:tc>
        <w:tc>
          <w:tcPr>
            <w:tcW w:w="1407" w:type="dxa"/>
          </w:tcPr>
          <w:p w:rsidR="005C35EA" w:rsidRPr="00F80557" w:rsidRDefault="006226C9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Розпитувати з метою роз’яснення і уточнення інформації та надання необхідних відповідей</w:t>
            </w:r>
          </w:p>
          <w:p w:rsidR="00AA1B12" w:rsidRPr="00F80557" w:rsidRDefault="00AA1B12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273" w:type="dxa"/>
          </w:tcPr>
          <w:p w:rsidR="005C35EA" w:rsidRPr="00F80557" w:rsidRDefault="006226C9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is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the</w:t>
            </w:r>
            <w:r w:rsidRPr="00F80557">
              <w:rPr>
                <w:lang w:val="uk-UA"/>
              </w:rPr>
              <w:t xml:space="preserve"> </w:t>
            </w:r>
            <w:r w:rsidRPr="00F80557">
              <w:rPr>
                <w:lang w:val="en-US"/>
              </w:rPr>
              <w:t>article about?</w:t>
            </w:r>
          </w:p>
          <w:p w:rsidR="006226C9" w:rsidRPr="00F80557" w:rsidRDefault="006226C9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>What does the article say about the Harry Potter books?</w:t>
            </w:r>
          </w:p>
        </w:tc>
        <w:tc>
          <w:tcPr>
            <w:tcW w:w="1235" w:type="dxa"/>
          </w:tcPr>
          <w:p w:rsidR="005C35EA" w:rsidRPr="00F80557" w:rsidRDefault="006226C9" w:rsidP="00F80557">
            <w:pPr>
              <w:ind w:right="77"/>
              <w:rPr>
                <w:lang w:val="en-US"/>
              </w:rPr>
            </w:pPr>
            <w:r w:rsidRPr="00F80557">
              <w:rPr>
                <w:lang w:val="en-US"/>
              </w:rPr>
              <w:t xml:space="preserve">To survive, phenomenal, long-term </w:t>
            </w:r>
            <w:r w:rsidR="00684920" w:rsidRPr="00F80557">
              <w:rPr>
                <w:lang w:val="en-US"/>
              </w:rPr>
              <w:t xml:space="preserve">a </w:t>
            </w:r>
            <w:r w:rsidRPr="00F80557">
              <w:rPr>
                <w:lang w:val="en-US"/>
              </w:rPr>
              <w:t xml:space="preserve">trend, to sponsor, </w:t>
            </w:r>
            <w:r w:rsidR="00684920" w:rsidRPr="00F80557">
              <w:rPr>
                <w:lang w:val="en-US"/>
              </w:rPr>
              <w:t xml:space="preserve">a </w:t>
            </w:r>
            <w:r w:rsidRPr="00F80557">
              <w:rPr>
                <w:lang w:val="en-US"/>
              </w:rPr>
              <w:t xml:space="preserve">chairman, </w:t>
            </w:r>
            <w:r w:rsidR="00684920" w:rsidRPr="00F80557">
              <w:rPr>
                <w:lang w:val="en-US"/>
              </w:rPr>
              <w:t xml:space="preserve">to </w:t>
            </w:r>
            <w:r w:rsidRPr="00F80557">
              <w:rPr>
                <w:lang w:val="en-US"/>
              </w:rPr>
              <w:t>substitute, etc</w:t>
            </w:r>
          </w:p>
        </w:tc>
        <w:tc>
          <w:tcPr>
            <w:tcW w:w="1036" w:type="dxa"/>
          </w:tcPr>
          <w:p w:rsidR="005C35EA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(not) as …as</w:t>
            </w:r>
          </w:p>
        </w:tc>
        <w:tc>
          <w:tcPr>
            <w:tcW w:w="829" w:type="dxa"/>
          </w:tcPr>
          <w:p w:rsidR="005C35EA" w:rsidRPr="00F80557" w:rsidRDefault="005C35EA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5C35EA" w:rsidRPr="00F80557" w:rsidRDefault="005C35EA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</w:p>
        </w:tc>
        <w:tc>
          <w:tcPr>
            <w:tcW w:w="899" w:type="dxa"/>
          </w:tcPr>
          <w:p w:rsidR="005C35EA" w:rsidRPr="00F80557" w:rsidRDefault="005C35EA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E44CDB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226C9" w:rsidRPr="00F80557">
              <w:rPr>
                <w:bCs/>
                <w:iCs/>
                <w:color w:val="000000"/>
                <w:spacing w:val="-5"/>
                <w:lang w:val="uk-UA"/>
              </w:rPr>
              <w:t>1,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226C9" w:rsidRPr="00F80557">
              <w:rPr>
                <w:bCs/>
                <w:iCs/>
                <w:color w:val="000000"/>
                <w:spacing w:val="-5"/>
                <w:lang w:val="uk-UA"/>
              </w:rPr>
              <w:t>2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7B5C12" w:rsidRPr="00F80557">
              <w:rPr>
                <w:bCs/>
                <w:iCs/>
                <w:color w:val="000000"/>
                <w:spacing w:val="-5"/>
                <w:lang w:val="uk-UA"/>
              </w:rPr>
              <w:t>8</w:t>
            </w:r>
            <w:r w:rsidR="007B5C12" w:rsidRPr="00F80557">
              <w:rPr>
                <w:bCs/>
                <w:iCs/>
                <w:color w:val="000000"/>
                <w:spacing w:val="-5"/>
                <w:lang w:val="en-US"/>
              </w:rPr>
              <w:t>4</w:t>
            </w:r>
          </w:p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3, </w:t>
            </w:r>
          </w:p>
          <w:p w:rsidR="001005B7" w:rsidRPr="00F80557" w:rsidRDefault="001005B7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. 84</w:t>
            </w:r>
          </w:p>
          <w:p w:rsidR="00E44CDB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5C35EA" w:rsidRPr="00F80557" w:rsidRDefault="005C35EA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8D5EC0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226C9" w:rsidRPr="00F80557">
              <w:rPr>
                <w:bCs/>
                <w:iCs/>
                <w:color w:val="000000"/>
                <w:spacing w:val="-5"/>
                <w:lang w:val="uk-UA"/>
              </w:rPr>
              <w:t>4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5C35EA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6226C9" w:rsidRPr="00F80557">
              <w:rPr>
                <w:bCs/>
                <w:iCs/>
                <w:color w:val="000000"/>
                <w:spacing w:val="-5"/>
                <w:lang w:val="uk-UA"/>
              </w:rPr>
              <w:t>85</w:t>
            </w:r>
          </w:p>
        </w:tc>
        <w:tc>
          <w:tcPr>
            <w:tcW w:w="1115" w:type="dxa"/>
          </w:tcPr>
          <w:p w:rsidR="005C35EA" w:rsidRPr="00F80557" w:rsidRDefault="006226C9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5C35EA" w:rsidRPr="00F80557" w:rsidRDefault="00E44CDB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Ефективно співпрацюва-ти під час парної та групової роботи</w:t>
            </w:r>
          </w:p>
        </w:tc>
        <w:tc>
          <w:tcPr>
            <w:tcW w:w="997" w:type="dxa"/>
          </w:tcPr>
          <w:p w:rsidR="008D5EC0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1005B7" w:rsidRPr="00F80557">
              <w:rPr>
                <w:bCs/>
                <w:iCs/>
                <w:color w:val="000000"/>
                <w:spacing w:val="-5"/>
                <w:lang w:val="en-US"/>
              </w:rPr>
              <w:t>5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5C35EA" w:rsidRPr="00F80557" w:rsidRDefault="00E44CDB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="006226C9" w:rsidRPr="00F80557">
              <w:rPr>
                <w:bCs/>
                <w:iCs/>
                <w:color w:val="000000"/>
                <w:spacing w:val="-5"/>
                <w:lang w:val="uk-UA"/>
              </w:rPr>
              <w:t>8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6</w:t>
            </w:r>
          </w:p>
        </w:tc>
      </w:tr>
      <w:tr w:rsidR="006226C9" w:rsidRPr="00F80557" w:rsidTr="00F80557">
        <w:tc>
          <w:tcPr>
            <w:tcW w:w="617" w:type="dxa"/>
          </w:tcPr>
          <w:p w:rsidR="006226C9" w:rsidRPr="00F80557" w:rsidRDefault="008B1A96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42</w:t>
            </w:r>
          </w:p>
        </w:tc>
        <w:tc>
          <w:tcPr>
            <w:tcW w:w="677" w:type="dxa"/>
          </w:tcPr>
          <w:p w:rsidR="006226C9" w:rsidRPr="00F80557" w:rsidRDefault="006226C9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6226C9" w:rsidRPr="00F80557" w:rsidRDefault="008B1A96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Мої улюблені автори та книги.</w:t>
            </w:r>
          </w:p>
          <w:p w:rsidR="008B1A96" w:rsidRPr="00F80557" w:rsidRDefault="008B1A96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Проектна робота</w:t>
            </w:r>
          </w:p>
        </w:tc>
        <w:tc>
          <w:tcPr>
            <w:tcW w:w="1407" w:type="dxa"/>
          </w:tcPr>
          <w:p w:rsidR="006226C9" w:rsidRPr="00F80557" w:rsidRDefault="008B1A96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Розпитувати з метою роз’яснення і уточнення інформації та надання необхідних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lastRenderedPageBreak/>
              <w:t>відповідей</w:t>
            </w:r>
          </w:p>
          <w:p w:rsidR="00AA1B12" w:rsidRPr="00F80557" w:rsidRDefault="00AA1B12" w:rsidP="00F80557">
            <w:pPr>
              <w:ind w:right="77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:rsidR="006226C9" w:rsidRPr="00F80557" w:rsidRDefault="006226C9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6226C9" w:rsidRPr="00F80557" w:rsidRDefault="006226C9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036" w:type="dxa"/>
          </w:tcPr>
          <w:p w:rsidR="006226C9" w:rsidRPr="00F80557" w:rsidRDefault="006226C9" w:rsidP="00F80557">
            <w:pPr>
              <w:ind w:right="77"/>
              <w:rPr>
                <w:lang w:val="uk-UA"/>
              </w:rPr>
            </w:pPr>
          </w:p>
        </w:tc>
        <w:tc>
          <w:tcPr>
            <w:tcW w:w="829" w:type="dxa"/>
          </w:tcPr>
          <w:p w:rsidR="006226C9" w:rsidRPr="00F80557" w:rsidRDefault="006226C9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8D5EC0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2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8B1A96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86</w:t>
            </w:r>
          </w:p>
          <w:p w:rsidR="006226C9" w:rsidRPr="00F80557" w:rsidRDefault="006226C9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6226C9" w:rsidRPr="00F80557" w:rsidRDefault="006226C9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6226C9" w:rsidRPr="00F80557" w:rsidRDefault="006226C9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899" w:type="dxa"/>
          </w:tcPr>
          <w:p w:rsidR="008D5EC0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1</w:t>
            </w:r>
            <w:r w:rsidR="008D5EC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8B1A96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8D5EC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86</w:t>
            </w:r>
          </w:p>
          <w:p w:rsidR="006226C9" w:rsidRPr="00F80557" w:rsidRDefault="006226C9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  <w:tc>
          <w:tcPr>
            <w:tcW w:w="1115" w:type="dxa"/>
          </w:tcPr>
          <w:p w:rsidR="006226C9" w:rsidRPr="00F80557" w:rsidRDefault="008B1A96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lang w:val="uk-UA"/>
              </w:rPr>
              <w:t>Соціальні правила поведінки</w:t>
            </w:r>
          </w:p>
        </w:tc>
        <w:tc>
          <w:tcPr>
            <w:tcW w:w="1242" w:type="dxa"/>
          </w:tcPr>
          <w:p w:rsidR="006226C9" w:rsidRPr="00F80557" w:rsidRDefault="008B1A96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Ефективно співпрацюва-ти під час парної та групової роботи</w:t>
            </w:r>
          </w:p>
        </w:tc>
        <w:tc>
          <w:tcPr>
            <w:tcW w:w="997" w:type="dxa"/>
          </w:tcPr>
          <w:p w:rsidR="008D5EC0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2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8B1A96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8D5EC0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. 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>86</w:t>
            </w:r>
          </w:p>
          <w:p w:rsidR="006226C9" w:rsidRPr="00F80557" w:rsidRDefault="006226C9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8B1A96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lastRenderedPageBreak/>
              <w:t>43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10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Повторення граматики</w:t>
            </w:r>
          </w:p>
        </w:tc>
        <w:tc>
          <w:tcPr>
            <w:tcW w:w="1407" w:type="dxa"/>
          </w:tcPr>
          <w:p w:rsidR="00042085" w:rsidRPr="00F80557" w:rsidRDefault="00664E6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 xml:space="preserve">Повторити лексичний та граматичний матеріал розділу </w:t>
            </w:r>
            <w:r w:rsidR="008B1A96" w:rsidRPr="00F80557">
              <w:rPr>
                <w:lang w:val="uk-UA"/>
              </w:rPr>
              <w:t>3</w:t>
            </w:r>
          </w:p>
        </w:tc>
        <w:tc>
          <w:tcPr>
            <w:tcW w:w="1273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036" w:type="dxa"/>
          </w:tcPr>
          <w:p w:rsidR="00042085" w:rsidRPr="00F80557" w:rsidRDefault="008B1A96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Future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Simple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Passive</w:t>
            </w:r>
          </w:p>
          <w:p w:rsidR="008B1A96" w:rsidRPr="00F80557" w:rsidRDefault="008B1A96" w:rsidP="00F80557">
            <w:pPr>
              <w:ind w:right="77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US"/>
              </w:rPr>
              <w:t>Reported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Pr="00F80557">
              <w:rPr>
                <w:bCs/>
                <w:iCs/>
                <w:color w:val="000000"/>
                <w:spacing w:val="-5"/>
                <w:lang w:val="en-US"/>
              </w:rPr>
              <w:t>Speech</w:t>
            </w:r>
          </w:p>
        </w:tc>
        <w:tc>
          <w:tcPr>
            <w:tcW w:w="829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779" w:type="dxa"/>
          </w:tcPr>
          <w:p w:rsidR="00D02CD0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02CD0" w:rsidRPr="00F80557">
              <w:rPr>
                <w:bCs/>
                <w:iCs/>
                <w:color w:val="000000"/>
                <w:spacing w:val="-5"/>
                <w:lang w:val="uk-UA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664E63" w:rsidRPr="00F80557">
              <w:rPr>
                <w:bCs/>
                <w:iCs/>
                <w:color w:val="000000"/>
                <w:spacing w:val="-5"/>
                <w:lang w:val="uk-UA"/>
              </w:rPr>
              <w:t>1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,</w:t>
            </w:r>
          </w:p>
          <w:p w:rsidR="00042085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.</w:t>
            </w:r>
            <w:r w:rsidR="00664E63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87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8B1A96" w:rsidRPr="00F80557" w:rsidRDefault="00664E6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2,</w:t>
            </w:r>
            <w:r w:rsidR="00D02CD0" w:rsidRPr="00F80557">
              <w:rPr>
                <w:bCs/>
                <w:iCs/>
                <w:color w:val="000000"/>
                <w:spacing w:val="-5"/>
              </w:rPr>
              <w:t xml:space="preserve">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3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,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  </w:t>
            </w: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87</w:t>
            </w:r>
          </w:p>
          <w:p w:rsidR="00664E63" w:rsidRPr="00F80557" w:rsidRDefault="00664E6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042085" w:rsidRPr="00F80557" w:rsidRDefault="00042085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664E63" w:rsidRPr="00F80557" w:rsidRDefault="00664E6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042085" w:rsidRPr="00F80557" w:rsidRDefault="00042085" w:rsidP="00F80557">
            <w:pPr>
              <w:ind w:right="77"/>
              <w:rPr>
                <w:lang w:val="uk-UA"/>
              </w:rPr>
            </w:pPr>
          </w:p>
        </w:tc>
        <w:tc>
          <w:tcPr>
            <w:tcW w:w="899" w:type="dxa"/>
          </w:tcPr>
          <w:p w:rsidR="00D02CD0" w:rsidRPr="00F80557" w:rsidRDefault="00664E63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4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664E63" w:rsidRPr="00F80557" w:rsidRDefault="00664E63" w:rsidP="00F80557">
            <w:pPr>
              <w:ind w:right="77"/>
              <w:rPr>
                <w:bCs/>
                <w:iCs/>
                <w:color w:val="000000"/>
                <w:spacing w:val="-5"/>
                <w:lang w:val="en-US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02CD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1005B7" w:rsidRPr="00F80557">
              <w:rPr>
                <w:bCs/>
                <w:iCs/>
                <w:color w:val="000000"/>
                <w:spacing w:val="-5"/>
                <w:lang w:val="uk-UA"/>
              </w:rPr>
              <w:t>8</w:t>
            </w:r>
            <w:r w:rsidR="001005B7" w:rsidRPr="00F80557">
              <w:rPr>
                <w:bCs/>
                <w:iCs/>
                <w:color w:val="000000"/>
                <w:spacing w:val="-5"/>
                <w:lang w:val="en-US"/>
              </w:rPr>
              <w:t>7</w:t>
            </w:r>
          </w:p>
          <w:p w:rsidR="00664E63" w:rsidRPr="00F80557" w:rsidRDefault="00664E63" w:rsidP="00F80557">
            <w:pPr>
              <w:ind w:right="77"/>
              <w:rPr>
                <w:bCs/>
                <w:iCs/>
                <w:color w:val="000000"/>
                <w:spacing w:val="-5"/>
                <w:lang w:val="uk-UA"/>
              </w:rPr>
            </w:pPr>
          </w:p>
          <w:p w:rsidR="00042085" w:rsidRPr="00F80557" w:rsidRDefault="00042085" w:rsidP="00F80557">
            <w:pPr>
              <w:ind w:right="77"/>
              <w:rPr>
                <w:lang w:val="uk-UA"/>
              </w:rPr>
            </w:pPr>
          </w:p>
        </w:tc>
        <w:tc>
          <w:tcPr>
            <w:tcW w:w="1115" w:type="dxa"/>
          </w:tcPr>
          <w:p w:rsidR="00042085" w:rsidRPr="00F80557" w:rsidRDefault="00664E63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Повсякден-не життя</w:t>
            </w:r>
          </w:p>
        </w:tc>
        <w:tc>
          <w:tcPr>
            <w:tcW w:w="1242" w:type="dxa"/>
          </w:tcPr>
          <w:p w:rsidR="00042085" w:rsidRPr="00F80557" w:rsidRDefault="00E44CDB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uk-UA"/>
              </w:rPr>
              <w:t>Активно застосовувати мову, що вивчається</w:t>
            </w:r>
          </w:p>
        </w:tc>
        <w:tc>
          <w:tcPr>
            <w:tcW w:w="997" w:type="dxa"/>
          </w:tcPr>
          <w:p w:rsidR="00D02CD0" w:rsidRPr="00F80557" w:rsidRDefault="00042085" w:rsidP="00F80557">
            <w:pPr>
              <w:ind w:right="77"/>
              <w:rPr>
                <w:bCs/>
                <w:iCs/>
                <w:color w:val="000000"/>
                <w:spacing w:val="-5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Ex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.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5</w:t>
            </w:r>
            <w:r w:rsidR="00D02CD0" w:rsidRPr="00F80557">
              <w:rPr>
                <w:bCs/>
                <w:iCs/>
                <w:color w:val="000000"/>
                <w:spacing w:val="-5"/>
              </w:rPr>
              <w:t>,</w:t>
            </w:r>
            <w:r w:rsidRPr="00F80557">
              <w:rPr>
                <w:bCs/>
                <w:iCs/>
                <w:color w:val="000000"/>
                <w:spacing w:val="-5"/>
                <w:lang w:val="uk-UA"/>
              </w:rPr>
              <w:t xml:space="preserve"> </w:t>
            </w:r>
          </w:p>
          <w:p w:rsidR="00042085" w:rsidRPr="00F80557" w:rsidRDefault="00042085" w:rsidP="00F80557">
            <w:pPr>
              <w:ind w:right="77"/>
              <w:rPr>
                <w:lang w:val="uk-UA"/>
              </w:rPr>
            </w:pPr>
            <w:r w:rsidRPr="00F80557">
              <w:rPr>
                <w:bCs/>
                <w:iCs/>
                <w:color w:val="000000"/>
                <w:spacing w:val="-5"/>
                <w:lang w:val="en-GB"/>
              </w:rPr>
              <w:t>p</w:t>
            </w:r>
            <w:r w:rsidR="00D02CD0" w:rsidRPr="00F80557">
              <w:rPr>
                <w:bCs/>
                <w:iCs/>
                <w:color w:val="000000"/>
                <w:spacing w:val="-5"/>
              </w:rPr>
              <w:t xml:space="preserve">. </w:t>
            </w:r>
            <w:r w:rsidR="008B1A96" w:rsidRPr="00F80557">
              <w:rPr>
                <w:bCs/>
                <w:iCs/>
                <w:color w:val="000000"/>
                <w:spacing w:val="-5"/>
                <w:lang w:val="uk-UA"/>
              </w:rPr>
              <w:t>88</w:t>
            </w:r>
          </w:p>
        </w:tc>
      </w:tr>
      <w:tr w:rsidR="00042085" w:rsidRPr="00F80557" w:rsidTr="00F80557">
        <w:tc>
          <w:tcPr>
            <w:tcW w:w="617" w:type="dxa"/>
          </w:tcPr>
          <w:p w:rsidR="00042085" w:rsidRPr="00F80557" w:rsidRDefault="008B1A96" w:rsidP="00F80557">
            <w:pPr>
              <w:ind w:right="77"/>
              <w:jc w:val="center"/>
              <w:rPr>
                <w:lang w:val="uk-UA"/>
              </w:rPr>
            </w:pPr>
            <w:r w:rsidRPr="00F80557">
              <w:rPr>
                <w:lang w:val="uk-UA"/>
              </w:rPr>
              <w:t>44</w:t>
            </w:r>
          </w:p>
        </w:tc>
        <w:tc>
          <w:tcPr>
            <w:tcW w:w="677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020" w:type="dxa"/>
            <w:gridSpan w:val="13"/>
          </w:tcPr>
          <w:p w:rsidR="00042085" w:rsidRPr="00F80557" w:rsidRDefault="00042085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uk-UA"/>
              </w:rPr>
            </w:pPr>
            <w:r w:rsidRPr="00F80557">
              <w:rPr>
                <w:b/>
                <w:bCs/>
                <w:iCs/>
                <w:color w:val="000000"/>
                <w:spacing w:val="-5"/>
                <w:lang w:val="uk-UA"/>
              </w:rPr>
              <w:t>Тематичне оцінювання. Граматичний тест</w:t>
            </w:r>
          </w:p>
        </w:tc>
      </w:tr>
      <w:tr w:rsidR="00042085" w:rsidRPr="00F80557" w:rsidTr="00F80557">
        <w:tblPrEx>
          <w:tblCellMar>
            <w:right w:w="28" w:type="dxa"/>
          </w:tblCellMar>
        </w:tblPrEx>
        <w:tc>
          <w:tcPr>
            <w:tcW w:w="15314" w:type="dxa"/>
            <w:gridSpan w:val="15"/>
            <w:tcMar>
              <w:left w:w="0" w:type="dxa"/>
              <w:right w:w="0" w:type="dxa"/>
            </w:tcMar>
          </w:tcPr>
          <w:p w:rsidR="00042085" w:rsidRPr="00F80557" w:rsidRDefault="00042085" w:rsidP="00F80557">
            <w:pPr>
              <w:ind w:right="77"/>
              <w:jc w:val="center"/>
              <w:rPr>
                <w:bCs/>
                <w:iCs/>
                <w:color w:val="000000"/>
                <w:spacing w:val="-5"/>
                <w:lang w:val="en-US"/>
              </w:rPr>
            </w:pPr>
          </w:p>
        </w:tc>
      </w:tr>
      <w:tr w:rsidR="00042085" w:rsidTr="00F80557">
        <w:tc>
          <w:tcPr>
            <w:tcW w:w="617" w:type="dxa"/>
          </w:tcPr>
          <w:p w:rsidR="00042085" w:rsidRPr="00D02CD0" w:rsidRDefault="00042085" w:rsidP="00F80557">
            <w:pPr>
              <w:ind w:right="77"/>
              <w:jc w:val="center"/>
            </w:pPr>
          </w:p>
        </w:tc>
        <w:tc>
          <w:tcPr>
            <w:tcW w:w="677" w:type="dxa"/>
          </w:tcPr>
          <w:p w:rsidR="00042085" w:rsidRPr="00D02CD0" w:rsidRDefault="00042085" w:rsidP="00F80557">
            <w:pPr>
              <w:ind w:right="77"/>
              <w:jc w:val="center"/>
            </w:pPr>
          </w:p>
        </w:tc>
        <w:tc>
          <w:tcPr>
            <w:tcW w:w="1410" w:type="dxa"/>
          </w:tcPr>
          <w:p w:rsidR="00042085" w:rsidRPr="00F80557" w:rsidRDefault="00042085" w:rsidP="00F80557">
            <w:pPr>
              <w:ind w:right="77"/>
              <w:jc w:val="center"/>
              <w:rPr>
                <w:lang w:val="uk-UA"/>
              </w:rPr>
            </w:pPr>
          </w:p>
        </w:tc>
        <w:tc>
          <w:tcPr>
            <w:tcW w:w="1407" w:type="dxa"/>
          </w:tcPr>
          <w:p w:rsidR="00042085" w:rsidRPr="00D34A62" w:rsidRDefault="00042085" w:rsidP="00F80557">
            <w:pPr>
              <w:ind w:right="77"/>
            </w:pPr>
          </w:p>
        </w:tc>
        <w:tc>
          <w:tcPr>
            <w:tcW w:w="1273" w:type="dxa"/>
          </w:tcPr>
          <w:p w:rsidR="00042085" w:rsidRPr="00D02CD0" w:rsidRDefault="00042085" w:rsidP="00F80557">
            <w:pPr>
              <w:ind w:right="77"/>
            </w:pPr>
          </w:p>
        </w:tc>
        <w:tc>
          <w:tcPr>
            <w:tcW w:w="1235" w:type="dxa"/>
          </w:tcPr>
          <w:p w:rsidR="00042085" w:rsidRPr="00D02CD0" w:rsidRDefault="00042085" w:rsidP="00F80557">
            <w:pPr>
              <w:ind w:right="77"/>
              <w:jc w:val="center"/>
            </w:pPr>
          </w:p>
        </w:tc>
        <w:tc>
          <w:tcPr>
            <w:tcW w:w="1036" w:type="dxa"/>
          </w:tcPr>
          <w:p w:rsidR="00042085" w:rsidRPr="00D02CD0" w:rsidRDefault="00042085" w:rsidP="00F80557">
            <w:pPr>
              <w:ind w:right="77"/>
            </w:pPr>
          </w:p>
        </w:tc>
        <w:tc>
          <w:tcPr>
            <w:tcW w:w="829" w:type="dxa"/>
          </w:tcPr>
          <w:p w:rsidR="00042085" w:rsidRPr="00D02CD0" w:rsidRDefault="00042085" w:rsidP="00F80557">
            <w:pPr>
              <w:ind w:right="77"/>
              <w:jc w:val="center"/>
            </w:pPr>
          </w:p>
        </w:tc>
        <w:tc>
          <w:tcPr>
            <w:tcW w:w="779" w:type="dxa"/>
          </w:tcPr>
          <w:p w:rsidR="00042085" w:rsidRPr="00D02CD0" w:rsidRDefault="00042085" w:rsidP="00F80557">
            <w:pPr>
              <w:ind w:right="77"/>
              <w:jc w:val="center"/>
            </w:pPr>
          </w:p>
        </w:tc>
        <w:tc>
          <w:tcPr>
            <w:tcW w:w="899" w:type="dxa"/>
          </w:tcPr>
          <w:p w:rsidR="00042085" w:rsidRPr="00D02CD0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42085" w:rsidRPr="00D02CD0" w:rsidRDefault="00042085" w:rsidP="00F80557">
            <w:pPr>
              <w:ind w:right="77"/>
            </w:pPr>
          </w:p>
        </w:tc>
        <w:tc>
          <w:tcPr>
            <w:tcW w:w="899" w:type="dxa"/>
          </w:tcPr>
          <w:p w:rsidR="00042085" w:rsidRPr="00D02CD0" w:rsidRDefault="00042085" w:rsidP="00F80557">
            <w:pPr>
              <w:ind w:right="77"/>
            </w:pPr>
          </w:p>
        </w:tc>
        <w:tc>
          <w:tcPr>
            <w:tcW w:w="1115" w:type="dxa"/>
          </w:tcPr>
          <w:p w:rsidR="00042085" w:rsidRDefault="00042085" w:rsidP="00F80557">
            <w:pPr>
              <w:ind w:right="77"/>
              <w:jc w:val="center"/>
            </w:pPr>
          </w:p>
        </w:tc>
        <w:tc>
          <w:tcPr>
            <w:tcW w:w="1242" w:type="dxa"/>
          </w:tcPr>
          <w:p w:rsidR="00042085" w:rsidRDefault="00042085" w:rsidP="00F80557">
            <w:pPr>
              <w:ind w:right="77"/>
              <w:jc w:val="center"/>
            </w:pPr>
          </w:p>
        </w:tc>
        <w:tc>
          <w:tcPr>
            <w:tcW w:w="997" w:type="dxa"/>
          </w:tcPr>
          <w:p w:rsidR="00042085" w:rsidRDefault="00042085" w:rsidP="00F80557">
            <w:pPr>
              <w:ind w:right="77"/>
            </w:pPr>
          </w:p>
        </w:tc>
      </w:tr>
    </w:tbl>
    <w:p w:rsidR="000B6D0F" w:rsidRDefault="000B6D0F">
      <w:pPr>
        <w:shd w:val="clear" w:color="auto" w:fill="FFFFFF"/>
        <w:ind w:right="77"/>
        <w:jc w:val="center"/>
        <w:rPr>
          <w:b/>
          <w:bCs/>
          <w:i/>
          <w:iCs/>
          <w:color w:val="000000"/>
          <w:spacing w:val="-5"/>
          <w:sz w:val="25"/>
          <w:szCs w:val="25"/>
          <w:lang w:val="uk-UA"/>
        </w:rPr>
      </w:pPr>
    </w:p>
    <w:p w:rsidR="000B6D0F" w:rsidRDefault="000B6D0F" w:rsidP="000B6D0F">
      <w:pPr>
        <w:rPr>
          <w:sz w:val="25"/>
          <w:szCs w:val="25"/>
          <w:lang w:val="uk-UA"/>
        </w:rPr>
      </w:pPr>
    </w:p>
    <w:p w:rsidR="000B6D0F" w:rsidRDefault="000B6D0F" w:rsidP="000B6D0F">
      <w:pPr>
        <w:rPr>
          <w:sz w:val="25"/>
          <w:szCs w:val="25"/>
          <w:lang w:val="uk-UA"/>
        </w:rPr>
      </w:pPr>
    </w:p>
    <w:p w:rsidR="00042085" w:rsidRPr="000B6D0F" w:rsidRDefault="000B6D0F" w:rsidP="000B6D0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Підготовлено Аллою Несвіт</w:t>
      </w:r>
    </w:p>
    <w:sectPr w:rsidR="00042085" w:rsidRPr="000B6D0F">
      <w:footerReference w:type="even" r:id="rId6"/>
      <w:footerReference w:type="default" r:id="rId7"/>
      <w:pgSz w:w="16834" w:h="11909" w:orient="landscape"/>
      <w:pgMar w:top="360" w:right="816" w:bottom="360" w:left="6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57" w:rsidRDefault="00F80557">
      <w:r>
        <w:separator/>
      </w:r>
    </w:p>
  </w:endnote>
  <w:endnote w:type="continuationSeparator" w:id="1">
    <w:p w:rsidR="00F80557" w:rsidRDefault="00F8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EB" w:rsidRDefault="00360EEB" w:rsidP="007F1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EEB" w:rsidRDefault="00360EEB" w:rsidP="005F2A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EB" w:rsidRDefault="00360EEB" w:rsidP="007F1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3D7">
      <w:rPr>
        <w:rStyle w:val="a5"/>
        <w:noProof/>
      </w:rPr>
      <w:t>8</w:t>
    </w:r>
    <w:r>
      <w:rPr>
        <w:rStyle w:val="a5"/>
      </w:rPr>
      <w:fldChar w:fldCharType="end"/>
    </w:r>
  </w:p>
  <w:p w:rsidR="00360EEB" w:rsidRDefault="00360EEB" w:rsidP="005F2A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57" w:rsidRDefault="00F80557">
      <w:r>
        <w:separator/>
      </w:r>
    </w:p>
  </w:footnote>
  <w:footnote w:type="continuationSeparator" w:id="1">
    <w:p w:rsidR="00F80557" w:rsidRDefault="00F80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CB5714"/>
    <w:rsid w:val="000142B9"/>
    <w:rsid w:val="000251F3"/>
    <w:rsid w:val="00042085"/>
    <w:rsid w:val="00057702"/>
    <w:rsid w:val="00082E21"/>
    <w:rsid w:val="00090057"/>
    <w:rsid w:val="000902A3"/>
    <w:rsid w:val="00095570"/>
    <w:rsid w:val="000A7904"/>
    <w:rsid w:val="000B6D0F"/>
    <w:rsid w:val="000E121A"/>
    <w:rsid w:val="000F6373"/>
    <w:rsid w:val="000F69F5"/>
    <w:rsid w:val="000F7410"/>
    <w:rsid w:val="001005B7"/>
    <w:rsid w:val="00105373"/>
    <w:rsid w:val="00105E0F"/>
    <w:rsid w:val="00117505"/>
    <w:rsid w:val="0015308B"/>
    <w:rsid w:val="00163301"/>
    <w:rsid w:val="00171724"/>
    <w:rsid w:val="001726CE"/>
    <w:rsid w:val="001A69ED"/>
    <w:rsid w:val="001C0DB7"/>
    <w:rsid w:val="001C49FC"/>
    <w:rsid w:val="001C4DD4"/>
    <w:rsid w:val="001D2180"/>
    <w:rsid w:val="001D3831"/>
    <w:rsid w:val="001F21FD"/>
    <w:rsid w:val="001F4747"/>
    <w:rsid w:val="002242CB"/>
    <w:rsid w:val="00240AE4"/>
    <w:rsid w:val="00244D30"/>
    <w:rsid w:val="002740FA"/>
    <w:rsid w:val="002A7BB6"/>
    <w:rsid w:val="002D16FB"/>
    <w:rsid w:val="002E0BB2"/>
    <w:rsid w:val="002F6022"/>
    <w:rsid w:val="003023D8"/>
    <w:rsid w:val="00360EEB"/>
    <w:rsid w:val="0037086D"/>
    <w:rsid w:val="003902AA"/>
    <w:rsid w:val="00397FF3"/>
    <w:rsid w:val="003D785C"/>
    <w:rsid w:val="003F1756"/>
    <w:rsid w:val="00402A14"/>
    <w:rsid w:val="00420A78"/>
    <w:rsid w:val="004343D7"/>
    <w:rsid w:val="00457E25"/>
    <w:rsid w:val="00460BF6"/>
    <w:rsid w:val="00466C35"/>
    <w:rsid w:val="0048407E"/>
    <w:rsid w:val="00485B63"/>
    <w:rsid w:val="004A0A94"/>
    <w:rsid w:val="004B0AFA"/>
    <w:rsid w:val="004E13BA"/>
    <w:rsid w:val="004E1F23"/>
    <w:rsid w:val="0050106A"/>
    <w:rsid w:val="00506FAE"/>
    <w:rsid w:val="00510E59"/>
    <w:rsid w:val="00552685"/>
    <w:rsid w:val="00555E08"/>
    <w:rsid w:val="005613F1"/>
    <w:rsid w:val="00564FC8"/>
    <w:rsid w:val="00581434"/>
    <w:rsid w:val="005817AF"/>
    <w:rsid w:val="00581EFB"/>
    <w:rsid w:val="00597D68"/>
    <w:rsid w:val="005B22F1"/>
    <w:rsid w:val="005C35EA"/>
    <w:rsid w:val="005D0D8C"/>
    <w:rsid w:val="005E2DAF"/>
    <w:rsid w:val="005E5B13"/>
    <w:rsid w:val="005F2A5E"/>
    <w:rsid w:val="0060054B"/>
    <w:rsid w:val="00600E7C"/>
    <w:rsid w:val="00613921"/>
    <w:rsid w:val="006226C9"/>
    <w:rsid w:val="00652BA0"/>
    <w:rsid w:val="00664E63"/>
    <w:rsid w:val="00684920"/>
    <w:rsid w:val="00687376"/>
    <w:rsid w:val="006C7627"/>
    <w:rsid w:val="006D0215"/>
    <w:rsid w:val="006D4B11"/>
    <w:rsid w:val="006E1337"/>
    <w:rsid w:val="007004C5"/>
    <w:rsid w:val="007064DA"/>
    <w:rsid w:val="00730D7E"/>
    <w:rsid w:val="00750862"/>
    <w:rsid w:val="0075248D"/>
    <w:rsid w:val="00752D95"/>
    <w:rsid w:val="007654AF"/>
    <w:rsid w:val="0077739B"/>
    <w:rsid w:val="00787876"/>
    <w:rsid w:val="007B5C12"/>
    <w:rsid w:val="007D4DB4"/>
    <w:rsid w:val="007F12AC"/>
    <w:rsid w:val="008314D0"/>
    <w:rsid w:val="00860F9D"/>
    <w:rsid w:val="00871890"/>
    <w:rsid w:val="008B1A96"/>
    <w:rsid w:val="008B468C"/>
    <w:rsid w:val="008B700C"/>
    <w:rsid w:val="008C0BAA"/>
    <w:rsid w:val="008D2A5F"/>
    <w:rsid w:val="008D5EC0"/>
    <w:rsid w:val="008D6204"/>
    <w:rsid w:val="008E573A"/>
    <w:rsid w:val="008E5BEB"/>
    <w:rsid w:val="008F4BEC"/>
    <w:rsid w:val="0090652B"/>
    <w:rsid w:val="009345BC"/>
    <w:rsid w:val="009677FF"/>
    <w:rsid w:val="009709FF"/>
    <w:rsid w:val="009B65D3"/>
    <w:rsid w:val="00A12D7F"/>
    <w:rsid w:val="00A1515A"/>
    <w:rsid w:val="00A20882"/>
    <w:rsid w:val="00A53931"/>
    <w:rsid w:val="00A577F9"/>
    <w:rsid w:val="00A70459"/>
    <w:rsid w:val="00A7453D"/>
    <w:rsid w:val="00A979A9"/>
    <w:rsid w:val="00AA1B12"/>
    <w:rsid w:val="00AC380A"/>
    <w:rsid w:val="00AC6B61"/>
    <w:rsid w:val="00AE2810"/>
    <w:rsid w:val="00B1637F"/>
    <w:rsid w:val="00B16A81"/>
    <w:rsid w:val="00B2313E"/>
    <w:rsid w:val="00B5657C"/>
    <w:rsid w:val="00B933F6"/>
    <w:rsid w:val="00BB04E9"/>
    <w:rsid w:val="00BB7A97"/>
    <w:rsid w:val="00BC472D"/>
    <w:rsid w:val="00BF4722"/>
    <w:rsid w:val="00C03103"/>
    <w:rsid w:val="00C05948"/>
    <w:rsid w:val="00C5557E"/>
    <w:rsid w:val="00C87568"/>
    <w:rsid w:val="00CA3586"/>
    <w:rsid w:val="00CB5714"/>
    <w:rsid w:val="00CC6123"/>
    <w:rsid w:val="00D02CD0"/>
    <w:rsid w:val="00D1344B"/>
    <w:rsid w:val="00D34A62"/>
    <w:rsid w:val="00D64F0B"/>
    <w:rsid w:val="00D6760D"/>
    <w:rsid w:val="00D8557C"/>
    <w:rsid w:val="00DA5371"/>
    <w:rsid w:val="00DA7442"/>
    <w:rsid w:val="00DE6E6B"/>
    <w:rsid w:val="00DF6A64"/>
    <w:rsid w:val="00E0225A"/>
    <w:rsid w:val="00E44CDB"/>
    <w:rsid w:val="00E50A20"/>
    <w:rsid w:val="00E56791"/>
    <w:rsid w:val="00E61A37"/>
    <w:rsid w:val="00E63453"/>
    <w:rsid w:val="00EA179C"/>
    <w:rsid w:val="00EA38C8"/>
    <w:rsid w:val="00EC33AC"/>
    <w:rsid w:val="00EE79FA"/>
    <w:rsid w:val="00EF7FF1"/>
    <w:rsid w:val="00F25763"/>
    <w:rsid w:val="00F337B1"/>
    <w:rsid w:val="00F35F6B"/>
    <w:rsid w:val="00F4569B"/>
    <w:rsid w:val="00F72E03"/>
    <w:rsid w:val="00F74563"/>
    <w:rsid w:val="00F80557"/>
    <w:rsid w:val="00FA1954"/>
    <w:rsid w:val="00FB0F14"/>
    <w:rsid w:val="00FB5A2A"/>
    <w:rsid w:val="00FD3C14"/>
    <w:rsid w:val="00FD57F6"/>
    <w:rsid w:val="00FF03CC"/>
    <w:rsid w:val="00FF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F2A5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5F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 по Open Doors</vt:lpstr>
    </vt:vector>
  </TitlesOfParts>
  <Company>LG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 по Open Doors</dc:title>
  <dc:creator>SamSung</dc:creator>
  <cp:lastModifiedBy>dubchak</cp:lastModifiedBy>
  <cp:revision>2</cp:revision>
  <cp:lastPrinted>2004-08-29T11:45:00Z</cp:lastPrinted>
  <dcterms:created xsi:type="dcterms:W3CDTF">2016-08-08T07:06:00Z</dcterms:created>
  <dcterms:modified xsi:type="dcterms:W3CDTF">2016-08-08T07:06:00Z</dcterms:modified>
</cp:coreProperties>
</file>